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17DD" w:rsidRDefault="00A67F26">
      <w:pPr>
        <w:pStyle w:val="a3"/>
        <w:spacing w:before="4"/>
        <w:ind w:left="0"/>
        <w:rPr>
          <w:sz w:val="17"/>
        </w:rPr>
      </w:pPr>
      <w:r>
        <w:rPr>
          <w:noProof/>
          <w:lang w:bidi="ar-SA"/>
        </w:rPr>
        <w:drawing>
          <wp:inline distT="0" distB="0" distL="0" distR="0" wp14:anchorId="6D50F48A" wp14:editId="55C23317">
            <wp:extent cx="7004050" cy="9992360"/>
            <wp:effectExtent l="0" t="0" r="0" b="0"/>
            <wp:docPr id="1" name="Рисунок 1" descr="C:\Users\Erl\Desktop\Программы\CCF1006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rl\Desktop\Программы\CCF1006202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004050" cy="9992360"/>
                    </a:xfrm>
                    <a:prstGeom prst="rect">
                      <a:avLst/>
                    </a:prstGeom>
                    <a:noFill/>
                    <a:ln>
                      <a:noFill/>
                    </a:ln>
                  </pic:spPr>
                </pic:pic>
              </a:graphicData>
            </a:graphic>
          </wp:inline>
        </w:drawing>
      </w:r>
      <w:bookmarkStart w:id="0" w:name="_GoBack"/>
      <w:bookmarkEnd w:id="0"/>
    </w:p>
    <w:p w:rsidR="004217DD" w:rsidRDefault="00410324" w:rsidP="00A67F26">
      <w:pPr>
        <w:rPr>
          <w:rFonts w:ascii="Georgia" w:hAnsi="Georgia"/>
        </w:rPr>
      </w:pPr>
      <w:r>
        <w:lastRenderedPageBreak/>
        <w:t xml:space="preserve">  </w:t>
      </w:r>
      <w:r w:rsidR="0005297F">
        <w:rPr>
          <w:rFonts w:ascii="Georgia" w:hAnsi="Georgia"/>
        </w:rPr>
        <w:t>1.ПАСПОРТ ПРОГРАММЫ РАЗВИТИЯ</w:t>
      </w:r>
    </w:p>
    <w:p w:rsidR="004217DD" w:rsidRDefault="004217DD">
      <w:pPr>
        <w:pStyle w:val="a3"/>
        <w:spacing w:before="1"/>
        <w:ind w:left="0"/>
        <w:rPr>
          <w:rFonts w:ascii="Georgia"/>
          <w:b/>
          <w:sz w:val="26"/>
        </w:r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85"/>
        <w:gridCol w:w="7287"/>
      </w:tblGrid>
      <w:tr w:rsidR="004217DD">
        <w:trPr>
          <w:trHeight w:val="1655"/>
        </w:trPr>
        <w:tc>
          <w:tcPr>
            <w:tcW w:w="2285" w:type="dxa"/>
          </w:tcPr>
          <w:p w:rsidR="004217DD" w:rsidRDefault="0005297F">
            <w:pPr>
              <w:pStyle w:val="TableParagraph"/>
              <w:ind w:left="107" w:right="590"/>
              <w:rPr>
                <w:b/>
                <w:sz w:val="24"/>
              </w:rPr>
            </w:pPr>
            <w:r>
              <w:rPr>
                <w:b/>
                <w:sz w:val="24"/>
              </w:rPr>
              <w:t>Полное наименование программы</w:t>
            </w:r>
          </w:p>
        </w:tc>
        <w:tc>
          <w:tcPr>
            <w:tcW w:w="7287" w:type="dxa"/>
          </w:tcPr>
          <w:p w:rsidR="004217DD" w:rsidRDefault="0005297F">
            <w:pPr>
              <w:pStyle w:val="TableParagraph"/>
              <w:tabs>
                <w:tab w:val="left" w:pos="1909"/>
                <w:tab w:val="left" w:pos="3475"/>
                <w:tab w:val="left" w:pos="5907"/>
              </w:tabs>
              <w:ind w:left="108" w:right="93"/>
              <w:jc w:val="both"/>
              <w:rPr>
                <w:sz w:val="24"/>
              </w:rPr>
            </w:pPr>
            <w:r>
              <w:rPr>
                <w:sz w:val="24"/>
              </w:rPr>
              <w:t>Программа</w:t>
            </w:r>
            <w:r>
              <w:rPr>
                <w:sz w:val="24"/>
              </w:rPr>
              <w:tab/>
              <w:t>развития</w:t>
            </w:r>
            <w:r>
              <w:rPr>
                <w:sz w:val="24"/>
              </w:rPr>
              <w:tab/>
              <w:t>Муниципального</w:t>
            </w:r>
            <w:r>
              <w:rPr>
                <w:sz w:val="24"/>
              </w:rPr>
              <w:tab/>
              <w:t>бюджетного об</w:t>
            </w:r>
            <w:r w:rsidR="00BB15D0">
              <w:rPr>
                <w:sz w:val="24"/>
              </w:rPr>
              <w:t>щеобразовательного учреждения «Киятская с</w:t>
            </w:r>
            <w:r>
              <w:rPr>
                <w:sz w:val="24"/>
              </w:rPr>
              <w:t>редняя общеобразовательная шко</w:t>
            </w:r>
            <w:r w:rsidR="00BB15D0">
              <w:rPr>
                <w:sz w:val="24"/>
              </w:rPr>
              <w:t>ла</w:t>
            </w:r>
            <w:r>
              <w:rPr>
                <w:sz w:val="24"/>
              </w:rPr>
              <w:t xml:space="preserve"> Буинского муниципального района Республики Татарстан</w:t>
            </w:r>
            <w:r w:rsidR="00BB15D0">
              <w:rPr>
                <w:sz w:val="24"/>
              </w:rPr>
              <w:t>»</w:t>
            </w:r>
            <w:r>
              <w:rPr>
                <w:sz w:val="24"/>
              </w:rPr>
              <w:t xml:space="preserve"> на 2016-2021 годы в соответствии с Федеральным Законом </w:t>
            </w:r>
            <w:r>
              <w:rPr>
                <w:spacing w:val="-3"/>
                <w:sz w:val="24"/>
              </w:rPr>
              <w:t xml:space="preserve">«Об </w:t>
            </w:r>
            <w:r>
              <w:rPr>
                <w:sz w:val="24"/>
              </w:rPr>
              <w:t>образовании в Российской</w:t>
            </w:r>
            <w:r>
              <w:rPr>
                <w:spacing w:val="30"/>
                <w:sz w:val="24"/>
              </w:rPr>
              <w:t xml:space="preserve"> </w:t>
            </w:r>
            <w:r>
              <w:rPr>
                <w:sz w:val="24"/>
              </w:rPr>
              <w:t>Федерации»</w:t>
            </w:r>
          </w:p>
          <w:p w:rsidR="004217DD" w:rsidRDefault="0005297F">
            <w:pPr>
              <w:pStyle w:val="TableParagraph"/>
              <w:spacing w:line="264" w:lineRule="exact"/>
              <w:ind w:left="108"/>
              <w:jc w:val="both"/>
              <w:rPr>
                <w:sz w:val="24"/>
              </w:rPr>
            </w:pPr>
            <w:r>
              <w:rPr>
                <w:sz w:val="24"/>
              </w:rPr>
              <w:t>и ФГОС общего образования (всех уровней)</w:t>
            </w:r>
          </w:p>
        </w:tc>
      </w:tr>
      <w:tr w:rsidR="004217DD">
        <w:trPr>
          <w:trHeight w:val="1103"/>
        </w:trPr>
        <w:tc>
          <w:tcPr>
            <w:tcW w:w="2285" w:type="dxa"/>
          </w:tcPr>
          <w:p w:rsidR="004217DD" w:rsidRDefault="0005297F">
            <w:pPr>
              <w:pStyle w:val="TableParagraph"/>
              <w:ind w:left="107" w:right="517"/>
              <w:rPr>
                <w:b/>
                <w:sz w:val="24"/>
              </w:rPr>
            </w:pPr>
            <w:r>
              <w:rPr>
                <w:b/>
                <w:sz w:val="24"/>
              </w:rPr>
              <w:t>Основание для разработки</w:t>
            </w:r>
          </w:p>
        </w:tc>
        <w:tc>
          <w:tcPr>
            <w:tcW w:w="7287" w:type="dxa"/>
          </w:tcPr>
          <w:p w:rsidR="004217DD" w:rsidRDefault="0005297F">
            <w:pPr>
              <w:pStyle w:val="TableParagraph"/>
              <w:tabs>
                <w:tab w:val="left" w:pos="1560"/>
                <w:tab w:val="left" w:pos="2954"/>
                <w:tab w:val="left" w:pos="4710"/>
                <w:tab w:val="left" w:pos="5980"/>
              </w:tabs>
              <w:ind w:left="108" w:right="97"/>
              <w:rPr>
                <w:sz w:val="24"/>
              </w:rPr>
            </w:pPr>
            <w:r>
              <w:rPr>
                <w:sz w:val="24"/>
              </w:rPr>
              <w:t>п. 13 Перечня поручений Президента Российской Федерации (от 06.12.2010</w:t>
            </w:r>
            <w:proofErr w:type="gramStart"/>
            <w:r>
              <w:rPr>
                <w:sz w:val="24"/>
              </w:rPr>
              <w:t xml:space="preserve"> № П</w:t>
            </w:r>
            <w:proofErr w:type="gramEnd"/>
            <w:r>
              <w:rPr>
                <w:sz w:val="24"/>
              </w:rPr>
              <w:t>р. – 3534) по реализации Послания Президента Российской</w:t>
            </w:r>
            <w:r>
              <w:rPr>
                <w:sz w:val="24"/>
              </w:rPr>
              <w:tab/>
              <w:t>Федерации</w:t>
            </w:r>
            <w:r>
              <w:rPr>
                <w:sz w:val="24"/>
              </w:rPr>
              <w:tab/>
              <w:t>Федеральному</w:t>
            </w:r>
            <w:r>
              <w:rPr>
                <w:sz w:val="24"/>
              </w:rPr>
              <w:tab/>
              <w:t>собранию</w:t>
            </w:r>
            <w:r>
              <w:rPr>
                <w:sz w:val="24"/>
              </w:rPr>
              <w:tab/>
              <w:t>Российской</w:t>
            </w:r>
          </w:p>
          <w:p w:rsidR="004217DD" w:rsidRDefault="0005297F">
            <w:pPr>
              <w:pStyle w:val="TableParagraph"/>
              <w:spacing w:line="264" w:lineRule="exact"/>
              <w:ind w:left="108"/>
              <w:rPr>
                <w:sz w:val="24"/>
              </w:rPr>
            </w:pPr>
            <w:r>
              <w:rPr>
                <w:sz w:val="24"/>
              </w:rPr>
              <w:t>Федерации от 30.11.2010г.</w:t>
            </w:r>
          </w:p>
        </w:tc>
      </w:tr>
      <w:tr w:rsidR="004217DD">
        <w:trPr>
          <w:trHeight w:val="830"/>
        </w:trPr>
        <w:tc>
          <w:tcPr>
            <w:tcW w:w="2285" w:type="dxa"/>
          </w:tcPr>
          <w:p w:rsidR="004217DD" w:rsidRDefault="0005297F">
            <w:pPr>
              <w:pStyle w:val="TableParagraph"/>
              <w:spacing w:line="275" w:lineRule="exact"/>
              <w:ind w:left="107"/>
              <w:rPr>
                <w:b/>
                <w:sz w:val="24"/>
              </w:rPr>
            </w:pPr>
            <w:r>
              <w:rPr>
                <w:b/>
                <w:sz w:val="24"/>
              </w:rPr>
              <w:t>Период</w:t>
            </w:r>
          </w:p>
          <w:p w:rsidR="004217DD" w:rsidRDefault="0005297F">
            <w:pPr>
              <w:pStyle w:val="TableParagraph"/>
              <w:spacing w:line="270" w:lineRule="atLeast"/>
              <w:ind w:left="107" w:right="879"/>
              <w:rPr>
                <w:b/>
                <w:sz w:val="24"/>
              </w:rPr>
            </w:pPr>
            <w:r>
              <w:rPr>
                <w:b/>
                <w:sz w:val="24"/>
              </w:rPr>
              <w:t>реализации программы</w:t>
            </w:r>
          </w:p>
        </w:tc>
        <w:tc>
          <w:tcPr>
            <w:tcW w:w="7287" w:type="dxa"/>
          </w:tcPr>
          <w:p w:rsidR="004217DD" w:rsidRDefault="0005297F">
            <w:pPr>
              <w:pStyle w:val="TableParagraph"/>
              <w:spacing w:line="270" w:lineRule="exact"/>
              <w:ind w:left="108"/>
              <w:rPr>
                <w:sz w:val="24"/>
              </w:rPr>
            </w:pPr>
            <w:r>
              <w:rPr>
                <w:sz w:val="24"/>
              </w:rPr>
              <w:t>2017 -2022 гг.</w:t>
            </w:r>
          </w:p>
        </w:tc>
      </w:tr>
      <w:tr w:rsidR="004217DD" w:rsidTr="00410324">
        <w:trPr>
          <w:trHeight w:val="7359"/>
        </w:trPr>
        <w:tc>
          <w:tcPr>
            <w:tcW w:w="2285" w:type="dxa"/>
          </w:tcPr>
          <w:p w:rsidR="004217DD" w:rsidRDefault="0005297F">
            <w:pPr>
              <w:pStyle w:val="TableParagraph"/>
              <w:ind w:left="107" w:right="97"/>
              <w:rPr>
                <w:b/>
                <w:sz w:val="24"/>
              </w:rPr>
            </w:pPr>
            <w:r>
              <w:rPr>
                <w:b/>
                <w:sz w:val="24"/>
              </w:rPr>
              <w:t>Этапы реализации программы</w:t>
            </w:r>
          </w:p>
        </w:tc>
        <w:tc>
          <w:tcPr>
            <w:tcW w:w="7287" w:type="dxa"/>
          </w:tcPr>
          <w:p w:rsidR="004217DD" w:rsidRDefault="004E60E2">
            <w:pPr>
              <w:pStyle w:val="TableParagraph"/>
              <w:tabs>
                <w:tab w:val="left" w:pos="1216"/>
                <w:tab w:val="left" w:pos="1923"/>
                <w:tab w:val="left" w:pos="2707"/>
                <w:tab w:val="left" w:pos="3053"/>
                <w:tab w:val="left" w:pos="3758"/>
                <w:tab w:val="left" w:pos="4931"/>
                <w:tab w:val="left" w:pos="5588"/>
                <w:tab w:val="left" w:pos="5933"/>
              </w:tabs>
              <w:ind w:left="108" w:right="92"/>
              <w:rPr>
                <w:b/>
                <w:sz w:val="24"/>
              </w:rPr>
            </w:pPr>
            <w:r>
              <w:rPr>
                <w:b/>
                <w:sz w:val="24"/>
              </w:rPr>
              <w:t>Первый</w:t>
            </w:r>
            <w:r>
              <w:rPr>
                <w:b/>
                <w:sz w:val="24"/>
              </w:rPr>
              <w:tab/>
              <w:t>этап</w:t>
            </w:r>
            <w:r w:rsidR="0005297F">
              <w:rPr>
                <w:b/>
                <w:sz w:val="24"/>
              </w:rPr>
              <w:tab/>
              <w:t>–</w:t>
            </w:r>
            <w:r w:rsidR="0005297F">
              <w:rPr>
                <w:b/>
                <w:sz w:val="24"/>
              </w:rPr>
              <w:tab/>
              <w:t>аналитик</w:t>
            </w:r>
            <w:proofErr w:type="gramStart"/>
            <w:r w:rsidR="0005297F">
              <w:rPr>
                <w:b/>
                <w:sz w:val="24"/>
              </w:rPr>
              <w:t>о-</w:t>
            </w:r>
            <w:proofErr w:type="gramEnd"/>
            <w:r w:rsidR="0005297F">
              <w:rPr>
                <w:b/>
                <w:sz w:val="24"/>
              </w:rPr>
              <w:t xml:space="preserve"> проектировочный:</w:t>
            </w:r>
          </w:p>
          <w:p w:rsidR="004217DD" w:rsidRDefault="0005297F">
            <w:pPr>
              <w:pStyle w:val="TableParagraph"/>
              <w:numPr>
                <w:ilvl w:val="0"/>
                <w:numId w:val="14"/>
              </w:numPr>
              <w:tabs>
                <w:tab w:val="left" w:pos="341"/>
              </w:tabs>
              <w:ind w:right="96" w:firstLine="0"/>
              <w:jc w:val="both"/>
              <w:rPr>
                <w:sz w:val="24"/>
              </w:rPr>
            </w:pPr>
            <w:r>
              <w:rPr>
                <w:sz w:val="24"/>
              </w:rPr>
              <w:t xml:space="preserve">Изучение и анализ Федерального Закона </w:t>
            </w:r>
            <w:r>
              <w:rPr>
                <w:spacing w:val="-3"/>
                <w:sz w:val="24"/>
              </w:rPr>
              <w:t xml:space="preserve">«Об </w:t>
            </w:r>
            <w:r>
              <w:rPr>
                <w:sz w:val="24"/>
              </w:rPr>
              <w:t xml:space="preserve">образовании в Российской Федерации» (№ 273-ФЗ) и концепции ФГОС общего образования (всех уровней) с целью </w:t>
            </w:r>
            <w:proofErr w:type="gramStart"/>
            <w:r>
              <w:rPr>
                <w:sz w:val="24"/>
              </w:rPr>
              <w:t>определения основных направлений обновления образовательной системы</w:t>
            </w:r>
            <w:r>
              <w:rPr>
                <w:spacing w:val="-2"/>
                <w:sz w:val="24"/>
              </w:rPr>
              <w:t xml:space="preserve"> </w:t>
            </w:r>
            <w:r>
              <w:rPr>
                <w:sz w:val="24"/>
              </w:rPr>
              <w:t>школы</w:t>
            </w:r>
            <w:proofErr w:type="gramEnd"/>
            <w:r>
              <w:rPr>
                <w:sz w:val="24"/>
              </w:rPr>
              <w:t>;</w:t>
            </w:r>
          </w:p>
          <w:p w:rsidR="004217DD" w:rsidRDefault="0005297F">
            <w:pPr>
              <w:pStyle w:val="TableParagraph"/>
              <w:numPr>
                <w:ilvl w:val="0"/>
                <w:numId w:val="14"/>
              </w:numPr>
              <w:tabs>
                <w:tab w:val="left" w:pos="377"/>
              </w:tabs>
              <w:ind w:right="96" w:firstLine="0"/>
              <w:jc w:val="both"/>
              <w:rPr>
                <w:sz w:val="24"/>
              </w:rPr>
            </w:pPr>
            <w:r>
              <w:rPr>
                <w:sz w:val="24"/>
              </w:rPr>
              <w:t>Разработка направлений образовательной системы школы в соответствие с ФЗ № 273-ФЗ и определение системы мониторинга реализации настоящей</w:t>
            </w:r>
            <w:r>
              <w:rPr>
                <w:spacing w:val="-3"/>
                <w:sz w:val="24"/>
              </w:rPr>
              <w:t xml:space="preserve"> </w:t>
            </w:r>
            <w:r>
              <w:rPr>
                <w:sz w:val="24"/>
              </w:rPr>
              <w:t>Программы.</w:t>
            </w:r>
          </w:p>
          <w:p w:rsidR="004217DD" w:rsidRDefault="004E60E2">
            <w:pPr>
              <w:pStyle w:val="TableParagraph"/>
              <w:spacing w:line="274" w:lineRule="exact"/>
              <w:ind w:left="108"/>
              <w:rPr>
                <w:b/>
                <w:sz w:val="24"/>
              </w:rPr>
            </w:pPr>
            <w:r>
              <w:rPr>
                <w:b/>
                <w:sz w:val="24"/>
              </w:rPr>
              <w:t xml:space="preserve">Второй этап </w:t>
            </w:r>
            <w:r w:rsidR="0005297F">
              <w:rPr>
                <w:b/>
                <w:sz w:val="24"/>
              </w:rPr>
              <w:t xml:space="preserve"> – реализующий:</w:t>
            </w:r>
          </w:p>
          <w:p w:rsidR="004217DD" w:rsidRDefault="0005297F">
            <w:pPr>
              <w:pStyle w:val="TableParagraph"/>
              <w:numPr>
                <w:ilvl w:val="0"/>
                <w:numId w:val="14"/>
              </w:numPr>
              <w:tabs>
                <w:tab w:val="left" w:pos="465"/>
                <w:tab w:val="left" w:pos="466"/>
                <w:tab w:val="left" w:pos="1875"/>
                <w:tab w:val="left" w:pos="3017"/>
                <w:tab w:val="left" w:pos="4633"/>
                <w:tab w:val="left" w:pos="6077"/>
              </w:tabs>
              <w:ind w:right="102" w:firstLine="0"/>
              <w:rPr>
                <w:sz w:val="24"/>
              </w:rPr>
            </w:pPr>
            <w:r>
              <w:rPr>
                <w:sz w:val="24"/>
              </w:rPr>
              <w:t>Разработка</w:t>
            </w:r>
            <w:r>
              <w:rPr>
                <w:sz w:val="24"/>
              </w:rPr>
              <w:tab/>
              <w:t>системы</w:t>
            </w:r>
            <w:r>
              <w:rPr>
                <w:sz w:val="24"/>
              </w:rPr>
              <w:tab/>
              <w:t>мониторинга</w:t>
            </w:r>
            <w:r>
              <w:rPr>
                <w:sz w:val="24"/>
              </w:rPr>
              <w:tab/>
              <w:t>реализации</w:t>
            </w:r>
            <w:r>
              <w:rPr>
                <w:sz w:val="24"/>
              </w:rPr>
              <w:tab/>
            </w:r>
            <w:r>
              <w:rPr>
                <w:w w:val="95"/>
                <w:sz w:val="24"/>
              </w:rPr>
              <w:t xml:space="preserve">настоящей </w:t>
            </w:r>
            <w:r>
              <w:rPr>
                <w:sz w:val="24"/>
              </w:rPr>
              <w:t>Программы;</w:t>
            </w:r>
          </w:p>
          <w:p w:rsidR="004217DD" w:rsidRDefault="0005297F">
            <w:pPr>
              <w:pStyle w:val="TableParagraph"/>
              <w:numPr>
                <w:ilvl w:val="0"/>
                <w:numId w:val="14"/>
              </w:numPr>
              <w:tabs>
                <w:tab w:val="left" w:pos="248"/>
              </w:tabs>
              <w:ind w:left="247" w:hanging="139"/>
              <w:rPr>
                <w:sz w:val="24"/>
              </w:rPr>
            </w:pPr>
            <w:r>
              <w:rPr>
                <w:sz w:val="24"/>
              </w:rPr>
              <w:t>Реализация мероприятий плана действий</w:t>
            </w:r>
            <w:r>
              <w:rPr>
                <w:spacing w:val="-5"/>
                <w:sz w:val="24"/>
              </w:rPr>
              <w:t xml:space="preserve"> </w:t>
            </w:r>
            <w:r>
              <w:rPr>
                <w:sz w:val="24"/>
              </w:rPr>
              <w:t>Программы;</w:t>
            </w:r>
          </w:p>
          <w:p w:rsidR="004217DD" w:rsidRDefault="0005297F">
            <w:pPr>
              <w:pStyle w:val="TableParagraph"/>
              <w:numPr>
                <w:ilvl w:val="0"/>
                <w:numId w:val="14"/>
              </w:numPr>
              <w:tabs>
                <w:tab w:val="left" w:pos="248"/>
              </w:tabs>
              <w:ind w:left="247" w:hanging="139"/>
              <w:rPr>
                <w:sz w:val="24"/>
              </w:rPr>
            </w:pPr>
            <w:r>
              <w:rPr>
                <w:sz w:val="24"/>
              </w:rPr>
              <w:t>Внедрение ФГОС</w:t>
            </w:r>
            <w:r>
              <w:rPr>
                <w:spacing w:val="-2"/>
                <w:sz w:val="24"/>
              </w:rPr>
              <w:t xml:space="preserve"> </w:t>
            </w:r>
            <w:r>
              <w:rPr>
                <w:sz w:val="24"/>
              </w:rPr>
              <w:t>ООО;</w:t>
            </w:r>
          </w:p>
          <w:p w:rsidR="004217DD" w:rsidRDefault="0005297F">
            <w:pPr>
              <w:pStyle w:val="TableParagraph"/>
              <w:numPr>
                <w:ilvl w:val="0"/>
                <w:numId w:val="14"/>
              </w:numPr>
              <w:tabs>
                <w:tab w:val="left" w:pos="248"/>
              </w:tabs>
              <w:ind w:left="247" w:hanging="139"/>
              <w:rPr>
                <w:sz w:val="24"/>
              </w:rPr>
            </w:pPr>
            <w:r>
              <w:rPr>
                <w:sz w:val="24"/>
              </w:rPr>
              <w:t>Реализация образовательных и воспитательных</w:t>
            </w:r>
            <w:r>
              <w:rPr>
                <w:spacing w:val="-5"/>
                <w:sz w:val="24"/>
              </w:rPr>
              <w:t xml:space="preserve"> </w:t>
            </w:r>
            <w:r>
              <w:rPr>
                <w:sz w:val="24"/>
              </w:rPr>
              <w:t>проектов;</w:t>
            </w:r>
          </w:p>
          <w:p w:rsidR="004217DD" w:rsidRDefault="0005297F">
            <w:pPr>
              <w:pStyle w:val="TableParagraph"/>
              <w:numPr>
                <w:ilvl w:val="0"/>
                <w:numId w:val="14"/>
              </w:numPr>
              <w:tabs>
                <w:tab w:val="left" w:pos="385"/>
              </w:tabs>
              <w:ind w:right="98" w:firstLine="0"/>
              <w:rPr>
                <w:sz w:val="24"/>
              </w:rPr>
            </w:pPr>
            <w:r>
              <w:rPr>
                <w:sz w:val="24"/>
              </w:rPr>
              <w:t>Научно-методическое и нормативно-правовое сопровождение реализации Программы</w:t>
            </w:r>
            <w:r>
              <w:rPr>
                <w:spacing w:val="-1"/>
                <w:sz w:val="24"/>
              </w:rPr>
              <w:t xml:space="preserve"> </w:t>
            </w:r>
            <w:r>
              <w:rPr>
                <w:sz w:val="24"/>
              </w:rPr>
              <w:t>развития;</w:t>
            </w:r>
          </w:p>
          <w:p w:rsidR="004217DD" w:rsidRDefault="0005297F">
            <w:pPr>
              <w:pStyle w:val="TableParagraph"/>
              <w:numPr>
                <w:ilvl w:val="0"/>
                <w:numId w:val="14"/>
              </w:numPr>
              <w:tabs>
                <w:tab w:val="left" w:pos="339"/>
              </w:tabs>
              <w:ind w:right="101" w:firstLine="0"/>
              <w:rPr>
                <w:sz w:val="24"/>
              </w:rPr>
            </w:pPr>
            <w:r>
              <w:rPr>
                <w:sz w:val="24"/>
              </w:rPr>
              <w:t>Осуществление системы мониторинга реализации Программы, текущий анализ промежуточных</w:t>
            </w:r>
            <w:r>
              <w:rPr>
                <w:spacing w:val="-2"/>
                <w:sz w:val="24"/>
              </w:rPr>
              <w:t xml:space="preserve"> </w:t>
            </w:r>
            <w:r>
              <w:rPr>
                <w:sz w:val="24"/>
              </w:rPr>
              <w:t>результатов.</w:t>
            </w:r>
          </w:p>
          <w:p w:rsidR="004217DD" w:rsidRDefault="004E60E2">
            <w:pPr>
              <w:pStyle w:val="TableParagraph"/>
              <w:spacing w:line="274" w:lineRule="exact"/>
              <w:ind w:left="108"/>
              <w:rPr>
                <w:b/>
                <w:sz w:val="24"/>
              </w:rPr>
            </w:pPr>
            <w:r>
              <w:rPr>
                <w:b/>
                <w:sz w:val="24"/>
              </w:rPr>
              <w:t xml:space="preserve">Третий этап </w:t>
            </w:r>
            <w:r w:rsidR="0005297F">
              <w:rPr>
                <w:b/>
                <w:sz w:val="24"/>
              </w:rPr>
              <w:t>– аналитико-обобщающий:</w:t>
            </w:r>
          </w:p>
          <w:p w:rsidR="004217DD" w:rsidRDefault="0005297F">
            <w:pPr>
              <w:pStyle w:val="TableParagraph"/>
              <w:numPr>
                <w:ilvl w:val="0"/>
                <w:numId w:val="14"/>
              </w:numPr>
              <w:tabs>
                <w:tab w:val="left" w:pos="427"/>
                <w:tab w:val="left" w:pos="428"/>
                <w:tab w:val="left" w:pos="1612"/>
                <w:tab w:val="left" w:pos="3123"/>
                <w:tab w:val="left" w:pos="4530"/>
                <w:tab w:val="left" w:pos="5770"/>
              </w:tabs>
              <w:ind w:right="100" w:firstLine="0"/>
              <w:rPr>
                <w:sz w:val="24"/>
              </w:rPr>
            </w:pPr>
            <w:r>
              <w:rPr>
                <w:sz w:val="24"/>
              </w:rPr>
              <w:t>Итоговая</w:t>
            </w:r>
            <w:r>
              <w:rPr>
                <w:sz w:val="24"/>
              </w:rPr>
              <w:tab/>
              <w:t>диагностика</w:t>
            </w:r>
            <w:r>
              <w:rPr>
                <w:sz w:val="24"/>
              </w:rPr>
              <w:tab/>
              <w:t>реализации</w:t>
            </w:r>
            <w:r>
              <w:rPr>
                <w:sz w:val="24"/>
              </w:rPr>
              <w:tab/>
              <w:t>основных</w:t>
            </w:r>
            <w:r>
              <w:rPr>
                <w:sz w:val="24"/>
              </w:rPr>
              <w:tab/>
            </w:r>
            <w:r>
              <w:rPr>
                <w:spacing w:val="-1"/>
                <w:sz w:val="24"/>
              </w:rPr>
              <w:t xml:space="preserve">программных </w:t>
            </w:r>
            <w:r>
              <w:rPr>
                <w:sz w:val="24"/>
              </w:rPr>
              <w:t>мероприятий;</w:t>
            </w:r>
          </w:p>
          <w:p w:rsidR="004217DD" w:rsidRDefault="0005297F">
            <w:pPr>
              <w:pStyle w:val="TableParagraph"/>
              <w:numPr>
                <w:ilvl w:val="0"/>
                <w:numId w:val="14"/>
              </w:numPr>
              <w:tabs>
                <w:tab w:val="left" w:pos="496"/>
                <w:tab w:val="left" w:pos="497"/>
                <w:tab w:val="left" w:pos="1559"/>
                <w:tab w:val="left" w:pos="2832"/>
                <w:tab w:val="left" w:pos="4360"/>
                <w:tab w:val="left" w:pos="6007"/>
              </w:tabs>
              <w:ind w:right="100" w:firstLine="0"/>
              <w:rPr>
                <w:sz w:val="24"/>
              </w:rPr>
            </w:pPr>
            <w:r>
              <w:rPr>
                <w:sz w:val="24"/>
              </w:rPr>
              <w:t>Анализ</w:t>
            </w:r>
            <w:r>
              <w:rPr>
                <w:sz w:val="24"/>
              </w:rPr>
              <w:tab/>
              <w:t>итоговых</w:t>
            </w:r>
            <w:r>
              <w:rPr>
                <w:sz w:val="24"/>
              </w:rPr>
              <w:tab/>
              <w:t>результатов</w:t>
            </w:r>
            <w:r>
              <w:rPr>
                <w:sz w:val="24"/>
              </w:rPr>
              <w:tab/>
              <w:t>мониторинга</w:t>
            </w:r>
            <w:r>
              <w:rPr>
                <w:sz w:val="24"/>
              </w:rPr>
              <w:tab/>
            </w:r>
            <w:r>
              <w:rPr>
                <w:spacing w:val="-1"/>
                <w:sz w:val="24"/>
              </w:rPr>
              <w:t xml:space="preserve">реализации </w:t>
            </w:r>
            <w:r>
              <w:rPr>
                <w:sz w:val="24"/>
              </w:rPr>
              <w:t>Программы;</w:t>
            </w:r>
          </w:p>
          <w:p w:rsidR="004217DD" w:rsidRDefault="0005297F">
            <w:pPr>
              <w:pStyle w:val="TableParagraph"/>
              <w:numPr>
                <w:ilvl w:val="0"/>
                <w:numId w:val="14"/>
              </w:numPr>
              <w:tabs>
                <w:tab w:val="left" w:pos="373"/>
              </w:tabs>
              <w:ind w:right="100" w:firstLine="0"/>
              <w:rPr>
                <w:sz w:val="24"/>
              </w:rPr>
            </w:pPr>
            <w:r>
              <w:rPr>
                <w:sz w:val="24"/>
              </w:rPr>
              <w:t>Обобщение позитивного опыта осуществления программных мероприятий;</w:t>
            </w:r>
          </w:p>
          <w:p w:rsidR="004217DD" w:rsidRDefault="0005297F">
            <w:pPr>
              <w:pStyle w:val="TableParagraph"/>
              <w:numPr>
                <w:ilvl w:val="0"/>
                <w:numId w:val="14"/>
              </w:numPr>
              <w:tabs>
                <w:tab w:val="left" w:pos="284"/>
              </w:tabs>
              <w:spacing w:line="270" w:lineRule="atLeast"/>
              <w:ind w:right="96" w:firstLine="0"/>
              <w:rPr>
                <w:sz w:val="24"/>
              </w:rPr>
            </w:pPr>
            <w:r>
              <w:rPr>
                <w:sz w:val="24"/>
              </w:rPr>
              <w:t>Определение целей, задач и направлений стратегии дальнейшего развития школы.</w:t>
            </w:r>
          </w:p>
        </w:tc>
      </w:tr>
      <w:tr w:rsidR="004217DD">
        <w:trPr>
          <w:trHeight w:val="1934"/>
        </w:trPr>
        <w:tc>
          <w:tcPr>
            <w:tcW w:w="2285" w:type="dxa"/>
          </w:tcPr>
          <w:p w:rsidR="004217DD" w:rsidRDefault="0005297F">
            <w:pPr>
              <w:pStyle w:val="TableParagraph"/>
              <w:ind w:left="107" w:right="700"/>
              <w:rPr>
                <w:b/>
                <w:sz w:val="24"/>
              </w:rPr>
            </w:pPr>
            <w:r>
              <w:rPr>
                <w:b/>
                <w:sz w:val="24"/>
              </w:rPr>
              <w:t>Нормативно- правовое</w:t>
            </w:r>
          </w:p>
          <w:p w:rsidR="004217DD" w:rsidRDefault="0005297F">
            <w:pPr>
              <w:pStyle w:val="TableParagraph"/>
              <w:ind w:left="107" w:right="758"/>
              <w:rPr>
                <w:b/>
                <w:sz w:val="24"/>
              </w:rPr>
            </w:pPr>
            <w:r>
              <w:rPr>
                <w:b/>
                <w:sz w:val="24"/>
              </w:rPr>
              <w:t>Обеспечение программы</w:t>
            </w:r>
          </w:p>
        </w:tc>
        <w:tc>
          <w:tcPr>
            <w:tcW w:w="7287" w:type="dxa"/>
          </w:tcPr>
          <w:p w:rsidR="004217DD" w:rsidRDefault="0005297F">
            <w:pPr>
              <w:pStyle w:val="TableParagraph"/>
              <w:numPr>
                <w:ilvl w:val="0"/>
                <w:numId w:val="13"/>
              </w:numPr>
              <w:tabs>
                <w:tab w:val="left" w:pos="277"/>
              </w:tabs>
              <w:ind w:right="97" w:firstLine="0"/>
              <w:rPr>
                <w:sz w:val="24"/>
              </w:rPr>
            </w:pPr>
            <w:r>
              <w:rPr>
                <w:sz w:val="24"/>
              </w:rPr>
              <w:t xml:space="preserve">Указ Президента Российской Федерации от 07.05.2012 № 596 </w:t>
            </w:r>
            <w:r>
              <w:rPr>
                <w:spacing w:val="-4"/>
                <w:sz w:val="24"/>
              </w:rPr>
              <w:t>«О</w:t>
            </w:r>
            <w:r>
              <w:rPr>
                <w:spacing w:val="51"/>
                <w:sz w:val="24"/>
              </w:rPr>
              <w:t xml:space="preserve"> </w:t>
            </w:r>
            <w:r>
              <w:rPr>
                <w:sz w:val="24"/>
              </w:rPr>
              <w:t>долгосрочной государственной экономической</w:t>
            </w:r>
            <w:r>
              <w:rPr>
                <w:spacing w:val="-5"/>
                <w:sz w:val="24"/>
              </w:rPr>
              <w:t xml:space="preserve"> </w:t>
            </w:r>
            <w:r>
              <w:rPr>
                <w:sz w:val="24"/>
              </w:rPr>
              <w:t>политике»;</w:t>
            </w:r>
          </w:p>
          <w:p w:rsidR="004217DD" w:rsidRDefault="0005297F">
            <w:pPr>
              <w:pStyle w:val="TableParagraph"/>
              <w:numPr>
                <w:ilvl w:val="0"/>
                <w:numId w:val="13"/>
              </w:numPr>
              <w:tabs>
                <w:tab w:val="left" w:pos="248"/>
                <w:tab w:val="left" w:pos="949"/>
                <w:tab w:val="left" w:pos="1436"/>
                <w:tab w:val="left" w:pos="2839"/>
                <w:tab w:val="left" w:pos="4803"/>
                <w:tab w:val="left" w:pos="6016"/>
                <w:tab w:val="left" w:pos="6366"/>
              </w:tabs>
              <w:ind w:right="100" w:firstLine="0"/>
              <w:rPr>
                <w:sz w:val="24"/>
              </w:rPr>
            </w:pPr>
            <w:r>
              <w:rPr>
                <w:sz w:val="24"/>
              </w:rPr>
              <w:t xml:space="preserve">Указ Президента Российской Федерации от 07.05.2012 № 599 </w:t>
            </w:r>
            <w:r>
              <w:rPr>
                <w:spacing w:val="-4"/>
                <w:sz w:val="24"/>
              </w:rPr>
              <w:t xml:space="preserve">«О </w:t>
            </w:r>
            <w:r>
              <w:rPr>
                <w:sz w:val="24"/>
              </w:rPr>
              <w:t>мерах</w:t>
            </w:r>
            <w:r>
              <w:rPr>
                <w:sz w:val="24"/>
              </w:rPr>
              <w:tab/>
              <w:t>по</w:t>
            </w:r>
            <w:r>
              <w:rPr>
                <w:sz w:val="24"/>
              </w:rPr>
              <w:tab/>
              <w:t>реализации</w:t>
            </w:r>
            <w:r>
              <w:rPr>
                <w:sz w:val="24"/>
              </w:rPr>
              <w:tab/>
              <w:t>государственной</w:t>
            </w:r>
            <w:r>
              <w:rPr>
                <w:sz w:val="24"/>
              </w:rPr>
              <w:tab/>
              <w:t>политики</w:t>
            </w:r>
            <w:r>
              <w:rPr>
                <w:sz w:val="24"/>
              </w:rPr>
              <w:tab/>
              <w:t>в</w:t>
            </w:r>
            <w:r>
              <w:rPr>
                <w:sz w:val="24"/>
              </w:rPr>
              <w:tab/>
              <w:t>области образования и</w:t>
            </w:r>
            <w:r>
              <w:rPr>
                <w:spacing w:val="-3"/>
                <w:sz w:val="24"/>
              </w:rPr>
              <w:t xml:space="preserve"> </w:t>
            </w:r>
            <w:r>
              <w:rPr>
                <w:sz w:val="24"/>
              </w:rPr>
              <w:t>науки»;</w:t>
            </w:r>
          </w:p>
          <w:p w:rsidR="004217DD" w:rsidRDefault="0005297F">
            <w:pPr>
              <w:pStyle w:val="TableParagraph"/>
              <w:numPr>
                <w:ilvl w:val="0"/>
                <w:numId w:val="13"/>
              </w:numPr>
              <w:tabs>
                <w:tab w:val="left" w:pos="248"/>
              </w:tabs>
              <w:spacing w:line="270" w:lineRule="atLeast"/>
              <w:ind w:right="432" w:firstLine="0"/>
              <w:rPr>
                <w:sz w:val="24"/>
              </w:rPr>
            </w:pPr>
            <w:r>
              <w:rPr>
                <w:sz w:val="24"/>
              </w:rPr>
              <w:t>Федеральный закон «Об образовании в Российской Федерации» от 29.12.2012 №</w:t>
            </w:r>
            <w:r>
              <w:rPr>
                <w:spacing w:val="-2"/>
                <w:sz w:val="24"/>
              </w:rPr>
              <w:t xml:space="preserve"> </w:t>
            </w:r>
            <w:r>
              <w:rPr>
                <w:sz w:val="24"/>
              </w:rPr>
              <w:t>273-ФЗ;</w:t>
            </w:r>
          </w:p>
        </w:tc>
      </w:tr>
    </w:tbl>
    <w:p w:rsidR="004217DD" w:rsidRDefault="004217DD">
      <w:pPr>
        <w:spacing w:line="270" w:lineRule="atLeast"/>
        <w:rPr>
          <w:sz w:val="24"/>
        </w:rPr>
        <w:sectPr w:rsidR="004217DD" w:rsidSect="00A67F26">
          <w:type w:val="continuous"/>
          <w:pgSz w:w="11910" w:h="16840"/>
          <w:pgMar w:top="1040" w:right="0" w:bottom="280" w:left="880" w:header="720" w:footer="720" w:gutter="0"/>
          <w:cols w:space="720"/>
        </w:sect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85"/>
        <w:gridCol w:w="7287"/>
      </w:tblGrid>
      <w:tr w:rsidR="004217DD">
        <w:trPr>
          <w:trHeight w:val="11480"/>
        </w:trPr>
        <w:tc>
          <w:tcPr>
            <w:tcW w:w="2285" w:type="dxa"/>
          </w:tcPr>
          <w:p w:rsidR="004217DD" w:rsidRDefault="004217DD">
            <w:pPr>
              <w:pStyle w:val="TableParagraph"/>
              <w:rPr>
                <w:sz w:val="24"/>
              </w:rPr>
            </w:pPr>
          </w:p>
        </w:tc>
        <w:tc>
          <w:tcPr>
            <w:tcW w:w="7287" w:type="dxa"/>
          </w:tcPr>
          <w:p w:rsidR="004217DD" w:rsidRDefault="0005297F">
            <w:pPr>
              <w:pStyle w:val="TableParagraph"/>
              <w:numPr>
                <w:ilvl w:val="0"/>
                <w:numId w:val="12"/>
              </w:numPr>
              <w:tabs>
                <w:tab w:val="left" w:pos="250"/>
              </w:tabs>
              <w:spacing w:line="265" w:lineRule="exact"/>
              <w:ind w:firstLine="0"/>
              <w:jc w:val="both"/>
              <w:rPr>
                <w:sz w:val="24"/>
              </w:rPr>
            </w:pPr>
            <w:r>
              <w:rPr>
                <w:sz w:val="24"/>
              </w:rPr>
              <w:t>Распоряжение Правительства Российской Федерации от</w:t>
            </w:r>
            <w:r>
              <w:rPr>
                <w:spacing w:val="2"/>
                <w:sz w:val="24"/>
              </w:rPr>
              <w:t xml:space="preserve"> </w:t>
            </w:r>
            <w:r>
              <w:rPr>
                <w:sz w:val="24"/>
              </w:rPr>
              <w:t>15.05.2013</w:t>
            </w:r>
          </w:p>
          <w:p w:rsidR="004217DD" w:rsidRDefault="0005297F">
            <w:pPr>
              <w:pStyle w:val="TableParagraph"/>
              <w:ind w:left="108" w:right="98"/>
              <w:jc w:val="both"/>
              <w:rPr>
                <w:sz w:val="24"/>
              </w:rPr>
            </w:pPr>
            <w:r>
              <w:rPr>
                <w:sz w:val="24"/>
              </w:rPr>
              <w:t>№ 792-р об утверждении государственной программы Российской Федерации «Развитие образование» на 2013-2020 годы;</w:t>
            </w:r>
          </w:p>
          <w:p w:rsidR="004217DD" w:rsidRDefault="0005297F">
            <w:pPr>
              <w:pStyle w:val="TableParagraph"/>
              <w:numPr>
                <w:ilvl w:val="0"/>
                <w:numId w:val="12"/>
              </w:numPr>
              <w:tabs>
                <w:tab w:val="left" w:pos="277"/>
              </w:tabs>
              <w:ind w:right="92" w:firstLine="0"/>
              <w:jc w:val="both"/>
              <w:rPr>
                <w:sz w:val="24"/>
              </w:rPr>
            </w:pPr>
            <w:r>
              <w:rPr>
                <w:sz w:val="24"/>
              </w:rPr>
              <w:t>Национальная образовательная инициатива «Наша новая школа», утвержденная Президентом Российской Федерации от 04.02.2010 № Пр-271;</w:t>
            </w:r>
          </w:p>
          <w:p w:rsidR="004217DD" w:rsidRDefault="0005297F">
            <w:pPr>
              <w:pStyle w:val="TableParagraph"/>
              <w:numPr>
                <w:ilvl w:val="0"/>
                <w:numId w:val="12"/>
              </w:numPr>
              <w:tabs>
                <w:tab w:val="left" w:pos="478"/>
              </w:tabs>
              <w:ind w:right="98" w:firstLine="0"/>
              <w:jc w:val="both"/>
              <w:rPr>
                <w:sz w:val="24"/>
              </w:rPr>
            </w:pPr>
            <w:r>
              <w:rPr>
                <w:sz w:val="24"/>
              </w:rPr>
              <w:t>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06.10.2009 № 373; изменения и дополнения: 2014г. №1643,</w:t>
            </w:r>
            <w:r>
              <w:rPr>
                <w:spacing w:val="38"/>
                <w:sz w:val="24"/>
              </w:rPr>
              <w:t xml:space="preserve"> </w:t>
            </w:r>
            <w:r>
              <w:rPr>
                <w:sz w:val="24"/>
              </w:rPr>
              <w:t>2015</w:t>
            </w:r>
          </w:p>
          <w:p w:rsidR="004217DD" w:rsidRDefault="0005297F">
            <w:pPr>
              <w:pStyle w:val="TableParagraph"/>
              <w:ind w:left="108"/>
              <w:jc w:val="both"/>
              <w:rPr>
                <w:sz w:val="24"/>
              </w:rPr>
            </w:pPr>
            <w:r>
              <w:rPr>
                <w:sz w:val="24"/>
              </w:rPr>
              <w:t>№507;</w:t>
            </w:r>
          </w:p>
          <w:p w:rsidR="004217DD" w:rsidRDefault="0005297F">
            <w:pPr>
              <w:pStyle w:val="TableParagraph"/>
              <w:numPr>
                <w:ilvl w:val="0"/>
                <w:numId w:val="12"/>
              </w:numPr>
              <w:tabs>
                <w:tab w:val="left" w:pos="478"/>
              </w:tabs>
              <w:ind w:right="90" w:firstLine="0"/>
              <w:jc w:val="both"/>
              <w:rPr>
                <w:sz w:val="24"/>
              </w:rPr>
            </w:pPr>
            <w:r>
              <w:rPr>
                <w:sz w:val="24"/>
              </w:rPr>
              <w:t>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от «17» декабря 2010 г. № 1897; изменения и дополнения: 2014г. №1643, 2015</w:t>
            </w:r>
            <w:r>
              <w:rPr>
                <w:spacing w:val="-1"/>
                <w:sz w:val="24"/>
              </w:rPr>
              <w:t xml:space="preserve"> </w:t>
            </w:r>
            <w:r>
              <w:rPr>
                <w:sz w:val="24"/>
              </w:rPr>
              <w:t>№507;</w:t>
            </w:r>
          </w:p>
          <w:p w:rsidR="004217DD" w:rsidRDefault="0005297F">
            <w:pPr>
              <w:pStyle w:val="TableParagraph"/>
              <w:numPr>
                <w:ilvl w:val="0"/>
                <w:numId w:val="12"/>
              </w:numPr>
              <w:tabs>
                <w:tab w:val="left" w:pos="478"/>
              </w:tabs>
              <w:spacing w:before="1"/>
              <w:ind w:right="95" w:firstLine="0"/>
              <w:jc w:val="both"/>
              <w:rPr>
                <w:sz w:val="24"/>
              </w:rPr>
            </w:pPr>
            <w:r>
              <w:rPr>
                <w:sz w:val="24"/>
              </w:rPr>
              <w:t>Федеральный государственный образовательный стандарт среднего общего образования, утвержденный приказом Министерства образования и науки Российской Федерации, 2010</w:t>
            </w:r>
            <w:r>
              <w:rPr>
                <w:spacing w:val="10"/>
                <w:sz w:val="24"/>
              </w:rPr>
              <w:t xml:space="preserve"> </w:t>
            </w:r>
            <w:r>
              <w:rPr>
                <w:sz w:val="24"/>
              </w:rPr>
              <w:t>г.</w:t>
            </w:r>
          </w:p>
          <w:p w:rsidR="004217DD" w:rsidRDefault="0005297F">
            <w:pPr>
              <w:pStyle w:val="TableParagraph"/>
              <w:spacing w:line="274" w:lineRule="exact"/>
              <w:ind w:left="108"/>
              <w:jc w:val="both"/>
              <w:rPr>
                <w:sz w:val="24"/>
              </w:rPr>
            </w:pPr>
            <w:r>
              <w:rPr>
                <w:sz w:val="24"/>
              </w:rPr>
              <w:t>№ 413; изменения и дополнения, 2014г. №1645:</w:t>
            </w:r>
          </w:p>
          <w:p w:rsidR="004217DD" w:rsidRDefault="0005297F">
            <w:pPr>
              <w:pStyle w:val="TableParagraph"/>
              <w:numPr>
                <w:ilvl w:val="0"/>
                <w:numId w:val="12"/>
              </w:numPr>
              <w:tabs>
                <w:tab w:val="left" w:pos="248"/>
              </w:tabs>
              <w:ind w:left="247" w:hanging="139"/>
              <w:jc w:val="both"/>
              <w:rPr>
                <w:sz w:val="24"/>
              </w:rPr>
            </w:pPr>
            <w:r>
              <w:rPr>
                <w:sz w:val="24"/>
              </w:rPr>
              <w:t>Локальные акты</w:t>
            </w:r>
            <w:r>
              <w:rPr>
                <w:spacing w:val="-3"/>
                <w:sz w:val="24"/>
              </w:rPr>
              <w:t xml:space="preserve"> </w:t>
            </w:r>
            <w:r>
              <w:rPr>
                <w:sz w:val="24"/>
              </w:rPr>
              <w:t>школы;</w:t>
            </w:r>
          </w:p>
          <w:p w:rsidR="004217DD" w:rsidRDefault="0005297F">
            <w:pPr>
              <w:pStyle w:val="TableParagraph"/>
              <w:numPr>
                <w:ilvl w:val="0"/>
                <w:numId w:val="12"/>
              </w:numPr>
              <w:tabs>
                <w:tab w:val="left" w:pos="447"/>
              </w:tabs>
              <w:ind w:right="96" w:firstLine="0"/>
              <w:jc w:val="both"/>
              <w:rPr>
                <w:sz w:val="24"/>
              </w:rPr>
            </w:pPr>
            <w:r>
              <w:rPr>
                <w:sz w:val="24"/>
              </w:rPr>
              <w:t>Санитарно-эпидемиологические требования к условиям и организации обучения в общеобразовательных</w:t>
            </w:r>
            <w:r>
              <w:rPr>
                <w:spacing w:val="32"/>
                <w:sz w:val="24"/>
              </w:rPr>
              <w:t xml:space="preserve"> </w:t>
            </w:r>
            <w:r>
              <w:rPr>
                <w:sz w:val="24"/>
              </w:rPr>
              <w:t>учреждениях</w:t>
            </w:r>
          </w:p>
          <w:p w:rsidR="004217DD" w:rsidRDefault="0005297F">
            <w:pPr>
              <w:pStyle w:val="TableParagraph"/>
              <w:ind w:left="108"/>
              <w:jc w:val="both"/>
              <w:rPr>
                <w:sz w:val="24"/>
              </w:rPr>
            </w:pPr>
            <w:r>
              <w:rPr>
                <w:sz w:val="24"/>
              </w:rPr>
              <w:t>/Санитарно-эпидемиологические   правила   и   нормативы  СанПиН</w:t>
            </w:r>
          </w:p>
          <w:p w:rsidR="004217DD" w:rsidRDefault="0005297F">
            <w:pPr>
              <w:pStyle w:val="TableParagraph"/>
              <w:ind w:left="108" w:right="100"/>
              <w:jc w:val="both"/>
              <w:rPr>
                <w:sz w:val="24"/>
              </w:rPr>
            </w:pPr>
            <w:r>
              <w:rPr>
                <w:sz w:val="24"/>
              </w:rPr>
              <w:t>2.4.2. 2821 – 10 / Постановление Главного государственного санитарного врача РФ от 29 декабря 2010 г. N 189.</w:t>
            </w:r>
          </w:p>
          <w:p w:rsidR="004217DD" w:rsidRDefault="0005297F">
            <w:pPr>
              <w:pStyle w:val="TableParagraph"/>
              <w:spacing w:before="1"/>
              <w:ind w:left="108"/>
              <w:jc w:val="both"/>
              <w:rPr>
                <w:sz w:val="24"/>
              </w:rPr>
            </w:pPr>
            <w:r>
              <w:rPr>
                <w:sz w:val="24"/>
              </w:rPr>
              <w:t>-</w:t>
            </w:r>
            <w:r>
              <w:rPr>
                <w:spacing w:val="58"/>
                <w:sz w:val="24"/>
              </w:rPr>
              <w:t xml:space="preserve"> </w:t>
            </w:r>
            <w:r>
              <w:rPr>
                <w:sz w:val="24"/>
              </w:rPr>
              <w:t>Закон РТ от 22.07.2013 N 68-ЗРТ (ред. от 08.10.2015) "</w:t>
            </w:r>
            <w:proofErr w:type="gramStart"/>
            <w:r>
              <w:rPr>
                <w:sz w:val="24"/>
              </w:rPr>
              <w:t>Об</w:t>
            </w:r>
            <w:proofErr w:type="gramEnd"/>
          </w:p>
          <w:p w:rsidR="004217DD" w:rsidRDefault="0005297F">
            <w:pPr>
              <w:pStyle w:val="TableParagraph"/>
              <w:spacing w:before="2"/>
              <w:ind w:left="108"/>
              <w:jc w:val="both"/>
              <w:rPr>
                <w:sz w:val="24"/>
              </w:rPr>
            </w:pPr>
            <w:r>
              <w:rPr>
                <w:sz w:val="24"/>
              </w:rPr>
              <w:t>образовании" (</w:t>
            </w:r>
            <w:proofErr w:type="gramStart"/>
            <w:r>
              <w:rPr>
                <w:sz w:val="24"/>
              </w:rPr>
              <w:t>принят</w:t>
            </w:r>
            <w:proofErr w:type="gramEnd"/>
            <w:r>
              <w:rPr>
                <w:sz w:val="24"/>
              </w:rPr>
              <w:t xml:space="preserve"> ГС РТ 28.06.2013).</w:t>
            </w:r>
          </w:p>
          <w:p w:rsidR="004217DD" w:rsidRDefault="0005297F">
            <w:pPr>
              <w:pStyle w:val="TableParagraph"/>
              <w:numPr>
                <w:ilvl w:val="0"/>
                <w:numId w:val="11"/>
              </w:numPr>
              <w:tabs>
                <w:tab w:val="left" w:pos="373"/>
              </w:tabs>
              <w:spacing w:before="43"/>
              <w:ind w:right="93" w:firstLine="0"/>
              <w:jc w:val="both"/>
              <w:rPr>
                <w:sz w:val="24"/>
              </w:rPr>
            </w:pPr>
            <w:r>
              <w:rPr>
                <w:sz w:val="24"/>
              </w:rPr>
              <w:t xml:space="preserve">Государственная программа «Развитие образования и науки Республики Татарстан на 2014 – 2020 годы» (утверждена Постановлением Кабинета Министров Республики Татарстан от 22 февраля 2014 года N 110 в редакции Постановлений Кабинета Министров Республики Татарстан от 30.12.2014 N 1063, от 08.05.2015 N 333, от 17.06.2015 N 444, </w:t>
            </w:r>
            <w:proofErr w:type="gramStart"/>
            <w:r>
              <w:rPr>
                <w:sz w:val="24"/>
              </w:rPr>
              <w:t>от</w:t>
            </w:r>
            <w:proofErr w:type="gramEnd"/>
            <w:r>
              <w:rPr>
                <w:sz w:val="24"/>
              </w:rPr>
              <w:t xml:space="preserve"> 30.11.2015 N</w:t>
            </w:r>
            <w:r>
              <w:rPr>
                <w:spacing w:val="-3"/>
                <w:sz w:val="24"/>
              </w:rPr>
              <w:t xml:space="preserve"> </w:t>
            </w:r>
            <w:r>
              <w:rPr>
                <w:sz w:val="24"/>
              </w:rPr>
              <w:t>906);</w:t>
            </w:r>
          </w:p>
          <w:p w:rsidR="004217DD" w:rsidRDefault="0005297F">
            <w:pPr>
              <w:pStyle w:val="TableParagraph"/>
              <w:ind w:left="108" w:right="101"/>
              <w:jc w:val="both"/>
              <w:rPr>
                <w:sz w:val="24"/>
              </w:rPr>
            </w:pPr>
            <w:r>
              <w:rPr>
                <w:sz w:val="24"/>
              </w:rPr>
              <w:t>-Стратегия развития воспитания в Российской Федерации на период до 2025 года (утверждена 29 мая 2015 г. N 996-р);</w:t>
            </w:r>
          </w:p>
          <w:p w:rsidR="004217DD" w:rsidRDefault="0005297F">
            <w:pPr>
              <w:pStyle w:val="TableParagraph"/>
              <w:numPr>
                <w:ilvl w:val="0"/>
                <w:numId w:val="11"/>
              </w:numPr>
              <w:tabs>
                <w:tab w:val="left" w:pos="454"/>
              </w:tabs>
              <w:spacing w:before="58"/>
              <w:ind w:right="100" w:firstLine="0"/>
              <w:jc w:val="both"/>
              <w:rPr>
                <w:sz w:val="24"/>
              </w:rPr>
            </w:pPr>
            <w:r>
              <w:rPr>
                <w:sz w:val="24"/>
              </w:rPr>
              <w:t>Концепция развития дополнительного образования детей (утверждена Распоряжением Правительства Российской Федерации от 4сентября 2014 г. N</w:t>
            </w:r>
            <w:r>
              <w:rPr>
                <w:spacing w:val="-3"/>
                <w:sz w:val="24"/>
              </w:rPr>
              <w:t xml:space="preserve"> </w:t>
            </w:r>
            <w:r>
              <w:rPr>
                <w:sz w:val="24"/>
              </w:rPr>
              <w:t>1726-р);</w:t>
            </w:r>
          </w:p>
          <w:p w:rsidR="004217DD" w:rsidRDefault="0005297F">
            <w:pPr>
              <w:pStyle w:val="TableParagraph"/>
              <w:numPr>
                <w:ilvl w:val="0"/>
                <w:numId w:val="11"/>
              </w:numPr>
              <w:tabs>
                <w:tab w:val="left" w:pos="430"/>
              </w:tabs>
              <w:spacing w:before="61" w:line="270" w:lineRule="atLeast"/>
              <w:ind w:right="93" w:firstLine="0"/>
              <w:jc w:val="both"/>
              <w:rPr>
                <w:sz w:val="24"/>
              </w:rPr>
            </w:pPr>
            <w:r>
              <w:rPr>
                <w:sz w:val="24"/>
              </w:rPr>
              <w:t>Программа духовно-нравственного развития и воспитания личности гражданина</w:t>
            </w:r>
            <w:r>
              <w:rPr>
                <w:spacing w:val="-2"/>
                <w:sz w:val="24"/>
              </w:rPr>
              <w:t xml:space="preserve"> </w:t>
            </w:r>
            <w:r>
              <w:rPr>
                <w:sz w:val="24"/>
              </w:rPr>
              <w:t>России</w:t>
            </w:r>
          </w:p>
        </w:tc>
      </w:tr>
      <w:tr w:rsidR="004217DD">
        <w:trPr>
          <w:trHeight w:val="1103"/>
        </w:trPr>
        <w:tc>
          <w:tcPr>
            <w:tcW w:w="2285" w:type="dxa"/>
          </w:tcPr>
          <w:p w:rsidR="004217DD" w:rsidRDefault="0005297F">
            <w:pPr>
              <w:pStyle w:val="TableParagraph"/>
              <w:spacing w:line="267" w:lineRule="exact"/>
              <w:ind w:left="107"/>
              <w:rPr>
                <w:b/>
                <w:sz w:val="24"/>
              </w:rPr>
            </w:pPr>
            <w:r>
              <w:rPr>
                <w:b/>
                <w:sz w:val="24"/>
              </w:rPr>
              <w:t>Цель программы</w:t>
            </w:r>
          </w:p>
        </w:tc>
        <w:tc>
          <w:tcPr>
            <w:tcW w:w="7287" w:type="dxa"/>
          </w:tcPr>
          <w:p w:rsidR="004217DD" w:rsidRDefault="0005297F">
            <w:pPr>
              <w:pStyle w:val="TableParagraph"/>
              <w:ind w:left="108" w:right="94"/>
              <w:jc w:val="both"/>
              <w:rPr>
                <w:sz w:val="24"/>
              </w:rPr>
            </w:pPr>
            <w:r>
              <w:rPr>
                <w:sz w:val="24"/>
              </w:rPr>
              <w:t xml:space="preserve">Приведение всех компонентов образовательной системы школы в соответствие с требованиями Федерального Закона </w:t>
            </w:r>
            <w:r>
              <w:rPr>
                <w:spacing w:val="-3"/>
                <w:sz w:val="24"/>
              </w:rPr>
              <w:t xml:space="preserve">«Об </w:t>
            </w:r>
            <w:r>
              <w:rPr>
                <w:sz w:val="24"/>
              </w:rPr>
              <w:t>образовании в Российской Федерации», ФГОС и с</w:t>
            </w:r>
            <w:r>
              <w:rPr>
                <w:spacing w:val="10"/>
                <w:sz w:val="24"/>
              </w:rPr>
              <w:t xml:space="preserve"> </w:t>
            </w:r>
            <w:r>
              <w:rPr>
                <w:sz w:val="24"/>
              </w:rPr>
              <w:t>учетом</w:t>
            </w:r>
          </w:p>
          <w:p w:rsidR="004217DD" w:rsidRDefault="0005297F">
            <w:pPr>
              <w:pStyle w:val="TableParagraph"/>
              <w:spacing w:line="269" w:lineRule="exact"/>
              <w:ind w:left="108"/>
              <w:jc w:val="both"/>
              <w:rPr>
                <w:sz w:val="24"/>
              </w:rPr>
            </w:pPr>
            <w:r>
              <w:rPr>
                <w:sz w:val="24"/>
              </w:rPr>
              <w:t>потребностей социума</w:t>
            </w:r>
          </w:p>
        </w:tc>
      </w:tr>
      <w:tr w:rsidR="004217DD">
        <w:trPr>
          <w:trHeight w:val="1932"/>
        </w:trPr>
        <w:tc>
          <w:tcPr>
            <w:tcW w:w="2285" w:type="dxa"/>
          </w:tcPr>
          <w:p w:rsidR="004217DD" w:rsidRDefault="0005297F">
            <w:pPr>
              <w:pStyle w:val="TableParagraph"/>
              <w:ind w:left="107" w:right="183"/>
              <w:rPr>
                <w:b/>
                <w:sz w:val="24"/>
              </w:rPr>
            </w:pPr>
            <w:r>
              <w:rPr>
                <w:b/>
                <w:sz w:val="24"/>
              </w:rPr>
              <w:t>Основные задачи, мероприятия программы</w:t>
            </w:r>
          </w:p>
        </w:tc>
        <w:tc>
          <w:tcPr>
            <w:tcW w:w="7287" w:type="dxa"/>
          </w:tcPr>
          <w:p w:rsidR="004217DD" w:rsidRDefault="0005297F">
            <w:pPr>
              <w:pStyle w:val="TableParagraph"/>
              <w:ind w:left="108" w:right="96"/>
              <w:jc w:val="both"/>
              <w:rPr>
                <w:sz w:val="24"/>
              </w:rPr>
            </w:pPr>
            <w:r>
              <w:rPr>
                <w:sz w:val="24"/>
              </w:rPr>
              <w:t>1.Обновление системы управления школы в соответствии с тенденциями развития управленческой науки и требованиями Федерального закона № 273-ФЗ.</w:t>
            </w:r>
          </w:p>
          <w:p w:rsidR="004217DD" w:rsidRDefault="0005297F">
            <w:pPr>
              <w:pStyle w:val="TableParagraph"/>
              <w:ind w:left="108"/>
              <w:rPr>
                <w:sz w:val="24"/>
              </w:rPr>
            </w:pPr>
            <w:r>
              <w:rPr>
                <w:sz w:val="24"/>
              </w:rPr>
              <w:t>2.Оптимизация системы профессионального и личностного роста педагогических работников как необходимое условие современных образовательных отношений.</w:t>
            </w:r>
          </w:p>
          <w:p w:rsidR="004217DD" w:rsidRDefault="0005297F">
            <w:pPr>
              <w:pStyle w:val="TableParagraph"/>
              <w:tabs>
                <w:tab w:val="left" w:pos="1979"/>
                <w:tab w:val="left" w:pos="3772"/>
                <w:tab w:val="left" w:pos="5427"/>
                <w:tab w:val="left" w:pos="6001"/>
              </w:tabs>
              <w:spacing w:line="269" w:lineRule="exact"/>
              <w:ind w:left="108"/>
              <w:rPr>
                <w:sz w:val="24"/>
              </w:rPr>
            </w:pPr>
            <w:r>
              <w:rPr>
                <w:sz w:val="24"/>
              </w:rPr>
              <w:t>3.Обновление</w:t>
            </w:r>
            <w:r>
              <w:rPr>
                <w:sz w:val="24"/>
              </w:rPr>
              <w:tab/>
              <w:t>организации,</w:t>
            </w:r>
            <w:r>
              <w:rPr>
                <w:sz w:val="24"/>
              </w:rPr>
              <w:tab/>
              <w:t>содержания</w:t>
            </w:r>
            <w:r>
              <w:rPr>
                <w:sz w:val="24"/>
              </w:rPr>
              <w:tab/>
              <w:t>и</w:t>
            </w:r>
            <w:r>
              <w:rPr>
                <w:sz w:val="24"/>
              </w:rPr>
              <w:tab/>
              <w:t>технологий</w:t>
            </w:r>
          </w:p>
        </w:tc>
      </w:tr>
    </w:tbl>
    <w:p w:rsidR="004217DD" w:rsidRDefault="004217DD">
      <w:pPr>
        <w:spacing w:line="269" w:lineRule="exact"/>
        <w:rPr>
          <w:sz w:val="24"/>
        </w:rPr>
        <w:sectPr w:rsidR="004217DD">
          <w:pgSz w:w="11910" w:h="16840"/>
          <w:pgMar w:top="1120" w:right="0" w:bottom="280" w:left="880" w:header="720" w:footer="720" w:gutter="0"/>
          <w:cols w:space="720"/>
        </w:sect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85"/>
        <w:gridCol w:w="7287"/>
      </w:tblGrid>
      <w:tr w:rsidR="004217DD">
        <w:trPr>
          <w:trHeight w:val="2210"/>
        </w:trPr>
        <w:tc>
          <w:tcPr>
            <w:tcW w:w="2285" w:type="dxa"/>
          </w:tcPr>
          <w:p w:rsidR="004217DD" w:rsidRDefault="004217DD">
            <w:pPr>
              <w:pStyle w:val="TableParagraph"/>
              <w:rPr>
                <w:sz w:val="24"/>
              </w:rPr>
            </w:pPr>
          </w:p>
        </w:tc>
        <w:tc>
          <w:tcPr>
            <w:tcW w:w="7287" w:type="dxa"/>
          </w:tcPr>
          <w:p w:rsidR="004217DD" w:rsidRDefault="0005297F">
            <w:pPr>
              <w:pStyle w:val="TableParagraph"/>
              <w:ind w:left="108" w:right="94"/>
              <w:jc w:val="both"/>
              <w:rPr>
                <w:sz w:val="24"/>
              </w:rPr>
            </w:pPr>
            <w:r>
              <w:rPr>
                <w:sz w:val="24"/>
              </w:rPr>
              <w:t>образовательного процесса в направлении обеспечения оптимальных условий формирования духовно-нравственной, социально адаптированной и профессионально ориентированной личности гражданина Российской</w:t>
            </w:r>
            <w:r>
              <w:rPr>
                <w:spacing w:val="-3"/>
                <w:sz w:val="24"/>
              </w:rPr>
              <w:t xml:space="preserve"> </w:t>
            </w:r>
            <w:r>
              <w:rPr>
                <w:sz w:val="24"/>
              </w:rPr>
              <w:t>Федерации.</w:t>
            </w:r>
          </w:p>
          <w:p w:rsidR="004217DD" w:rsidRDefault="0005297F">
            <w:pPr>
              <w:pStyle w:val="TableParagraph"/>
              <w:spacing w:line="270" w:lineRule="atLeast"/>
              <w:ind w:left="108" w:right="98"/>
              <w:jc w:val="both"/>
              <w:rPr>
                <w:sz w:val="24"/>
              </w:rPr>
            </w:pPr>
            <w:r>
              <w:rPr>
                <w:sz w:val="24"/>
              </w:rPr>
              <w:t>4.Обеспечение информационной открытости образовательного пространства школы в целях привлечения партнеров социума для обновления инфраструктуры и содержания образовательного процесса.</w:t>
            </w:r>
          </w:p>
        </w:tc>
      </w:tr>
      <w:tr w:rsidR="004217DD">
        <w:trPr>
          <w:trHeight w:val="275"/>
        </w:trPr>
        <w:tc>
          <w:tcPr>
            <w:tcW w:w="2285" w:type="dxa"/>
            <w:tcBorders>
              <w:bottom w:val="nil"/>
            </w:tcBorders>
          </w:tcPr>
          <w:p w:rsidR="004217DD" w:rsidRDefault="0005297F">
            <w:pPr>
              <w:pStyle w:val="TableParagraph"/>
              <w:spacing w:line="255" w:lineRule="exact"/>
              <w:ind w:left="107"/>
              <w:rPr>
                <w:b/>
                <w:sz w:val="24"/>
              </w:rPr>
            </w:pPr>
            <w:r>
              <w:rPr>
                <w:b/>
                <w:sz w:val="24"/>
              </w:rPr>
              <w:t>Ожидаемые</w:t>
            </w:r>
          </w:p>
        </w:tc>
        <w:tc>
          <w:tcPr>
            <w:tcW w:w="7287" w:type="dxa"/>
            <w:tcBorders>
              <w:bottom w:val="nil"/>
            </w:tcBorders>
          </w:tcPr>
          <w:p w:rsidR="004217DD" w:rsidRDefault="0005297F">
            <w:pPr>
              <w:pStyle w:val="TableParagraph"/>
              <w:spacing w:line="255" w:lineRule="exact"/>
              <w:ind w:left="108"/>
              <w:rPr>
                <w:sz w:val="24"/>
              </w:rPr>
            </w:pPr>
            <w:r>
              <w:rPr>
                <w:spacing w:val="-60"/>
                <w:sz w:val="24"/>
                <w:u w:val="single"/>
              </w:rPr>
              <w:t xml:space="preserve"> </w:t>
            </w:r>
            <w:r>
              <w:rPr>
                <w:sz w:val="24"/>
                <w:u w:val="single"/>
              </w:rPr>
              <w:t>В системе управления:</w:t>
            </w:r>
          </w:p>
        </w:tc>
      </w:tr>
      <w:tr w:rsidR="004217DD">
        <w:trPr>
          <w:trHeight w:val="275"/>
        </w:trPr>
        <w:tc>
          <w:tcPr>
            <w:tcW w:w="2285" w:type="dxa"/>
            <w:tcBorders>
              <w:top w:val="nil"/>
              <w:bottom w:val="nil"/>
            </w:tcBorders>
          </w:tcPr>
          <w:p w:rsidR="004217DD" w:rsidRDefault="0005297F">
            <w:pPr>
              <w:pStyle w:val="TableParagraph"/>
              <w:spacing w:line="256" w:lineRule="exact"/>
              <w:ind w:left="107"/>
              <w:rPr>
                <w:b/>
                <w:sz w:val="24"/>
              </w:rPr>
            </w:pPr>
            <w:r>
              <w:rPr>
                <w:b/>
                <w:sz w:val="24"/>
              </w:rPr>
              <w:t>конечные</w:t>
            </w:r>
          </w:p>
        </w:tc>
        <w:tc>
          <w:tcPr>
            <w:tcW w:w="7287" w:type="dxa"/>
            <w:tcBorders>
              <w:top w:val="nil"/>
              <w:bottom w:val="nil"/>
            </w:tcBorders>
          </w:tcPr>
          <w:p w:rsidR="004217DD" w:rsidRDefault="0005297F">
            <w:pPr>
              <w:pStyle w:val="TableParagraph"/>
              <w:spacing w:line="256" w:lineRule="exact"/>
              <w:ind w:left="108"/>
              <w:rPr>
                <w:sz w:val="24"/>
              </w:rPr>
            </w:pPr>
            <w:r>
              <w:rPr>
                <w:sz w:val="24"/>
              </w:rPr>
              <w:t>- в школе будет действовать обновленная система управления,</w:t>
            </w:r>
          </w:p>
        </w:tc>
      </w:tr>
      <w:tr w:rsidR="004217DD">
        <w:trPr>
          <w:trHeight w:val="276"/>
        </w:trPr>
        <w:tc>
          <w:tcPr>
            <w:tcW w:w="2285" w:type="dxa"/>
            <w:tcBorders>
              <w:top w:val="nil"/>
              <w:bottom w:val="nil"/>
            </w:tcBorders>
          </w:tcPr>
          <w:p w:rsidR="004217DD" w:rsidRDefault="0005297F">
            <w:pPr>
              <w:pStyle w:val="TableParagraph"/>
              <w:spacing w:line="256" w:lineRule="exact"/>
              <w:ind w:left="107"/>
              <w:rPr>
                <w:b/>
                <w:sz w:val="24"/>
              </w:rPr>
            </w:pPr>
            <w:r>
              <w:rPr>
                <w:b/>
                <w:sz w:val="24"/>
              </w:rPr>
              <w:t>результаты</w:t>
            </w:r>
          </w:p>
        </w:tc>
        <w:tc>
          <w:tcPr>
            <w:tcW w:w="7287" w:type="dxa"/>
            <w:tcBorders>
              <w:top w:val="nil"/>
              <w:bottom w:val="nil"/>
            </w:tcBorders>
          </w:tcPr>
          <w:p w:rsidR="004217DD" w:rsidRDefault="0005297F">
            <w:pPr>
              <w:pStyle w:val="TableParagraph"/>
              <w:tabs>
                <w:tab w:val="left" w:pos="1868"/>
                <w:tab w:val="left" w:pos="2261"/>
                <w:tab w:val="left" w:pos="3269"/>
                <w:tab w:val="left" w:pos="4974"/>
                <w:tab w:val="left" w:pos="7046"/>
              </w:tabs>
              <w:spacing w:line="256" w:lineRule="exact"/>
              <w:ind w:left="108"/>
              <w:rPr>
                <w:sz w:val="24"/>
              </w:rPr>
            </w:pPr>
            <w:proofErr w:type="gramStart"/>
            <w:r>
              <w:rPr>
                <w:sz w:val="24"/>
              </w:rPr>
              <w:t>разработанная</w:t>
            </w:r>
            <w:proofErr w:type="gramEnd"/>
            <w:r>
              <w:rPr>
                <w:sz w:val="24"/>
              </w:rPr>
              <w:tab/>
              <w:t>с</w:t>
            </w:r>
            <w:r>
              <w:rPr>
                <w:sz w:val="24"/>
              </w:rPr>
              <w:tab/>
              <w:t>учетом</w:t>
            </w:r>
            <w:r>
              <w:rPr>
                <w:sz w:val="24"/>
              </w:rPr>
              <w:tab/>
              <w:t>современного</w:t>
            </w:r>
            <w:r>
              <w:rPr>
                <w:sz w:val="24"/>
              </w:rPr>
              <w:tab/>
              <w:t>законодательства</w:t>
            </w:r>
            <w:r>
              <w:rPr>
                <w:sz w:val="24"/>
              </w:rPr>
              <w:tab/>
              <w:t>и</w:t>
            </w:r>
          </w:p>
        </w:tc>
      </w:tr>
      <w:tr w:rsidR="004217DD">
        <w:trPr>
          <w:trHeight w:val="273"/>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4" w:lineRule="exact"/>
              <w:ind w:left="108"/>
              <w:rPr>
                <w:sz w:val="24"/>
              </w:rPr>
            </w:pPr>
            <w:r>
              <w:rPr>
                <w:sz w:val="24"/>
              </w:rPr>
              <w:t>тенденций развития управленческой науки;</w:t>
            </w:r>
          </w:p>
        </w:tc>
      </w:tr>
      <w:tr w:rsidR="004217DD">
        <w:trPr>
          <w:trHeight w:val="276"/>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r>
              <w:rPr>
                <w:sz w:val="24"/>
              </w:rPr>
              <w:t>- нормативно-правовая и научно-методическая база школы будет</w:t>
            </w:r>
          </w:p>
        </w:tc>
      </w:tr>
      <w:tr w:rsidR="004217DD">
        <w:trPr>
          <w:trHeight w:val="276"/>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tabs>
                <w:tab w:val="left" w:pos="1980"/>
                <w:tab w:val="left" w:pos="3515"/>
                <w:tab w:val="left" w:pos="4548"/>
                <w:tab w:val="left" w:pos="5433"/>
                <w:tab w:val="left" w:pos="5783"/>
              </w:tabs>
              <w:spacing w:line="256" w:lineRule="exact"/>
              <w:ind w:left="108"/>
              <w:rPr>
                <w:sz w:val="24"/>
              </w:rPr>
            </w:pPr>
            <w:r>
              <w:rPr>
                <w:sz w:val="24"/>
              </w:rPr>
              <w:t>соответствовать</w:t>
            </w:r>
            <w:r>
              <w:rPr>
                <w:sz w:val="24"/>
              </w:rPr>
              <w:tab/>
              <w:t>требованиям</w:t>
            </w:r>
            <w:r>
              <w:rPr>
                <w:sz w:val="24"/>
              </w:rPr>
              <w:tab/>
              <w:t>ФЗ-273,</w:t>
            </w:r>
            <w:r>
              <w:rPr>
                <w:sz w:val="24"/>
              </w:rPr>
              <w:tab/>
              <w:t>ФГОС</w:t>
            </w:r>
            <w:r>
              <w:rPr>
                <w:sz w:val="24"/>
              </w:rPr>
              <w:tab/>
              <w:t>и</w:t>
            </w:r>
            <w:r>
              <w:rPr>
                <w:sz w:val="24"/>
              </w:rPr>
              <w:tab/>
              <w:t>современным</w:t>
            </w:r>
          </w:p>
        </w:tc>
      </w:tr>
      <w:tr w:rsidR="004217DD">
        <w:trPr>
          <w:trHeight w:val="275"/>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tabs>
                <w:tab w:val="left" w:pos="1865"/>
                <w:tab w:val="left" w:pos="3081"/>
                <w:tab w:val="left" w:pos="6140"/>
                <w:tab w:val="left" w:pos="7046"/>
              </w:tabs>
              <w:spacing w:line="256" w:lineRule="exact"/>
              <w:ind w:left="108"/>
              <w:rPr>
                <w:sz w:val="24"/>
              </w:rPr>
            </w:pPr>
            <w:r>
              <w:rPr>
                <w:sz w:val="24"/>
              </w:rPr>
              <w:t>направлениям</w:t>
            </w:r>
            <w:r>
              <w:rPr>
                <w:sz w:val="24"/>
              </w:rPr>
              <w:tab/>
              <w:t>развития</w:t>
            </w:r>
            <w:r>
              <w:rPr>
                <w:sz w:val="24"/>
              </w:rPr>
              <w:tab/>
              <w:t>психолого-педагогической</w:t>
            </w:r>
            <w:r>
              <w:rPr>
                <w:sz w:val="24"/>
              </w:rPr>
              <w:tab/>
              <w:t>науки</w:t>
            </w:r>
            <w:r>
              <w:rPr>
                <w:sz w:val="24"/>
              </w:rPr>
              <w:tab/>
              <w:t>и</w:t>
            </w:r>
          </w:p>
        </w:tc>
      </w:tr>
      <w:tr w:rsidR="004217DD">
        <w:trPr>
          <w:trHeight w:val="275"/>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r>
              <w:rPr>
                <w:sz w:val="24"/>
              </w:rPr>
              <w:t>практики;</w:t>
            </w:r>
          </w:p>
        </w:tc>
      </w:tr>
      <w:tr w:rsidR="004217DD">
        <w:trPr>
          <w:trHeight w:val="276"/>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r>
              <w:rPr>
                <w:sz w:val="24"/>
              </w:rPr>
              <w:t>- система мониторинга станет неотъемлемой основой управления</w:t>
            </w:r>
          </w:p>
        </w:tc>
      </w:tr>
      <w:tr w:rsidR="004217DD">
        <w:trPr>
          <w:trHeight w:val="275"/>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r>
              <w:rPr>
                <w:sz w:val="24"/>
              </w:rPr>
              <w:t>развитием школы;</w:t>
            </w:r>
          </w:p>
        </w:tc>
      </w:tr>
      <w:tr w:rsidR="004217DD">
        <w:trPr>
          <w:trHeight w:val="276"/>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r>
              <w:rPr>
                <w:spacing w:val="-60"/>
                <w:sz w:val="24"/>
                <w:u w:val="single"/>
              </w:rPr>
              <w:t xml:space="preserve"> </w:t>
            </w:r>
            <w:r>
              <w:rPr>
                <w:sz w:val="24"/>
                <w:u w:val="single"/>
              </w:rPr>
              <w:t>В обновлении инфраструктуры:</w:t>
            </w:r>
          </w:p>
        </w:tc>
      </w:tr>
      <w:tr w:rsidR="004217DD">
        <w:trPr>
          <w:trHeight w:val="275"/>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r>
              <w:rPr>
                <w:sz w:val="24"/>
              </w:rPr>
              <w:t>- инфраструктура и организация образовательного процесса школы</w:t>
            </w:r>
          </w:p>
        </w:tc>
      </w:tr>
      <w:tr w:rsidR="004217DD">
        <w:trPr>
          <w:trHeight w:val="275"/>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r>
              <w:rPr>
                <w:sz w:val="24"/>
              </w:rPr>
              <w:t>будет максимально возможно соответствовать требованиям ФЗ-</w:t>
            </w:r>
          </w:p>
        </w:tc>
      </w:tr>
      <w:tr w:rsidR="004217DD">
        <w:trPr>
          <w:trHeight w:val="276"/>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tabs>
                <w:tab w:val="left" w:pos="870"/>
                <w:tab w:val="left" w:pos="2317"/>
                <w:tab w:val="left" w:pos="2787"/>
                <w:tab w:val="left" w:pos="3869"/>
                <w:tab w:val="left" w:pos="6530"/>
              </w:tabs>
              <w:spacing w:line="256" w:lineRule="exact"/>
              <w:ind w:left="108"/>
              <w:rPr>
                <w:sz w:val="24"/>
              </w:rPr>
            </w:pPr>
            <w:r>
              <w:rPr>
                <w:sz w:val="24"/>
              </w:rPr>
              <w:t>273,</w:t>
            </w:r>
            <w:r>
              <w:rPr>
                <w:sz w:val="24"/>
              </w:rPr>
              <w:tab/>
              <w:t>СанПиНов</w:t>
            </w:r>
            <w:r>
              <w:rPr>
                <w:sz w:val="24"/>
              </w:rPr>
              <w:tab/>
              <w:t>и</w:t>
            </w:r>
            <w:r>
              <w:rPr>
                <w:sz w:val="24"/>
              </w:rPr>
              <w:tab/>
              <w:t>другим</w:t>
            </w:r>
            <w:r>
              <w:rPr>
                <w:sz w:val="24"/>
              </w:rPr>
              <w:tab/>
              <w:t>нормативно-правовым</w:t>
            </w:r>
            <w:r>
              <w:rPr>
                <w:sz w:val="24"/>
              </w:rPr>
              <w:tab/>
              <w:t>актам,</w:t>
            </w:r>
          </w:p>
        </w:tc>
      </w:tr>
      <w:tr w:rsidR="004217DD">
        <w:trPr>
          <w:trHeight w:val="275"/>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proofErr w:type="gramStart"/>
            <w:r>
              <w:rPr>
                <w:sz w:val="24"/>
              </w:rPr>
              <w:t>регламентирующим</w:t>
            </w:r>
            <w:proofErr w:type="gramEnd"/>
            <w:r>
              <w:rPr>
                <w:sz w:val="24"/>
              </w:rPr>
              <w:t xml:space="preserve"> организацию образовательного процесса;</w:t>
            </w:r>
          </w:p>
        </w:tc>
      </w:tr>
      <w:tr w:rsidR="004217DD">
        <w:trPr>
          <w:trHeight w:val="276"/>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r>
              <w:rPr>
                <w:sz w:val="24"/>
              </w:rPr>
              <w:t>- 100% кабинетов будут максимально возможно оснащены</w:t>
            </w:r>
            <w:r>
              <w:rPr>
                <w:spacing w:val="55"/>
                <w:sz w:val="24"/>
              </w:rPr>
              <w:t xml:space="preserve"> </w:t>
            </w:r>
            <w:proofErr w:type="gramStart"/>
            <w:r>
              <w:rPr>
                <w:sz w:val="24"/>
              </w:rPr>
              <w:t>в</w:t>
            </w:r>
            <w:proofErr w:type="gramEnd"/>
          </w:p>
        </w:tc>
      </w:tr>
      <w:tr w:rsidR="004217DD">
        <w:trPr>
          <w:trHeight w:val="276"/>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proofErr w:type="gramStart"/>
            <w:r>
              <w:rPr>
                <w:sz w:val="24"/>
              </w:rPr>
              <w:t>соответствии</w:t>
            </w:r>
            <w:proofErr w:type="gramEnd"/>
            <w:r>
              <w:rPr>
                <w:sz w:val="24"/>
              </w:rPr>
              <w:t xml:space="preserve"> с требованиями ФГОС общего образования;</w:t>
            </w:r>
          </w:p>
        </w:tc>
      </w:tr>
      <w:tr w:rsidR="004217DD">
        <w:trPr>
          <w:trHeight w:val="276"/>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r>
              <w:rPr>
                <w:sz w:val="24"/>
              </w:rPr>
              <w:t>- 100 % учебных кабинетов будет иметь доступ к локальной сети</w:t>
            </w:r>
          </w:p>
        </w:tc>
      </w:tr>
      <w:tr w:rsidR="004217DD">
        <w:trPr>
          <w:trHeight w:val="275"/>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r>
              <w:rPr>
                <w:sz w:val="24"/>
              </w:rPr>
              <w:t>школы и к Интернет-ресурсам;</w:t>
            </w:r>
          </w:p>
        </w:tc>
      </w:tr>
      <w:tr w:rsidR="004217DD">
        <w:trPr>
          <w:trHeight w:val="275"/>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tabs>
                <w:tab w:val="left" w:pos="839"/>
                <w:tab w:val="left" w:pos="3450"/>
                <w:tab w:val="left" w:pos="6048"/>
              </w:tabs>
              <w:spacing w:line="256" w:lineRule="exact"/>
              <w:ind w:left="108"/>
              <w:rPr>
                <w:sz w:val="24"/>
              </w:rPr>
            </w:pPr>
            <w:r>
              <w:rPr>
                <w:sz w:val="24"/>
              </w:rPr>
              <w:t>В</w:t>
            </w:r>
            <w:r>
              <w:rPr>
                <w:sz w:val="24"/>
              </w:rPr>
              <w:tab/>
              <w:t>совершенствовании</w:t>
            </w:r>
            <w:r>
              <w:rPr>
                <w:sz w:val="24"/>
              </w:rPr>
              <w:tab/>
              <w:t>профессионального</w:t>
            </w:r>
            <w:r>
              <w:rPr>
                <w:sz w:val="24"/>
              </w:rPr>
              <w:tab/>
              <w:t>мастерства</w:t>
            </w:r>
          </w:p>
        </w:tc>
      </w:tr>
      <w:tr w:rsidR="004217DD">
        <w:trPr>
          <w:trHeight w:val="276"/>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r>
              <w:rPr>
                <w:spacing w:val="-60"/>
                <w:sz w:val="24"/>
                <w:u w:val="single"/>
              </w:rPr>
              <w:t xml:space="preserve"> </w:t>
            </w:r>
            <w:r>
              <w:rPr>
                <w:sz w:val="24"/>
                <w:u w:val="single"/>
              </w:rPr>
              <w:t>педагогического коллектива</w:t>
            </w:r>
            <w:r>
              <w:rPr>
                <w:sz w:val="24"/>
              </w:rPr>
              <w:t>:</w:t>
            </w:r>
          </w:p>
        </w:tc>
      </w:tr>
      <w:tr w:rsidR="004217DD">
        <w:trPr>
          <w:trHeight w:val="275"/>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r>
              <w:rPr>
                <w:sz w:val="24"/>
              </w:rPr>
              <w:t>- 100 % педагогов и руководителей школы пройдет повышение</w:t>
            </w:r>
          </w:p>
        </w:tc>
      </w:tr>
      <w:tr w:rsidR="004217DD">
        <w:trPr>
          <w:trHeight w:val="276"/>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tabs>
                <w:tab w:val="left" w:pos="1798"/>
                <w:tab w:val="left" w:pos="2141"/>
                <w:tab w:val="left" w:pos="2889"/>
                <w:tab w:val="left" w:pos="5086"/>
                <w:tab w:val="left" w:pos="6923"/>
              </w:tabs>
              <w:spacing w:line="256" w:lineRule="exact"/>
              <w:ind w:left="108"/>
              <w:rPr>
                <w:sz w:val="24"/>
              </w:rPr>
            </w:pPr>
            <w:r>
              <w:rPr>
                <w:sz w:val="24"/>
              </w:rPr>
              <w:t>квалификации</w:t>
            </w:r>
            <w:r>
              <w:rPr>
                <w:sz w:val="24"/>
              </w:rPr>
              <w:tab/>
              <w:t>и</w:t>
            </w:r>
            <w:r>
              <w:rPr>
                <w:sz w:val="24"/>
              </w:rPr>
              <w:tab/>
              <w:t>(или)</w:t>
            </w:r>
            <w:r>
              <w:rPr>
                <w:sz w:val="24"/>
              </w:rPr>
              <w:tab/>
              <w:t>профессиональную</w:t>
            </w:r>
            <w:r>
              <w:rPr>
                <w:sz w:val="24"/>
              </w:rPr>
              <w:tab/>
              <w:t>переподготовку</w:t>
            </w:r>
            <w:r>
              <w:rPr>
                <w:sz w:val="24"/>
              </w:rPr>
              <w:tab/>
            </w:r>
            <w:proofErr w:type="gramStart"/>
            <w:r>
              <w:rPr>
                <w:sz w:val="24"/>
              </w:rPr>
              <w:t>по</w:t>
            </w:r>
            <w:proofErr w:type="gramEnd"/>
          </w:p>
        </w:tc>
      </w:tr>
      <w:tr w:rsidR="004217DD">
        <w:trPr>
          <w:trHeight w:val="275"/>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tabs>
                <w:tab w:val="left" w:pos="1784"/>
                <w:tab w:val="left" w:pos="3273"/>
                <w:tab w:val="left" w:pos="4748"/>
                <w:tab w:val="left" w:pos="5144"/>
                <w:tab w:val="left" w:pos="5724"/>
                <w:tab w:val="left" w:pos="6508"/>
              </w:tabs>
              <w:spacing w:line="256" w:lineRule="exact"/>
              <w:ind w:left="108"/>
              <w:rPr>
                <w:sz w:val="24"/>
              </w:rPr>
            </w:pPr>
            <w:proofErr w:type="gramStart"/>
            <w:r>
              <w:rPr>
                <w:sz w:val="24"/>
              </w:rPr>
              <w:t>современному</w:t>
            </w:r>
            <w:r>
              <w:rPr>
                <w:sz w:val="24"/>
              </w:rPr>
              <w:tab/>
              <w:t>содержанию</w:t>
            </w:r>
            <w:r>
              <w:rPr>
                <w:sz w:val="24"/>
              </w:rPr>
              <w:tab/>
              <w:t>образования</w:t>
            </w:r>
            <w:r>
              <w:rPr>
                <w:sz w:val="24"/>
              </w:rPr>
              <w:tab/>
              <w:t>(в</w:t>
            </w:r>
            <w:r>
              <w:rPr>
                <w:sz w:val="24"/>
              </w:rPr>
              <w:tab/>
              <w:t>том</w:t>
            </w:r>
            <w:r>
              <w:rPr>
                <w:sz w:val="24"/>
              </w:rPr>
              <w:tab/>
              <w:t>числе</w:t>
            </w:r>
            <w:r>
              <w:rPr>
                <w:sz w:val="24"/>
              </w:rPr>
              <w:tab/>
              <w:t>ФГОС</w:t>
            </w:r>
            <w:proofErr w:type="gramEnd"/>
          </w:p>
        </w:tc>
      </w:tr>
      <w:tr w:rsidR="004217DD">
        <w:trPr>
          <w:trHeight w:val="275"/>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tabs>
                <w:tab w:val="left" w:pos="2227"/>
                <w:tab w:val="left" w:pos="3445"/>
                <w:tab w:val="left" w:pos="5081"/>
                <w:tab w:val="left" w:pos="5498"/>
              </w:tabs>
              <w:spacing w:line="256" w:lineRule="exact"/>
              <w:ind w:left="108"/>
              <w:rPr>
                <w:sz w:val="24"/>
              </w:rPr>
            </w:pPr>
            <w:r>
              <w:rPr>
                <w:sz w:val="24"/>
              </w:rPr>
              <w:t>соответствующих</w:t>
            </w:r>
            <w:r>
              <w:rPr>
                <w:sz w:val="24"/>
              </w:rPr>
              <w:tab/>
              <w:t>ступеней</w:t>
            </w:r>
            <w:r>
              <w:rPr>
                <w:sz w:val="24"/>
              </w:rPr>
              <w:tab/>
              <w:t>образования)</w:t>
            </w:r>
            <w:r>
              <w:rPr>
                <w:sz w:val="24"/>
              </w:rPr>
              <w:tab/>
              <w:t>и</w:t>
            </w:r>
            <w:r>
              <w:rPr>
                <w:sz w:val="24"/>
              </w:rPr>
              <w:tab/>
            </w:r>
            <w:proofErr w:type="gramStart"/>
            <w:r>
              <w:rPr>
                <w:sz w:val="24"/>
              </w:rPr>
              <w:t>инновационным</w:t>
            </w:r>
            <w:proofErr w:type="gramEnd"/>
          </w:p>
        </w:tc>
      </w:tr>
      <w:tr w:rsidR="004217DD">
        <w:trPr>
          <w:trHeight w:val="276"/>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r>
              <w:rPr>
                <w:sz w:val="24"/>
              </w:rPr>
              <w:t>технологиям;</w:t>
            </w:r>
          </w:p>
        </w:tc>
      </w:tr>
      <w:tr w:rsidR="004217DD">
        <w:trPr>
          <w:trHeight w:val="274"/>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5" w:lineRule="exact"/>
              <w:ind w:left="108"/>
              <w:rPr>
                <w:sz w:val="24"/>
              </w:rPr>
            </w:pPr>
            <w:r>
              <w:rPr>
                <w:sz w:val="24"/>
              </w:rPr>
              <w:t xml:space="preserve">- не менее 50% педагогов будет работать </w:t>
            </w:r>
            <w:proofErr w:type="gramStart"/>
            <w:r>
              <w:rPr>
                <w:sz w:val="24"/>
              </w:rPr>
              <w:t>по</w:t>
            </w:r>
            <w:proofErr w:type="gramEnd"/>
            <w:r>
              <w:rPr>
                <w:sz w:val="24"/>
              </w:rPr>
              <w:t xml:space="preserve"> инновационным</w:t>
            </w:r>
          </w:p>
        </w:tc>
      </w:tr>
      <w:tr w:rsidR="004217DD">
        <w:trPr>
          <w:trHeight w:val="274"/>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5" w:lineRule="exact"/>
              <w:ind w:left="108"/>
              <w:rPr>
                <w:sz w:val="24"/>
              </w:rPr>
            </w:pPr>
            <w:r>
              <w:rPr>
                <w:sz w:val="24"/>
              </w:rPr>
              <w:t>образовательным технологиям;</w:t>
            </w:r>
          </w:p>
        </w:tc>
      </w:tr>
      <w:tr w:rsidR="004217DD">
        <w:trPr>
          <w:trHeight w:val="276"/>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r>
              <w:rPr>
                <w:sz w:val="24"/>
              </w:rPr>
              <w:t>- не менее 25% педагогов будут иметь опыт предъявления</w:t>
            </w:r>
          </w:p>
        </w:tc>
      </w:tr>
      <w:tr w:rsidR="004217DD">
        <w:trPr>
          <w:trHeight w:val="276"/>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tabs>
                <w:tab w:val="left" w:pos="1702"/>
                <w:tab w:val="left" w:pos="2547"/>
                <w:tab w:val="left" w:pos="3002"/>
                <w:tab w:val="left" w:pos="5187"/>
                <w:tab w:val="left" w:pos="6859"/>
              </w:tabs>
              <w:spacing w:line="256" w:lineRule="exact"/>
              <w:ind w:left="108"/>
              <w:rPr>
                <w:sz w:val="24"/>
              </w:rPr>
            </w:pPr>
            <w:proofErr w:type="gramStart"/>
            <w:r>
              <w:rPr>
                <w:sz w:val="24"/>
              </w:rPr>
              <w:t>собственного</w:t>
            </w:r>
            <w:r>
              <w:rPr>
                <w:sz w:val="24"/>
              </w:rPr>
              <w:tab/>
              <w:t>опыта</w:t>
            </w:r>
            <w:r>
              <w:rPr>
                <w:sz w:val="24"/>
              </w:rPr>
              <w:tab/>
              <w:t>на</w:t>
            </w:r>
            <w:r>
              <w:rPr>
                <w:sz w:val="24"/>
              </w:rPr>
              <w:tab/>
              <w:t>профессиональных</w:t>
            </w:r>
            <w:r>
              <w:rPr>
                <w:sz w:val="24"/>
              </w:rPr>
              <w:tab/>
              <w:t>мероприятиях</w:t>
            </w:r>
            <w:r>
              <w:rPr>
                <w:sz w:val="24"/>
              </w:rPr>
              <w:tab/>
              <w:t>(на</w:t>
            </w:r>
            <w:proofErr w:type="gramEnd"/>
          </w:p>
        </w:tc>
      </w:tr>
      <w:tr w:rsidR="004217DD">
        <w:trPr>
          <w:trHeight w:val="275"/>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proofErr w:type="gramStart"/>
            <w:r>
              <w:rPr>
                <w:sz w:val="24"/>
              </w:rPr>
              <w:t>семинарах</w:t>
            </w:r>
            <w:proofErr w:type="gramEnd"/>
            <w:r>
              <w:rPr>
                <w:sz w:val="24"/>
              </w:rPr>
              <w:t>, научно-практических конференциях, профессиональных</w:t>
            </w:r>
          </w:p>
        </w:tc>
      </w:tr>
      <w:tr w:rsidR="004217DD">
        <w:trPr>
          <w:trHeight w:val="276"/>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r>
              <w:rPr>
                <w:sz w:val="24"/>
              </w:rPr>
              <w:t>конкурсах, в методических, психолог</w:t>
            </w:r>
            <w:proofErr w:type="gramStart"/>
            <w:r>
              <w:rPr>
                <w:sz w:val="24"/>
              </w:rPr>
              <w:t>о-</w:t>
            </w:r>
            <w:proofErr w:type="gramEnd"/>
            <w:r>
              <w:rPr>
                <w:sz w:val="24"/>
              </w:rPr>
              <w:t xml:space="preserve"> педагогических изданиях, в</w:t>
            </w:r>
          </w:p>
        </w:tc>
      </w:tr>
      <w:tr w:rsidR="004217DD">
        <w:trPr>
          <w:trHeight w:val="276"/>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r>
              <w:rPr>
                <w:sz w:val="24"/>
              </w:rPr>
              <w:t xml:space="preserve">том числе </w:t>
            </w:r>
            <w:proofErr w:type="gramStart"/>
            <w:r>
              <w:rPr>
                <w:sz w:val="24"/>
              </w:rPr>
              <w:t>электронных</w:t>
            </w:r>
            <w:proofErr w:type="gramEnd"/>
            <w:r>
              <w:rPr>
                <w:sz w:val="24"/>
              </w:rPr>
              <w:t xml:space="preserve"> и т.д.).</w:t>
            </w:r>
          </w:p>
        </w:tc>
      </w:tr>
      <w:tr w:rsidR="004217DD">
        <w:trPr>
          <w:trHeight w:val="275"/>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r>
              <w:rPr>
                <w:spacing w:val="-60"/>
                <w:sz w:val="24"/>
                <w:u w:val="single"/>
              </w:rPr>
              <w:t xml:space="preserve"> </w:t>
            </w:r>
            <w:r>
              <w:rPr>
                <w:sz w:val="24"/>
                <w:u w:val="single"/>
              </w:rPr>
              <w:t>В организации образовательного процесса:</w:t>
            </w:r>
          </w:p>
        </w:tc>
      </w:tr>
      <w:tr w:rsidR="004217DD">
        <w:trPr>
          <w:trHeight w:val="275"/>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r>
              <w:rPr>
                <w:sz w:val="24"/>
              </w:rPr>
              <w:t xml:space="preserve">- не менее 5% школьников будет обучаться </w:t>
            </w:r>
            <w:proofErr w:type="gramStart"/>
            <w:r>
              <w:rPr>
                <w:sz w:val="24"/>
              </w:rPr>
              <w:t>по</w:t>
            </w:r>
            <w:proofErr w:type="gramEnd"/>
            <w:r>
              <w:rPr>
                <w:sz w:val="24"/>
              </w:rPr>
              <w:t xml:space="preserve"> индивидуальным</w:t>
            </w:r>
          </w:p>
        </w:tc>
      </w:tr>
      <w:tr w:rsidR="004217DD">
        <w:trPr>
          <w:trHeight w:val="276"/>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r>
              <w:rPr>
                <w:sz w:val="24"/>
              </w:rPr>
              <w:t>учебным планам и программам по выбору в соответствии</w:t>
            </w:r>
            <w:r>
              <w:rPr>
                <w:spacing w:val="51"/>
                <w:sz w:val="24"/>
              </w:rPr>
              <w:t xml:space="preserve"> </w:t>
            </w:r>
            <w:proofErr w:type="gramStart"/>
            <w:r>
              <w:rPr>
                <w:sz w:val="24"/>
              </w:rPr>
              <w:t>с</w:t>
            </w:r>
            <w:proofErr w:type="gramEnd"/>
          </w:p>
        </w:tc>
      </w:tr>
      <w:tr w:rsidR="004217DD">
        <w:trPr>
          <w:trHeight w:val="276"/>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tabs>
                <w:tab w:val="left" w:pos="1748"/>
                <w:tab w:val="left" w:pos="3424"/>
                <w:tab w:val="left" w:pos="3791"/>
                <w:tab w:val="left" w:pos="5278"/>
                <w:tab w:val="left" w:pos="5630"/>
                <w:tab w:val="left" w:pos="6247"/>
                <w:tab w:val="left" w:pos="7067"/>
              </w:tabs>
              <w:spacing w:line="256" w:lineRule="exact"/>
              <w:ind w:left="108"/>
              <w:rPr>
                <w:sz w:val="24"/>
              </w:rPr>
            </w:pPr>
            <w:r>
              <w:rPr>
                <w:sz w:val="24"/>
              </w:rPr>
              <w:t>личностными</w:t>
            </w:r>
            <w:r>
              <w:rPr>
                <w:sz w:val="24"/>
              </w:rPr>
              <w:tab/>
              <w:t>склонностями</w:t>
            </w:r>
            <w:r>
              <w:rPr>
                <w:sz w:val="24"/>
              </w:rPr>
              <w:tab/>
              <w:t>и</w:t>
            </w:r>
            <w:r>
              <w:rPr>
                <w:sz w:val="24"/>
              </w:rPr>
              <w:tab/>
              <w:t>интересами,</w:t>
            </w:r>
            <w:r>
              <w:rPr>
                <w:sz w:val="24"/>
              </w:rPr>
              <w:tab/>
              <w:t>в</w:t>
            </w:r>
            <w:r>
              <w:rPr>
                <w:sz w:val="24"/>
              </w:rPr>
              <w:tab/>
              <w:t>том</w:t>
            </w:r>
            <w:r>
              <w:rPr>
                <w:sz w:val="24"/>
              </w:rPr>
              <w:tab/>
              <w:t>числе</w:t>
            </w:r>
            <w:r>
              <w:rPr>
                <w:sz w:val="24"/>
              </w:rPr>
              <w:tab/>
            </w:r>
            <w:proofErr w:type="gramStart"/>
            <w:r>
              <w:rPr>
                <w:sz w:val="24"/>
              </w:rPr>
              <w:t>с</w:t>
            </w:r>
            <w:proofErr w:type="gramEnd"/>
          </w:p>
        </w:tc>
      </w:tr>
      <w:tr w:rsidR="004217DD">
        <w:trPr>
          <w:trHeight w:val="276"/>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r>
              <w:rPr>
                <w:sz w:val="24"/>
              </w:rPr>
              <w:t>использованием дистанционных форм и ресурсов образовательных</w:t>
            </w:r>
          </w:p>
        </w:tc>
      </w:tr>
      <w:tr w:rsidR="004217DD">
        <w:trPr>
          <w:trHeight w:val="275"/>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r>
              <w:rPr>
                <w:sz w:val="24"/>
              </w:rPr>
              <w:t>сетей;</w:t>
            </w:r>
          </w:p>
        </w:tc>
      </w:tr>
      <w:tr w:rsidR="004217DD">
        <w:trPr>
          <w:trHeight w:val="276"/>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r>
              <w:rPr>
                <w:sz w:val="24"/>
              </w:rPr>
              <w:t>- 100% школьников будет получать образование с использованием</w:t>
            </w:r>
          </w:p>
        </w:tc>
      </w:tr>
      <w:tr w:rsidR="004217DD">
        <w:trPr>
          <w:trHeight w:val="276"/>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r>
              <w:rPr>
                <w:sz w:val="24"/>
              </w:rPr>
              <w:t>информационно-коммуникационных технологий;</w:t>
            </w:r>
          </w:p>
        </w:tc>
      </w:tr>
      <w:tr w:rsidR="004217DD">
        <w:trPr>
          <w:trHeight w:val="276"/>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tabs>
                <w:tab w:val="left" w:pos="429"/>
                <w:tab w:val="left" w:pos="906"/>
                <w:tab w:val="left" w:pos="1746"/>
                <w:tab w:val="left" w:pos="2430"/>
                <w:tab w:val="left" w:pos="3931"/>
                <w:tab w:val="left" w:pos="4744"/>
                <w:tab w:val="left" w:pos="6007"/>
                <w:tab w:val="left" w:pos="6362"/>
              </w:tabs>
              <w:spacing w:line="256" w:lineRule="exact"/>
              <w:ind w:left="108"/>
              <w:rPr>
                <w:sz w:val="24"/>
              </w:rPr>
            </w:pPr>
            <w:r>
              <w:rPr>
                <w:sz w:val="24"/>
              </w:rPr>
              <w:t>-</w:t>
            </w:r>
            <w:r>
              <w:rPr>
                <w:sz w:val="24"/>
              </w:rPr>
              <w:tab/>
              <w:t>не</w:t>
            </w:r>
            <w:r>
              <w:rPr>
                <w:sz w:val="24"/>
              </w:rPr>
              <w:tab/>
              <w:t>менее</w:t>
            </w:r>
            <w:r>
              <w:rPr>
                <w:sz w:val="24"/>
              </w:rPr>
              <w:tab/>
              <w:t>70%</w:t>
            </w:r>
            <w:r>
              <w:rPr>
                <w:sz w:val="24"/>
              </w:rPr>
              <w:tab/>
              <w:t>школьников</w:t>
            </w:r>
            <w:r>
              <w:rPr>
                <w:sz w:val="24"/>
              </w:rPr>
              <w:tab/>
              <w:t>будет</w:t>
            </w:r>
            <w:r>
              <w:rPr>
                <w:sz w:val="24"/>
              </w:rPr>
              <w:tab/>
              <w:t>обучаться</w:t>
            </w:r>
            <w:r>
              <w:rPr>
                <w:sz w:val="24"/>
              </w:rPr>
              <w:tab/>
              <w:t>в</w:t>
            </w:r>
            <w:r>
              <w:rPr>
                <w:sz w:val="24"/>
              </w:rPr>
              <w:tab/>
              <w:t>системе</w:t>
            </w:r>
          </w:p>
        </w:tc>
      </w:tr>
      <w:tr w:rsidR="004217DD">
        <w:trPr>
          <w:trHeight w:val="276"/>
        </w:trPr>
        <w:tc>
          <w:tcPr>
            <w:tcW w:w="2285" w:type="dxa"/>
            <w:tcBorders>
              <w:top w:val="nil"/>
              <w:bottom w:val="nil"/>
            </w:tcBorders>
          </w:tcPr>
          <w:p w:rsidR="004217DD" w:rsidRDefault="004217DD">
            <w:pPr>
              <w:pStyle w:val="TableParagraph"/>
              <w:rPr>
                <w:sz w:val="20"/>
              </w:rPr>
            </w:pPr>
          </w:p>
        </w:tc>
        <w:tc>
          <w:tcPr>
            <w:tcW w:w="7287" w:type="dxa"/>
            <w:tcBorders>
              <w:top w:val="nil"/>
              <w:bottom w:val="nil"/>
            </w:tcBorders>
          </w:tcPr>
          <w:p w:rsidR="004217DD" w:rsidRDefault="0005297F">
            <w:pPr>
              <w:pStyle w:val="TableParagraph"/>
              <w:spacing w:line="256" w:lineRule="exact"/>
              <w:ind w:left="108"/>
              <w:rPr>
                <w:sz w:val="24"/>
              </w:rPr>
            </w:pPr>
            <w:r>
              <w:rPr>
                <w:sz w:val="24"/>
              </w:rPr>
              <w:t>внутришкольного дополнительного образования;</w:t>
            </w:r>
          </w:p>
        </w:tc>
      </w:tr>
      <w:tr w:rsidR="004217DD">
        <w:trPr>
          <w:trHeight w:val="278"/>
        </w:trPr>
        <w:tc>
          <w:tcPr>
            <w:tcW w:w="2285" w:type="dxa"/>
            <w:tcBorders>
              <w:top w:val="nil"/>
            </w:tcBorders>
          </w:tcPr>
          <w:p w:rsidR="004217DD" w:rsidRDefault="004217DD">
            <w:pPr>
              <w:pStyle w:val="TableParagraph"/>
              <w:rPr>
                <w:sz w:val="20"/>
              </w:rPr>
            </w:pPr>
          </w:p>
        </w:tc>
        <w:tc>
          <w:tcPr>
            <w:tcW w:w="7287" w:type="dxa"/>
            <w:tcBorders>
              <w:top w:val="nil"/>
            </w:tcBorders>
          </w:tcPr>
          <w:p w:rsidR="004217DD" w:rsidRDefault="0005297F">
            <w:pPr>
              <w:pStyle w:val="TableParagraph"/>
              <w:spacing w:line="259" w:lineRule="exact"/>
              <w:ind w:left="108"/>
              <w:rPr>
                <w:sz w:val="24"/>
              </w:rPr>
            </w:pPr>
            <w:r>
              <w:rPr>
                <w:sz w:val="24"/>
              </w:rPr>
              <w:t xml:space="preserve">- 100% учащихся основной и старшей школы будет включено </w:t>
            </w:r>
            <w:proofErr w:type="gramStart"/>
            <w:r>
              <w:rPr>
                <w:sz w:val="24"/>
              </w:rPr>
              <w:t>в</w:t>
            </w:r>
            <w:proofErr w:type="gramEnd"/>
          </w:p>
        </w:tc>
      </w:tr>
    </w:tbl>
    <w:p w:rsidR="004217DD" w:rsidRDefault="00A67F26">
      <w:pPr>
        <w:rPr>
          <w:sz w:val="2"/>
          <w:szCs w:val="2"/>
        </w:rPr>
      </w:pPr>
      <w:r>
        <w:pict>
          <v:line id="_x0000_s1037" style="position:absolute;z-index:-251658752;mso-position-horizontal-relative:page;mso-position-vertical-relative:page" from="199.35pt,442.8pt" to="552.95pt,442.8pt" strokeweight=".6pt">
            <w10:wrap anchorx="page" anchory="page"/>
          </v:line>
        </w:pict>
      </w:r>
    </w:p>
    <w:p w:rsidR="004217DD" w:rsidRDefault="004217DD">
      <w:pPr>
        <w:rPr>
          <w:sz w:val="2"/>
          <w:szCs w:val="2"/>
        </w:rPr>
        <w:sectPr w:rsidR="004217DD">
          <w:pgSz w:w="11910" w:h="16840"/>
          <w:pgMar w:top="1120" w:right="0" w:bottom="280" w:left="880" w:header="720" w:footer="720" w:gutter="0"/>
          <w:cols w:space="720"/>
        </w:sect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85"/>
        <w:gridCol w:w="7287"/>
      </w:tblGrid>
      <w:tr w:rsidR="004217DD">
        <w:trPr>
          <w:trHeight w:val="3314"/>
        </w:trPr>
        <w:tc>
          <w:tcPr>
            <w:tcW w:w="2285" w:type="dxa"/>
          </w:tcPr>
          <w:p w:rsidR="004217DD" w:rsidRDefault="004217DD">
            <w:pPr>
              <w:pStyle w:val="TableParagraph"/>
              <w:rPr>
                <w:sz w:val="24"/>
              </w:rPr>
            </w:pPr>
          </w:p>
        </w:tc>
        <w:tc>
          <w:tcPr>
            <w:tcW w:w="7287" w:type="dxa"/>
          </w:tcPr>
          <w:p w:rsidR="004217DD" w:rsidRDefault="0005297F">
            <w:pPr>
              <w:pStyle w:val="TableParagraph"/>
              <w:spacing w:line="265" w:lineRule="exact"/>
              <w:ind w:left="108"/>
              <w:rPr>
                <w:sz w:val="24"/>
              </w:rPr>
            </w:pPr>
            <w:r>
              <w:rPr>
                <w:sz w:val="24"/>
              </w:rPr>
              <w:t>исследовательскую и проектную деятельность;</w:t>
            </w:r>
          </w:p>
          <w:p w:rsidR="004217DD" w:rsidRDefault="0005297F">
            <w:pPr>
              <w:pStyle w:val="TableParagraph"/>
              <w:numPr>
                <w:ilvl w:val="0"/>
                <w:numId w:val="10"/>
              </w:numPr>
              <w:tabs>
                <w:tab w:val="left" w:pos="267"/>
              </w:tabs>
              <w:ind w:right="94" w:firstLine="0"/>
              <w:jc w:val="both"/>
              <w:rPr>
                <w:sz w:val="24"/>
              </w:rPr>
            </w:pPr>
            <w:r>
              <w:rPr>
                <w:sz w:val="24"/>
              </w:rPr>
              <w:t>в школе будет работать программа поддержки талантливых детей (по различным направлениям интеллектуального, творческого, физического</w:t>
            </w:r>
            <w:r>
              <w:rPr>
                <w:spacing w:val="-1"/>
                <w:sz w:val="24"/>
              </w:rPr>
              <w:t xml:space="preserve"> </w:t>
            </w:r>
            <w:r>
              <w:rPr>
                <w:sz w:val="24"/>
              </w:rPr>
              <w:t>развития).</w:t>
            </w:r>
          </w:p>
          <w:p w:rsidR="004217DD" w:rsidRDefault="0005297F">
            <w:pPr>
              <w:pStyle w:val="TableParagraph"/>
              <w:ind w:left="108"/>
              <w:rPr>
                <w:sz w:val="24"/>
              </w:rPr>
            </w:pPr>
            <w:r>
              <w:rPr>
                <w:spacing w:val="-60"/>
                <w:sz w:val="24"/>
                <w:u w:val="single"/>
              </w:rPr>
              <w:t xml:space="preserve"> </w:t>
            </w:r>
            <w:r>
              <w:rPr>
                <w:sz w:val="24"/>
                <w:u w:val="single"/>
              </w:rPr>
              <w:t>В расширении партнерских отношений</w:t>
            </w:r>
            <w:r>
              <w:rPr>
                <w:sz w:val="24"/>
              </w:rPr>
              <w:t>:</w:t>
            </w:r>
          </w:p>
          <w:p w:rsidR="004217DD" w:rsidRDefault="0005297F">
            <w:pPr>
              <w:pStyle w:val="TableParagraph"/>
              <w:numPr>
                <w:ilvl w:val="0"/>
                <w:numId w:val="10"/>
              </w:numPr>
              <w:tabs>
                <w:tab w:val="left" w:pos="380"/>
                <w:tab w:val="left" w:pos="1012"/>
                <w:tab w:val="left" w:pos="2074"/>
                <w:tab w:val="left" w:pos="2463"/>
                <w:tab w:val="left" w:pos="3640"/>
                <w:tab w:val="left" w:pos="4793"/>
                <w:tab w:val="left" w:pos="5997"/>
                <w:tab w:val="left" w:pos="7060"/>
              </w:tabs>
              <w:ind w:right="101" w:firstLine="0"/>
              <w:rPr>
                <w:sz w:val="24"/>
              </w:rPr>
            </w:pPr>
            <w:r>
              <w:rPr>
                <w:sz w:val="24"/>
              </w:rPr>
              <w:t xml:space="preserve">не менее 50% родителей (законных представителей) будет включено в различные формы активного взаимодействия </w:t>
            </w:r>
            <w:proofErr w:type="gramStart"/>
            <w:r>
              <w:rPr>
                <w:sz w:val="24"/>
              </w:rPr>
              <w:t>с</w:t>
            </w:r>
            <w:proofErr w:type="gramEnd"/>
            <w:r>
              <w:rPr>
                <w:sz w:val="24"/>
              </w:rPr>
              <w:t xml:space="preserve"> школой (через</w:t>
            </w:r>
            <w:r>
              <w:rPr>
                <w:sz w:val="24"/>
              </w:rPr>
              <w:tab/>
              <w:t>участие</w:t>
            </w:r>
            <w:r>
              <w:rPr>
                <w:sz w:val="24"/>
              </w:rPr>
              <w:tab/>
              <w:t>в</w:t>
            </w:r>
            <w:r>
              <w:rPr>
                <w:sz w:val="24"/>
              </w:rPr>
              <w:tab/>
              <w:t>решении</w:t>
            </w:r>
            <w:r>
              <w:rPr>
                <w:sz w:val="24"/>
              </w:rPr>
              <w:tab/>
              <w:t>текущих</w:t>
            </w:r>
            <w:r>
              <w:rPr>
                <w:sz w:val="24"/>
              </w:rPr>
              <w:tab/>
              <w:t>проблем,</w:t>
            </w:r>
            <w:r>
              <w:rPr>
                <w:sz w:val="24"/>
              </w:rPr>
              <w:tab/>
              <w:t>участие</w:t>
            </w:r>
            <w:r>
              <w:rPr>
                <w:sz w:val="24"/>
              </w:rPr>
              <w:tab/>
              <w:t>в общешкольных мероприятиях и т.д.);</w:t>
            </w:r>
          </w:p>
          <w:p w:rsidR="004217DD" w:rsidRDefault="0005297F">
            <w:pPr>
              <w:pStyle w:val="TableParagraph"/>
              <w:numPr>
                <w:ilvl w:val="0"/>
                <w:numId w:val="10"/>
              </w:numPr>
              <w:tabs>
                <w:tab w:val="left" w:pos="387"/>
              </w:tabs>
              <w:spacing w:line="270" w:lineRule="atLeast"/>
              <w:ind w:right="99" w:firstLine="0"/>
              <w:jc w:val="both"/>
              <w:rPr>
                <w:sz w:val="24"/>
              </w:rPr>
            </w:pPr>
            <w:r>
              <w:rPr>
                <w:sz w:val="24"/>
              </w:rPr>
              <w:t>не менее 5 партнеров социума (учреждений, организаций, физических лиц) будут участниками реализации общеобразовательных и дополнительных программ</w:t>
            </w:r>
            <w:r>
              <w:rPr>
                <w:spacing w:val="-1"/>
                <w:sz w:val="24"/>
              </w:rPr>
              <w:t xml:space="preserve"> </w:t>
            </w:r>
            <w:r>
              <w:rPr>
                <w:sz w:val="24"/>
              </w:rPr>
              <w:t>школы</w:t>
            </w:r>
          </w:p>
        </w:tc>
      </w:tr>
      <w:tr w:rsidR="004217DD">
        <w:trPr>
          <w:trHeight w:val="828"/>
        </w:trPr>
        <w:tc>
          <w:tcPr>
            <w:tcW w:w="2285" w:type="dxa"/>
          </w:tcPr>
          <w:p w:rsidR="004217DD" w:rsidRDefault="0005297F">
            <w:pPr>
              <w:pStyle w:val="TableParagraph"/>
              <w:ind w:left="107" w:right="623"/>
              <w:rPr>
                <w:b/>
                <w:sz w:val="24"/>
              </w:rPr>
            </w:pPr>
            <w:r>
              <w:rPr>
                <w:b/>
                <w:sz w:val="24"/>
              </w:rPr>
              <w:t>Разработчики программы</w:t>
            </w:r>
          </w:p>
        </w:tc>
        <w:tc>
          <w:tcPr>
            <w:tcW w:w="7287" w:type="dxa"/>
          </w:tcPr>
          <w:p w:rsidR="004217DD" w:rsidRDefault="0005297F">
            <w:pPr>
              <w:pStyle w:val="TableParagraph"/>
              <w:spacing w:line="262" w:lineRule="exact"/>
              <w:ind w:left="108"/>
              <w:rPr>
                <w:sz w:val="24"/>
              </w:rPr>
            </w:pPr>
            <w:r>
              <w:rPr>
                <w:sz w:val="24"/>
              </w:rPr>
              <w:t xml:space="preserve">Программа разработана творческим коллективом, включавшим </w:t>
            </w:r>
            <w:proofErr w:type="gramStart"/>
            <w:r>
              <w:rPr>
                <w:sz w:val="24"/>
              </w:rPr>
              <w:t>в</w:t>
            </w:r>
            <w:proofErr w:type="gramEnd"/>
          </w:p>
          <w:p w:rsidR="004217DD" w:rsidRDefault="0005297F">
            <w:pPr>
              <w:pStyle w:val="TableParagraph"/>
              <w:spacing w:line="270" w:lineRule="atLeast"/>
              <w:ind w:left="108"/>
              <w:rPr>
                <w:sz w:val="24"/>
              </w:rPr>
            </w:pPr>
            <w:r>
              <w:rPr>
                <w:sz w:val="24"/>
              </w:rPr>
              <w:t>себя представителей педагогического и ученического коллективов, родительской общественно</w:t>
            </w:r>
            <w:r w:rsidR="00751EFF">
              <w:rPr>
                <w:sz w:val="24"/>
              </w:rPr>
              <w:t>сти МБОУ «Киятская СОШ</w:t>
            </w:r>
            <w:r>
              <w:rPr>
                <w:sz w:val="24"/>
              </w:rPr>
              <w:t>»</w:t>
            </w:r>
          </w:p>
        </w:tc>
      </w:tr>
      <w:tr w:rsidR="004217DD">
        <w:trPr>
          <w:trHeight w:val="1103"/>
        </w:trPr>
        <w:tc>
          <w:tcPr>
            <w:tcW w:w="2285" w:type="dxa"/>
          </w:tcPr>
          <w:p w:rsidR="004217DD" w:rsidRDefault="0005297F">
            <w:pPr>
              <w:pStyle w:val="TableParagraph"/>
              <w:ind w:left="107" w:right="777"/>
              <w:rPr>
                <w:b/>
                <w:sz w:val="24"/>
              </w:rPr>
            </w:pPr>
            <w:r>
              <w:rPr>
                <w:b/>
                <w:sz w:val="24"/>
              </w:rPr>
              <w:t>Порядок управления реализацией</w:t>
            </w:r>
          </w:p>
          <w:p w:rsidR="004217DD" w:rsidRDefault="0005297F">
            <w:pPr>
              <w:pStyle w:val="TableParagraph"/>
              <w:spacing w:line="265" w:lineRule="exact"/>
              <w:ind w:left="107"/>
              <w:rPr>
                <w:b/>
                <w:sz w:val="24"/>
              </w:rPr>
            </w:pPr>
            <w:r>
              <w:rPr>
                <w:b/>
                <w:sz w:val="24"/>
              </w:rPr>
              <w:t>программы</w:t>
            </w:r>
          </w:p>
        </w:tc>
        <w:tc>
          <w:tcPr>
            <w:tcW w:w="7287" w:type="dxa"/>
          </w:tcPr>
          <w:p w:rsidR="004217DD" w:rsidRDefault="0005297F">
            <w:pPr>
              <w:pStyle w:val="TableParagraph"/>
              <w:ind w:left="108" w:right="95"/>
              <w:jc w:val="both"/>
              <w:rPr>
                <w:sz w:val="24"/>
              </w:rPr>
            </w:pPr>
            <w:r>
              <w:rPr>
                <w:sz w:val="24"/>
              </w:rPr>
              <w:t>Корректировка программы осуществляется педагогическим советом школы; Управляющим Советом школы. Управление реализацией программы осуществляется директором</w:t>
            </w:r>
          </w:p>
        </w:tc>
      </w:tr>
      <w:tr w:rsidR="004217DD">
        <w:trPr>
          <w:trHeight w:val="551"/>
        </w:trPr>
        <w:tc>
          <w:tcPr>
            <w:tcW w:w="2285" w:type="dxa"/>
          </w:tcPr>
          <w:p w:rsidR="004217DD" w:rsidRDefault="0005297F">
            <w:pPr>
              <w:pStyle w:val="TableParagraph"/>
              <w:spacing w:line="267" w:lineRule="exact"/>
              <w:ind w:left="107"/>
              <w:rPr>
                <w:b/>
                <w:sz w:val="24"/>
              </w:rPr>
            </w:pPr>
            <w:r>
              <w:rPr>
                <w:b/>
                <w:sz w:val="24"/>
              </w:rPr>
              <w:t>Источники</w:t>
            </w:r>
          </w:p>
          <w:p w:rsidR="004217DD" w:rsidRDefault="0005297F">
            <w:pPr>
              <w:pStyle w:val="TableParagraph"/>
              <w:spacing w:line="265" w:lineRule="exact"/>
              <w:ind w:left="107"/>
              <w:rPr>
                <w:b/>
                <w:sz w:val="24"/>
              </w:rPr>
            </w:pPr>
            <w:r>
              <w:rPr>
                <w:b/>
                <w:sz w:val="24"/>
              </w:rPr>
              <w:t>финансирования</w:t>
            </w:r>
          </w:p>
        </w:tc>
        <w:tc>
          <w:tcPr>
            <w:tcW w:w="7287" w:type="dxa"/>
          </w:tcPr>
          <w:p w:rsidR="004217DD" w:rsidRDefault="0005297F">
            <w:pPr>
              <w:pStyle w:val="TableParagraph"/>
              <w:tabs>
                <w:tab w:val="left" w:pos="1537"/>
                <w:tab w:val="left" w:pos="1925"/>
                <w:tab w:val="left" w:pos="3688"/>
                <w:tab w:val="left" w:pos="5710"/>
              </w:tabs>
              <w:spacing w:line="262" w:lineRule="exact"/>
              <w:ind w:left="108"/>
              <w:rPr>
                <w:sz w:val="24"/>
              </w:rPr>
            </w:pPr>
            <w:r>
              <w:rPr>
                <w:sz w:val="24"/>
              </w:rPr>
              <w:t>Бюджетное</w:t>
            </w:r>
            <w:r>
              <w:rPr>
                <w:sz w:val="24"/>
              </w:rPr>
              <w:tab/>
              <w:t>и</w:t>
            </w:r>
            <w:r>
              <w:rPr>
                <w:sz w:val="24"/>
              </w:rPr>
              <w:tab/>
              <w:t>внебюджетное</w:t>
            </w:r>
            <w:r>
              <w:rPr>
                <w:sz w:val="24"/>
              </w:rPr>
              <w:tab/>
              <w:t>финансирование,</w:t>
            </w:r>
            <w:r>
              <w:rPr>
                <w:sz w:val="24"/>
              </w:rPr>
              <w:tab/>
            </w:r>
            <w:proofErr w:type="gramStart"/>
            <w:r>
              <w:rPr>
                <w:sz w:val="24"/>
              </w:rPr>
              <w:t>добровольные</w:t>
            </w:r>
            <w:proofErr w:type="gramEnd"/>
          </w:p>
          <w:p w:rsidR="004217DD" w:rsidRDefault="0005297F">
            <w:pPr>
              <w:pStyle w:val="TableParagraph"/>
              <w:spacing w:line="269" w:lineRule="exact"/>
              <w:ind w:left="108"/>
              <w:rPr>
                <w:sz w:val="24"/>
              </w:rPr>
            </w:pPr>
            <w:r>
              <w:rPr>
                <w:sz w:val="24"/>
              </w:rPr>
              <w:t>пожертвования</w:t>
            </w:r>
          </w:p>
        </w:tc>
      </w:tr>
      <w:tr w:rsidR="004217DD">
        <w:trPr>
          <w:trHeight w:val="827"/>
        </w:trPr>
        <w:tc>
          <w:tcPr>
            <w:tcW w:w="2285" w:type="dxa"/>
          </w:tcPr>
          <w:p w:rsidR="004217DD" w:rsidRDefault="0005297F">
            <w:pPr>
              <w:pStyle w:val="TableParagraph"/>
              <w:ind w:left="107" w:right="184"/>
              <w:rPr>
                <w:b/>
                <w:sz w:val="24"/>
              </w:rPr>
            </w:pPr>
            <w:r>
              <w:rPr>
                <w:b/>
                <w:sz w:val="24"/>
              </w:rPr>
              <w:t>Постановление об утверждении</w:t>
            </w:r>
          </w:p>
          <w:p w:rsidR="004217DD" w:rsidRDefault="0005297F">
            <w:pPr>
              <w:pStyle w:val="TableParagraph"/>
              <w:spacing w:line="265" w:lineRule="exact"/>
              <w:ind w:left="107"/>
              <w:rPr>
                <w:b/>
                <w:sz w:val="24"/>
              </w:rPr>
            </w:pPr>
            <w:r>
              <w:rPr>
                <w:b/>
                <w:sz w:val="24"/>
              </w:rPr>
              <w:t>программы</w:t>
            </w:r>
          </w:p>
        </w:tc>
        <w:tc>
          <w:tcPr>
            <w:tcW w:w="7287" w:type="dxa"/>
          </w:tcPr>
          <w:p w:rsidR="004217DD" w:rsidRDefault="0005297F" w:rsidP="00CC4A2F">
            <w:pPr>
              <w:pStyle w:val="TableParagraph"/>
              <w:ind w:left="108" w:right="278"/>
              <w:rPr>
                <w:sz w:val="24"/>
              </w:rPr>
            </w:pPr>
            <w:r>
              <w:rPr>
                <w:sz w:val="24"/>
              </w:rPr>
              <w:t xml:space="preserve">Программа согласована решением Педагогического Совета школы Протокол </w:t>
            </w:r>
            <w:r w:rsidR="00CC4A2F">
              <w:rPr>
                <w:color w:val="FF0000"/>
                <w:sz w:val="24"/>
              </w:rPr>
              <w:t>№ 1 от 28.08.2017</w:t>
            </w:r>
            <w:r w:rsidRPr="00751EFF">
              <w:rPr>
                <w:color w:val="FF0000"/>
                <w:sz w:val="24"/>
              </w:rPr>
              <w:t>г.</w:t>
            </w:r>
          </w:p>
        </w:tc>
      </w:tr>
    </w:tbl>
    <w:p w:rsidR="004217DD" w:rsidRDefault="0005297F">
      <w:pPr>
        <w:pStyle w:val="a4"/>
        <w:numPr>
          <w:ilvl w:val="0"/>
          <w:numId w:val="9"/>
        </w:numPr>
        <w:tabs>
          <w:tab w:val="left" w:pos="3797"/>
        </w:tabs>
        <w:spacing w:line="263" w:lineRule="exact"/>
        <w:jc w:val="left"/>
        <w:rPr>
          <w:rFonts w:ascii="Georgia" w:hAnsi="Georgia"/>
          <w:b/>
          <w:sz w:val="24"/>
        </w:rPr>
      </w:pPr>
      <w:r>
        <w:rPr>
          <w:rFonts w:ascii="Georgia" w:hAnsi="Georgia"/>
          <w:b/>
          <w:sz w:val="24"/>
        </w:rPr>
        <w:t>АННОТАЦИЯ</w:t>
      </w:r>
      <w:r>
        <w:rPr>
          <w:rFonts w:ascii="Georgia" w:hAnsi="Georgia"/>
          <w:b/>
          <w:spacing w:val="-1"/>
          <w:sz w:val="24"/>
        </w:rPr>
        <w:t xml:space="preserve"> </w:t>
      </w:r>
      <w:r>
        <w:rPr>
          <w:rFonts w:ascii="Georgia" w:hAnsi="Georgia"/>
          <w:b/>
          <w:sz w:val="24"/>
        </w:rPr>
        <w:t>ПРОГРАММЫ</w:t>
      </w:r>
    </w:p>
    <w:p w:rsidR="004217DD" w:rsidRDefault="0005297F">
      <w:pPr>
        <w:pStyle w:val="a3"/>
        <w:ind w:right="853"/>
      </w:pPr>
      <w:r>
        <w:t xml:space="preserve">Настоящая Программа является стратегическим документом, определяющим пути и основные направления </w:t>
      </w:r>
      <w:r w:rsidR="00751EFF">
        <w:t>развития школы на период до 2022</w:t>
      </w:r>
      <w:r>
        <w:t xml:space="preserve"> года в логике современной государственной образовательной политики и с учетом потенциала саморазвития образовательного учреждения.</w:t>
      </w:r>
    </w:p>
    <w:p w:rsidR="004217DD" w:rsidRDefault="0005297F">
      <w:pPr>
        <w:pStyle w:val="a3"/>
      </w:pPr>
      <w:r>
        <w:t>Программа подготовлена рабочей группой школы.</w:t>
      </w:r>
    </w:p>
    <w:p w:rsidR="004217DD" w:rsidRDefault="0005297F">
      <w:pPr>
        <w:pStyle w:val="a3"/>
        <w:ind w:right="842"/>
        <w:jc w:val="both"/>
      </w:pPr>
      <w:r>
        <w:t>Методологической основой разработки Программы является теория социально- педагогического проектирования основных направлений развития, позволяющая рассматривать школу как субъект и целостный организм в развивающейся и постоянно изменяющейся среде.</w:t>
      </w:r>
    </w:p>
    <w:p w:rsidR="004217DD" w:rsidRDefault="0005297F">
      <w:pPr>
        <w:pStyle w:val="a3"/>
        <w:ind w:right="844"/>
        <w:jc w:val="both"/>
      </w:pPr>
      <w:r>
        <w:t xml:space="preserve">Ключевой идеей программы является идея развития. Программа исходит из необходимости сохранения ценностно-смыслового ядра развития школы с корректировкой содержательного и целевого блоков с учетом требований </w:t>
      </w:r>
      <w:proofErr w:type="spellStart"/>
      <w:r>
        <w:t>компетентностного</w:t>
      </w:r>
      <w:proofErr w:type="spellEnd"/>
      <w:r>
        <w:t xml:space="preserve"> подхода и современной социокультурной</w:t>
      </w:r>
      <w:r>
        <w:rPr>
          <w:spacing w:val="-1"/>
        </w:rPr>
        <w:t xml:space="preserve"> </w:t>
      </w:r>
      <w:r>
        <w:t>ситуации.</w:t>
      </w:r>
    </w:p>
    <w:p w:rsidR="004217DD" w:rsidRDefault="0005297F">
      <w:pPr>
        <w:pStyle w:val="a3"/>
        <w:tabs>
          <w:tab w:val="left" w:pos="1234"/>
          <w:tab w:val="left" w:pos="2590"/>
          <w:tab w:val="left" w:pos="3755"/>
          <w:tab w:val="left" w:pos="5021"/>
          <w:tab w:val="left" w:pos="6498"/>
          <w:tab w:val="left" w:pos="8165"/>
          <w:tab w:val="left" w:pos="8549"/>
        </w:tabs>
        <w:ind w:right="853"/>
      </w:pPr>
      <w:r>
        <w:t>В</w:t>
      </w:r>
      <w:r>
        <w:tab/>
        <w:t>программе</w:t>
      </w:r>
      <w:r>
        <w:tab/>
        <w:t>развития</w:t>
      </w:r>
      <w:r>
        <w:tab/>
        <w:t>отражены</w:t>
      </w:r>
      <w:r>
        <w:tab/>
        <w:t>приоритеты</w:t>
      </w:r>
      <w:r>
        <w:tab/>
        <w:t>региональной</w:t>
      </w:r>
      <w:r>
        <w:tab/>
        <w:t>и</w:t>
      </w:r>
      <w:r>
        <w:tab/>
      </w:r>
      <w:r>
        <w:rPr>
          <w:spacing w:val="-1"/>
        </w:rPr>
        <w:t xml:space="preserve">муниципальной </w:t>
      </w:r>
      <w:r>
        <w:t>образовательной политики, что учтено при проектировании содержания программы</w:t>
      </w:r>
      <w:r>
        <w:rPr>
          <w:spacing w:val="-31"/>
        </w:rPr>
        <w:t xml:space="preserve"> </w:t>
      </w:r>
      <w:proofErr w:type="gramStart"/>
      <w:r>
        <w:t>через</w:t>
      </w:r>
      <w:proofErr w:type="gramEnd"/>
      <w:r>
        <w:t>:</w:t>
      </w:r>
    </w:p>
    <w:p w:rsidR="004217DD" w:rsidRDefault="0005297F">
      <w:pPr>
        <w:pStyle w:val="a3"/>
      </w:pPr>
      <w:r>
        <w:t xml:space="preserve">•соблюдение принципов </w:t>
      </w:r>
      <w:proofErr w:type="spellStart"/>
      <w:r>
        <w:t>гуманизации</w:t>
      </w:r>
      <w:proofErr w:type="spellEnd"/>
      <w:r>
        <w:t xml:space="preserve"> образования;</w:t>
      </w:r>
    </w:p>
    <w:p w:rsidR="004217DD" w:rsidRDefault="0005297F">
      <w:pPr>
        <w:pStyle w:val="a4"/>
        <w:numPr>
          <w:ilvl w:val="0"/>
          <w:numId w:val="8"/>
        </w:numPr>
        <w:tabs>
          <w:tab w:val="left" w:pos="909"/>
        </w:tabs>
        <w:ind w:right="888" w:firstLine="0"/>
        <w:rPr>
          <w:sz w:val="24"/>
        </w:rPr>
      </w:pPr>
      <w:r>
        <w:rPr>
          <w:sz w:val="24"/>
        </w:rPr>
        <w:t>учет потребностей государственных и общественных организаций, научных,</w:t>
      </w:r>
      <w:r>
        <w:rPr>
          <w:spacing w:val="-38"/>
          <w:sz w:val="24"/>
        </w:rPr>
        <w:t xml:space="preserve"> </w:t>
      </w:r>
      <w:r>
        <w:rPr>
          <w:sz w:val="24"/>
        </w:rPr>
        <w:t>культурных, образовательных учреждений в развитии человеческих ресурсов;</w:t>
      </w:r>
    </w:p>
    <w:p w:rsidR="004217DD" w:rsidRDefault="0005297F">
      <w:pPr>
        <w:pStyle w:val="a3"/>
      </w:pPr>
      <w:r>
        <w:t>•обеспечение условий для интеграции образовательного учреждения в российскую и общеевропейскую образовательные системы;</w:t>
      </w:r>
    </w:p>
    <w:p w:rsidR="004217DD" w:rsidRDefault="0005297F">
      <w:pPr>
        <w:pStyle w:val="a4"/>
        <w:numPr>
          <w:ilvl w:val="0"/>
          <w:numId w:val="8"/>
        </w:numPr>
        <w:tabs>
          <w:tab w:val="left" w:pos="909"/>
        </w:tabs>
        <w:ind w:firstLine="0"/>
        <w:rPr>
          <w:sz w:val="24"/>
        </w:rPr>
      </w:pPr>
      <w:r>
        <w:rPr>
          <w:sz w:val="24"/>
        </w:rPr>
        <w:t>учет ожиданий различных социальных групп населения;</w:t>
      </w:r>
    </w:p>
    <w:p w:rsidR="004217DD" w:rsidRDefault="0005297F">
      <w:pPr>
        <w:pStyle w:val="a3"/>
        <w:ind w:right="853"/>
      </w:pPr>
      <w:r>
        <w:t>•создание условий, стимулирующих рост личностных достижений воспитанников и учащихся.</w:t>
      </w:r>
    </w:p>
    <w:p w:rsidR="004217DD" w:rsidRDefault="0005297F">
      <w:pPr>
        <w:pStyle w:val="a3"/>
        <w:ind w:right="853"/>
      </w:pPr>
      <w:r>
        <w:t>Разработка программы развития школы осуществлена исходя из понимания того что, развитие носит вероятностный характер, так как этот процесс обусловлен многообразием внутренних и внешних факторов, влияющих на него на протяжении некоего временного периода. Факторы различаются по происхождению, направленности и периодичности</w:t>
      </w:r>
    </w:p>
    <w:p w:rsidR="004217DD" w:rsidRDefault="004217DD">
      <w:pPr>
        <w:sectPr w:rsidR="004217DD">
          <w:pgSz w:w="11910" w:h="16840"/>
          <w:pgMar w:top="1120" w:right="0" w:bottom="280" w:left="880" w:header="720" w:footer="720" w:gutter="0"/>
          <w:cols w:space="720"/>
        </w:sectPr>
      </w:pPr>
    </w:p>
    <w:p w:rsidR="004217DD" w:rsidRDefault="0005297F">
      <w:pPr>
        <w:pStyle w:val="a3"/>
        <w:spacing w:before="66"/>
        <w:ind w:right="842"/>
        <w:jc w:val="both"/>
      </w:pPr>
      <w:r>
        <w:lastRenderedPageBreak/>
        <w:t xml:space="preserve">действия, степени и характеру. Цели и задачи, которые ставит школа перед собой в виду влияния этих факторов могут быть </w:t>
      </w:r>
      <w:proofErr w:type="gramStart"/>
      <w:r>
        <w:t>достигнуты</w:t>
      </w:r>
      <w:proofErr w:type="gramEnd"/>
      <w:r>
        <w:t>/решены быстрее/медленнее или не достигнуты/не решены вовсе; они могут быть реализованы частично.</w:t>
      </w:r>
    </w:p>
    <w:p w:rsidR="004217DD" w:rsidRDefault="0005297F">
      <w:pPr>
        <w:pStyle w:val="a3"/>
        <w:spacing w:before="1"/>
        <w:ind w:right="848"/>
        <w:jc w:val="both"/>
      </w:pPr>
      <w:r>
        <w:t>Предполагается, что в процессе реализации программы развития, в школе могут появляться новые, позитивные непрогнозируемые элементы - новообразования, появление которых предполагается отслеживать в период осуществления программы развития и фиксировать при управленческом анализе.</w:t>
      </w:r>
    </w:p>
    <w:p w:rsidR="004217DD" w:rsidRDefault="0005297F">
      <w:pPr>
        <w:pStyle w:val="a3"/>
        <w:ind w:right="853"/>
      </w:pPr>
      <w:r>
        <w:t>С учетом всего сказанного выше программа предусматривает проработку ценностно - целевого блока и определение ключевых направлений развития образовательной системы школы, которые в дальнейшем будут конкретизированы в инициативных проектах, разрабатываемых субъектами образовательного процесса школы и годовых планах развития школы.</w:t>
      </w:r>
    </w:p>
    <w:p w:rsidR="004217DD" w:rsidRDefault="0005297F">
      <w:pPr>
        <w:pStyle w:val="11"/>
        <w:numPr>
          <w:ilvl w:val="0"/>
          <w:numId w:val="9"/>
        </w:numPr>
        <w:tabs>
          <w:tab w:val="left" w:pos="1612"/>
        </w:tabs>
        <w:spacing w:before="6"/>
        <w:ind w:left="1611" w:hanging="288"/>
        <w:jc w:val="left"/>
        <w:rPr>
          <w:rFonts w:ascii="Georgia" w:hAnsi="Georgia"/>
        </w:rPr>
      </w:pPr>
      <w:r>
        <w:rPr>
          <w:rFonts w:ascii="Georgia" w:hAnsi="Georgia"/>
        </w:rPr>
        <w:t>ОБЩИЕ СВЕДЕНИЯ ОБ ОБРАЗОВАТЕЛЬНОМ</w:t>
      </w:r>
      <w:r>
        <w:rPr>
          <w:rFonts w:ascii="Georgia" w:hAnsi="Georgia"/>
          <w:spacing w:val="-7"/>
        </w:rPr>
        <w:t xml:space="preserve"> </w:t>
      </w:r>
      <w:r>
        <w:rPr>
          <w:rFonts w:ascii="Georgia" w:hAnsi="Georgia"/>
        </w:rPr>
        <w:t>УЧРЕЖДЕНИИ</w:t>
      </w:r>
    </w:p>
    <w:p w:rsidR="004217DD" w:rsidRDefault="0005297F">
      <w:pPr>
        <w:spacing w:line="274" w:lineRule="exact"/>
        <w:ind w:left="822"/>
        <w:rPr>
          <w:b/>
          <w:sz w:val="24"/>
        </w:rPr>
      </w:pPr>
      <w:r>
        <w:rPr>
          <w:b/>
          <w:sz w:val="24"/>
        </w:rPr>
        <w:t>Характеристика системы</w:t>
      </w:r>
    </w:p>
    <w:p w:rsidR="004217DD" w:rsidRDefault="0005297F">
      <w:pPr>
        <w:pStyle w:val="a3"/>
        <w:ind w:right="846"/>
        <w:jc w:val="both"/>
      </w:pPr>
      <w:r>
        <w:t>Муниципальное бюджетное о</w:t>
      </w:r>
      <w:r w:rsidR="00751EFF">
        <w:t>бщеобразовательное учреждение «Киятская с</w:t>
      </w:r>
      <w:r>
        <w:t>редняя общеобразовательная шко</w:t>
      </w:r>
      <w:r w:rsidR="00751EFF">
        <w:t xml:space="preserve">ла </w:t>
      </w:r>
      <w:r>
        <w:t xml:space="preserve"> Буинского муниципального района Республики Татарстан</w:t>
      </w:r>
      <w:r w:rsidR="00751EFF">
        <w:t>»</w:t>
      </w:r>
      <w:r w:rsidR="004E60E2">
        <w:t xml:space="preserve">. </w:t>
      </w:r>
      <w:r w:rsidR="00751EFF">
        <w:t>В 2016</w:t>
      </w:r>
      <w:r w:rsidR="00EC1FBD">
        <w:t xml:space="preserve"> году школа успешно прош</w:t>
      </w:r>
      <w:r>
        <w:t>л</w:t>
      </w:r>
      <w:r w:rsidR="00751EFF">
        <w:t>а</w:t>
      </w:r>
      <w:r>
        <w:t xml:space="preserve"> процедуру лицензирования образовател</w:t>
      </w:r>
      <w:r w:rsidR="00751EFF">
        <w:t xml:space="preserve">ьной деятельности, так же в 2016 </w:t>
      </w:r>
      <w:r>
        <w:t>году - процедуру государственной аккредитации. Школа осуществляет образовательную деятельность в соответствии с Федеральным Законом №273</w:t>
      </w:r>
      <w:r w:rsidR="00751EFF">
        <w:t xml:space="preserve"> </w:t>
      </w:r>
      <w:r>
        <w:t>«Об образовании в Российской Федерации», на основании нормативных документов Министерства образования и науки Российской Федерации, Министерства образования и науки Республики Татарстан, Устава и локальных актов школы.</w:t>
      </w:r>
    </w:p>
    <w:p w:rsidR="004217DD" w:rsidRDefault="0005297F">
      <w:pPr>
        <w:pStyle w:val="a3"/>
        <w:ind w:right="842"/>
        <w:jc w:val="both"/>
      </w:pPr>
      <w:r>
        <w:t>В 1-4-х классах обучение осуществляется согласно Федеральному государственному образовательному стандарту начального общего образования, утверждённому приказом Министерства образования и науки Российской Федерации от 6 октября 2009 г. №373.</w:t>
      </w:r>
    </w:p>
    <w:p w:rsidR="004217DD" w:rsidRDefault="0005297F">
      <w:pPr>
        <w:pStyle w:val="a3"/>
        <w:tabs>
          <w:tab w:val="left" w:pos="2197"/>
          <w:tab w:val="left" w:pos="3770"/>
          <w:tab w:val="left" w:pos="5828"/>
          <w:tab w:val="left" w:pos="6372"/>
          <w:tab w:val="left" w:pos="7377"/>
          <w:tab w:val="left" w:pos="9012"/>
        </w:tabs>
        <w:ind w:right="854"/>
      </w:pPr>
      <w:r>
        <w:t>Школьное</w:t>
      </w:r>
      <w:r>
        <w:tab/>
        <w:t>образование</w:t>
      </w:r>
      <w:r>
        <w:tab/>
        <w:t>структурировано</w:t>
      </w:r>
      <w:r>
        <w:tab/>
        <w:t>на</w:t>
      </w:r>
      <w:r>
        <w:tab/>
        <w:t>основе</w:t>
      </w:r>
      <w:r>
        <w:tab/>
        <w:t>федеральной</w:t>
      </w:r>
      <w:r>
        <w:tab/>
        <w:t>программы трёхуровневого</w:t>
      </w:r>
      <w:r>
        <w:rPr>
          <w:spacing w:val="-1"/>
        </w:rPr>
        <w:t xml:space="preserve"> </w:t>
      </w:r>
      <w:r>
        <w:t>образования:</w:t>
      </w:r>
    </w:p>
    <w:p w:rsidR="004217DD" w:rsidRDefault="0005297F">
      <w:pPr>
        <w:pStyle w:val="a4"/>
        <w:numPr>
          <w:ilvl w:val="0"/>
          <w:numId w:val="7"/>
        </w:numPr>
        <w:tabs>
          <w:tab w:val="left" w:pos="962"/>
        </w:tabs>
        <w:ind w:firstLine="0"/>
        <w:rPr>
          <w:sz w:val="24"/>
        </w:rPr>
      </w:pPr>
      <w:r>
        <w:rPr>
          <w:sz w:val="24"/>
        </w:rPr>
        <w:t>ступень (начальное образование) – 1-4 классы</w:t>
      </w:r>
    </w:p>
    <w:p w:rsidR="004217DD" w:rsidRDefault="0005297F">
      <w:pPr>
        <w:pStyle w:val="a4"/>
        <w:numPr>
          <w:ilvl w:val="0"/>
          <w:numId w:val="7"/>
        </w:numPr>
        <w:tabs>
          <w:tab w:val="left" w:pos="1041"/>
        </w:tabs>
        <w:ind w:right="4639" w:firstLine="0"/>
        <w:rPr>
          <w:sz w:val="24"/>
        </w:rPr>
      </w:pPr>
      <w:r>
        <w:rPr>
          <w:sz w:val="24"/>
        </w:rPr>
        <w:t>ступень (основное общее образование) – 5-9 классы III ступень (среднее общее образование) – 10-11</w:t>
      </w:r>
      <w:r>
        <w:rPr>
          <w:spacing w:val="-13"/>
          <w:sz w:val="24"/>
        </w:rPr>
        <w:t xml:space="preserve"> </w:t>
      </w:r>
      <w:r>
        <w:rPr>
          <w:sz w:val="24"/>
        </w:rPr>
        <w:t>класс</w:t>
      </w:r>
    </w:p>
    <w:p w:rsidR="004217DD" w:rsidRDefault="0005297F">
      <w:pPr>
        <w:pStyle w:val="a3"/>
        <w:ind w:right="845"/>
        <w:jc w:val="both"/>
      </w:pPr>
      <w:r>
        <w:t>Учебный го</w:t>
      </w:r>
      <w:r w:rsidR="00751EFF">
        <w:t>д в МБОУ «Киятская СОШ</w:t>
      </w:r>
      <w:r>
        <w:t>» состоит из четырёх четвертей. Школа функционирует в режиме шестидневной</w:t>
      </w:r>
      <w:r w:rsidR="00751EFF">
        <w:t xml:space="preserve"> рабочей </w:t>
      </w:r>
      <w:proofErr w:type="gramStart"/>
      <w:r w:rsidR="00751EFF">
        <w:t>недели, обучающиеся 1-</w:t>
      </w:r>
      <w:r>
        <w:t>х классов занимаются</w:t>
      </w:r>
      <w:proofErr w:type="gramEnd"/>
      <w:r>
        <w:t xml:space="preserve"> пять дней в неделю. В образовательном процессе используются современные педагогические технологии и методы обучения (технология </w:t>
      </w:r>
      <w:proofErr w:type="spellStart"/>
      <w:r>
        <w:t>деятельностного</w:t>
      </w:r>
      <w:proofErr w:type="spellEnd"/>
      <w:r>
        <w:t xml:space="preserve"> обучения, информационно-коммуникационные технологии, метод проектов, технология интерактивного обучения и др.), способствующие формированию самостоятельности личности, ее</w:t>
      </w:r>
      <w:r w:rsidR="00751EFF">
        <w:t xml:space="preserve"> автономии, а также практически</w:t>
      </w:r>
      <w:r>
        <w:t>х умений и навыков критического анализа информации.</w:t>
      </w:r>
    </w:p>
    <w:p w:rsidR="004217DD" w:rsidRDefault="0005297F">
      <w:pPr>
        <w:pStyle w:val="11"/>
        <w:spacing w:before="4" w:line="274" w:lineRule="exact"/>
      </w:pPr>
      <w:r>
        <w:t>Системные изменения</w:t>
      </w:r>
    </w:p>
    <w:p w:rsidR="004217DD" w:rsidRDefault="0005297F">
      <w:pPr>
        <w:pStyle w:val="a3"/>
        <w:spacing w:line="274" w:lineRule="exact"/>
      </w:pPr>
      <w:r>
        <w:t>За период (2010-2015 гг.) осуществлены следующие системные изменения:</w:t>
      </w:r>
    </w:p>
    <w:p w:rsidR="004217DD" w:rsidRDefault="0005297F">
      <w:pPr>
        <w:pStyle w:val="a3"/>
        <w:ind w:right="1043"/>
      </w:pPr>
      <w:r>
        <w:t>-введение новой системы оплаты труда, направленной на стимулирование роста доходов учителей;</w:t>
      </w:r>
    </w:p>
    <w:p w:rsidR="004217DD" w:rsidRDefault="0005297F">
      <w:pPr>
        <w:pStyle w:val="a3"/>
        <w:ind w:right="1525"/>
      </w:pPr>
      <w:r>
        <w:t>-переход образовательного учреждения в новую организационно-правовую форму – муниципальное бюджетное общеобразовательное учреждение;</w:t>
      </w:r>
    </w:p>
    <w:p w:rsidR="004217DD" w:rsidRDefault="0005297F">
      <w:pPr>
        <w:pStyle w:val="a3"/>
        <w:jc w:val="both"/>
      </w:pPr>
      <w:r>
        <w:t xml:space="preserve">-дальнейшее развитие системы оценки качества </w:t>
      </w:r>
      <w:proofErr w:type="spellStart"/>
      <w:r>
        <w:t>обученности</w:t>
      </w:r>
      <w:proofErr w:type="spellEnd"/>
      <w:r>
        <w:t xml:space="preserve"> учащихся;</w:t>
      </w:r>
    </w:p>
    <w:p w:rsidR="004217DD" w:rsidRDefault="0005297F">
      <w:pPr>
        <w:pStyle w:val="a3"/>
        <w:jc w:val="both"/>
      </w:pPr>
      <w:r>
        <w:t>-расширение общественного участия в управлении школой.</w:t>
      </w:r>
    </w:p>
    <w:p w:rsidR="004217DD" w:rsidRDefault="0005297F">
      <w:pPr>
        <w:pStyle w:val="11"/>
        <w:spacing w:before="5" w:after="4"/>
        <w:jc w:val="both"/>
      </w:pPr>
      <w:r>
        <w:t>Характеристика социума</w:t>
      </w:r>
    </w:p>
    <w:p w:rsidR="00491551" w:rsidRDefault="00491551" w:rsidP="00491551">
      <w:pPr>
        <w:pStyle w:val="11"/>
        <w:spacing w:before="5" w:after="4"/>
        <w:ind w:right="824"/>
        <w:jc w:val="both"/>
        <w:rPr>
          <w:b w:val="0"/>
        </w:rPr>
      </w:pPr>
      <w:r w:rsidRPr="00491551">
        <w:rPr>
          <w:b w:val="0"/>
        </w:rPr>
        <w:t>Муниципальное бюджетное общеобразовательное учреждение «Киятская средняя общеобразовательная школа  Буинского муниципального района Республики Татарстан»</w:t>
      </w:r>
      <w:r>
        <w:rPr>
          <w:b w:val="0"/>
        </w:rPr>
        <w:t xml:space="preserve"> расположе</w:t>
      </w:r>
      <w:r w:rsidR="004E60E2">
        <w:rPr>
          <w:b w:val="0"/>
        </w:rPr>
        <w:t xml:space="preserve">но по адресу: РТ </w:t>
      </w:r>
      <w:proofErr w:type="spellStart"/>
      <w:r w:rsidR="004E60E2">
        <w:rPr>
          <w:b w:val="0"/>
        </w:rPr>
        <w:t>Буинский</w:t>
      </w:r>
      <w:proofErr w:type="spellEnd"/>
      <w:r w:rsidR="004E60E2">
        <w:rPr>
          <w:b w:val="0"/>
        </w:rPr>
        <w:t xml:space="preserve"> район</w:t>
      </w:r>
      <w:r>
        <w:rPr>
          <w:b w:val="0"/>
        </w:rPr>
        <w:t xml:space="preserve">, </w:t>
      </w:r>
      <w:proofErr w:type="spellStart"/>
      <w:r>
        <w:rPr>
          <w:b w:val="0"/>
        </w:rPr>
        <w:t>с</w:t>
      </w:r>
      <w:proofErr w:type="gramStart"/>
      <w:r>
        <w:rPr>
          <w:b w:val="0"/>
        </w:rPr>
        <w:t>.К</w:t>
      </w:r>
      <w:proofErr w:type="gramEnd"/>
      <w:r>
        <w:rPr>
          <w:b w:val="0"/>
        </w:rPr>
        <w:t>ият</w:t>
      </w:r>
      <w:proofErr w:type="spellEnd"/>
      <w:r>
        <w:rPr>
          <w:b w:val="0"/>
        </w:rPr>
        <w:t xml:space="preserve">, </w:t>
      </w:r>
      <w:proofErr w:type="spellStart"/>
      <w:r>
        <w:rPr>
          <w:b w:val="0"/>
        </w:rPr>
        <w:t>ул.Центральная</w:t>
      </w:r>
      <w:proofErr w:type="spellEnd"/>
      <w:r>
        <w:rPr>
          <w:b w:val="0"/>
        </w:rPr>
        <w:t>, д.51. Школа основана в 1965 году. До 2008 года называлась МОУ «Киятская средняя общеобразовательная школа Буинского района Республики Татарстан»</w:t>
      </w:r>
    </w:p>
    <w:p w:rsidR="00491551" w:rsidRDefault="00491551">
      <w:pPr>
        <w:pStyle w:val="11"/>
        <w:spacing w:before="5" w:after="4"/>
        <w:jc w:val="both"/>
        <w:rPr>
          <w:b w:val="0"/>
        </w:rPr>
      </w:pPr>
    </w:p>
    <w:p w:rsidR="004217DD" w:rsidRDefault="004217DD">
      <w:pPr>
        <w:rPr>
          <w:sz w:val="20"/>
        </w:rPr>
        <w:sectPr w:rsidR="004217DD">
          <w:pgSz w:w="11910" w:h="16840"/>
          <w:pgMar w:top="1040" w:right="0" w:bottom="280" w:left="880" w:header="720" w:footer="720" w:gutter="0"/>
          <w:cols w:space="720"/>
        </w:sectPr>
      </w:pPr>
    </w:p>
    <w:p w:rsidR="004217DD" w:rsidRPr="006456B9" w:rsidRDefault="006456B9" w:rsidP="00DE5D25">
      <w:pPr>
        <w:pStyle w:val="a3"/>
        <w:ind w:left="851" w:right="23"/>
        <w:jc w:val="both"/>
      </w:pPr>
      <w:proofErr w:type="gramStart"/>
      <w:r>
        <w:lastRenderedPageBreak/>
        <w:t>Переименована</w:t>
      </w:r>
      <w:proofErr w:type="gramEnd"/>
      <w:r>
        <w:t xml:space="preserve"> на основании Постановления Кабинета министра РТ № 658 10.09.2008 г.</w:t>
      </w:r>
    </w:p>
    <w:p w:rsidR="004217DD" w:rsidRPr="00DE5D25" w:rsidRDefault="00BB15D0" w:rsidP="00DE5D25">
      <w:pPr>
        <w:pStyle w:val="a3"/>
        <w:ind w:right="843"/>
        <w:jc w:val="both"/>
      </w:pPr>
      <w:r w:rsidRPr="00DE5D25">
        <w:t xml:space="preserve">В </w:t>
      </w:r>
      <w:r w:rsidR="0005297F" w:rsidRPr="00DE5D25">
        <w:t xml:space="preserve">школе </w:t>
      </w:r>
      <w:r w:rsidRPr="00DE5D25">
        <w:t>работает</w:t>
      </w:r>
      <w:r w:rsidR="0005297F" w:rsidRPr="00DE5D25">
        <w:t xml:space="preserve"> стабильный педагогический коллектив; сформированы традиции </w:t>
      </w:r>
      <w:proofErr w:type="gramStart"/>
      <w:r w:rsidR="0005297F" w:rsidRPr="00DE5D25">
        <w:t>гуманистического образования</w:t>
      </w:r>
      <w:proofErr w:type="gramEnd"/>
      <w:r w:rsidR="0005297F" w:rsidRPr="00DE5D25">
        <w:t xml:space="preserve"> и воспитания, сложился благоприятный психологический климат.</w:t>
      </w:r>
    </w:p>
    <w:p w:rsidR="004217DD" w:rsidRDefault="0005297F" w:rsidP="00DE5D25">
      <w:pPr>
        <w:pStyle w:val="a3"/>
        <w:ind w:right="843"/>
        <w:jc w:val="both"/>
      </w:pPr>
      <w:r w:rsidRPr="00DE5D25">
        <w:t xml:space="preserve">В школе выработалась многолетняя практика взаимодействия с внешней средой: </w:t>
      </w:r>
      <w:proofErr w:type="spellStart"/>
      <w:r w:rsidRPr="00DE5D25">
        <w:t>профориентационными</w:t>
      </w:r>
      <w:proofErr w:type="spellEnd"/>
      <w:r>
        <w:t xml:space="preserve"> службами, образовательными учреждениями дополнительного, среднего профессионального образования, городскими структурами, заинтересованными в развитии образовательного учреждения и формировании физического, интеллектуального, творческого и духовно-нравственного потенциала детей и молодёжи.</w:t>
      </w:r>
    </w:p>
    <w:p w:rsidR="004217DD" w:rsidRDefault="0005297F">
      <w:pPr>
        <w:pStyle w:val="a3"/>
        <w:spacing w:before="1"/>
        <w:ind w:right="847"/>
        <w:jc w:val="both"/>
      </w:pPr>
      <w:r>
        <w:t>Данное взаимодействие влияет на формирование социально-ориентированной образовательной среды школы, содержание которой основано на запросах и потребностях всех участников образовательного процесса.</w:t>
      </w:r>
    </w:p>
    <w:p w:rsidR="004217DD" w:rsidRDefault="0005297F">
      <w:pPr>
        <w:pStyle w:val="a3"/>
        <w:ind w:right="844"/>
        <w:jc w:val="both"/>
      </w:pPr>
      <w:r>
        <w:t>Задача школы</w:t>
      </w:r>
      <w:r w:rsidR="00DE5D25">
        <w:t>:</w:t>
      </w:r>
      <w:r>
        <w:t xml:space="preserve"> адекватно реагировать на социально-экономическое окружение и демографические изменения, использовать их как дополнительные возможности для развития образовательной среды, формирующей у выпускников способности к успешной социализации в высокотехнологичном и конкурентном</w:t>
      </w:r>
      <w:r>
        <w:rPr>
          <w:spacing w:val="-4"/>
        </w:rPr>
        <w:t xml:space="preserve"> </w:t>
      </w:r>
      <w:r>
        <w:t>мире.</w:t>
      </w:r>
    </w:p>
    <w:p w:rsidR="004217DD" w:rsidRDefault="0005297F">
      <w:pPr>
        <w:pStyle w:val="a3"/>
        <w:spacing w:before="1"/>
        <w:ind w:right="848"/>
        <w:jc w:val="both"/>
      </w:pPr>
      <w:r>
        <w:t>В многодетных, малообеспеченных семьях п</w:t>
      </w:r>
      <w:r w:rsidR="002D38F2">
        <w:t>роживают 10% обучающихся, менее 2</w:t>
      </w:r>
      <w:r>
        <w:t xml:space="preserve">% – опекаемые, 12% - неполные семьи. Представленные данные говорят о стабильном и благоприятном социальном положении </w:t>
      </w:r>
      <w:proofErr w:type="gramStart"/>
      <w:r>
        <w:t>обучающихся</w:t>
      </w:r>
      <w:proofErr w:type="gramEnd"/>
      <w:r>
        <w:t xml:space="preserve"> школы и способности родительской общественности полноправно участвовать в организации образовательной деятельности школы.</w:t>
      </w:r>
    </w:p>
    <w:p w:rsidR="004217DD" w:rsidRDefault="0005297F">
      <w:pPr>
        <w:pStyle w:val="11"/>
        <w:spacing w:before="4" w:line="275" w:lineRule="exact"/>
        <w:jc w:val="both"/>
      </w:pPr>
      <w:r>
        <w:t>Состояние материально-технической базы</w:t>
      </w:r>
    </w:p>
    <w:p w:rsidR="004217DD" w:rsidRDefault="002D38F2" w:rsidP="00DE5D25">
      <w:pPr>
        <w:pStyle w:val="a3"/>
        <w:ind w:right="843"/>
        <w:jc w:val="both"/>
      </w:pPr>
      <w:r>
        <w:t>МБОУ «Киятская СОШ</w:t>
      </w:r>
      <w:r w:rsidR="0005297F">
        <w:t>» располагается</w:t>
      </w:r>
      <w:r w:rsidR="00426DEA">
        <w:t xml:space="preserve"> в типовом здании постройки 1965</w:t>
      </w:r>
      <w:r w:rsidR="0005297F">
        <w:t xml:space="preserve"> года. Санитарно-гигиеническое состояние здания и территории удовлетворительное, о чем свидетельствуют Акты готовности образовательного учреждения. Лицензионные нормативы по площади на 1 </w:t>
      </w:r>
      <w:proofErr w:type="gramStart"/>
      <w:r w:rsidR="0005297F">
        <w:t>обучаемого</w:t>
      </w:r>
      <w:proofErr w:type="gramEnd"/>
      <w:r w:rsidR="0005297F">
        <w:t xml:space="preserve"> соответствуют требованиям. Существующие площади позволяют вести обучение в одну смену.</w:t>
      </w:r>
    </w:p>
    <w:p w:rsidR="004217DD" w:rsidRDefault="0005297F" w:rsidP="00DE5D25">
      <w:pPr>
        <w:pStyle w:val="a3"/>
        <w:ind w:right="843"/>
        <w:jc w:val="both"/>
      </w:pPr>
      <w:r>
        <w:t>Школа имеет основные коммуникации: центральное отопление, горячее и холодное водоснабжение, канализацию, электроснабжение.</w:t>
      </w:r>
    </w:p>
    <w:p w:rsidR="004217DD" w:rsidRDefault="0005297F" w:rsidP="00DE5D25">
      <w:pPr>
        <w:pStyle w:val="a3"/>
        <w:ind w:right="843"/>
        <w:jc w:val="both"/>
      </w:pPr>
      <w:r>
        <w:t>Библиотека представляет собой современный информационный центр. В библиотеке представлены учебные и учебно-методические пособия и на электронных носителях. Учебно-воспитательный процесс школы полностью обеспечен учебной, учебн</w:t>
      </w:r>
      <w:proofErr w:type="gramStart"/>
      <w:r>
        <w:t>о-</w:t>
      </w:r>
      <w:proofErr w:type="gramEnd"/>
      <w:r>
        <w:t xml:space="preserve"> методической и художественной литературой. Обеспеченность литературой библиотеки школы соответствует требованиям и лицензионным нормативам. Список учебн</w:t>
      </w:r>
      <w:proofErr w:type="gramStart"/>
      <w:r>
        <w:t>о-</w:t>
      </w:r>
      <w:proofErr w:type="gramEnd"/>
      <w:r>
        <w:t xml:space="preserve"> методической литературы соответствует федеральному и региональному перечням. Фонд учебной, учебно-методической, художественной литературы и информационная база библиотеки доступны всем учащимся и педагогическому коллективу школы и востребованы.</w:t>
      </w:r>
    </w:p>
    <w:p w:rsidR="004217DD" w:rsidRDefault="0005297F" w:rsidP="00DE5D25">
      <w:pPr>
        <w:pStyle w:val="a3"/>
        <w:ind w:right="844"/>
        <w:jc w:val="both"/>
      </w:pPr>
      <w:r>
        <w:t>Школа подключена к сети Интернет по выделенной линии. Компьютеры кабинета информатики объединены в локальную компьютерную сеть. Все учителя, получившие</w:t>
      </w:r>
    </w:p>
    <w:p w:rsidR="00DE5D25" w:rsidRDefault="00DE5D25" w:rsidP="00DE5D25">
      <w:pPr>
        <w:pStyle w:val="a3"/>
        <w:spacing w:before="68"/>
        <w:ind w:right="853"/>
      </w:pPr>
      <w:r>
        <w:t>ноутбуки по проекту «Электронное образование в Республике Татарстан», также имеют выход в Интернет по системе беспроводной связи.</w:t>
      </w:r>
    </w:p>
    <w:p w:rsidR="00DE5D25" w:rsidRDefault="00DE5D25" w:rsidP="00DE5D25">
      <w:pPr>
        <w:pStyle w:val="a3"/>
        <w:spacing w:before="1"/>
        <w:ind w:right="845"/>
        <w:jc w:val="both"/>
      </w:pPr>
      <w:r>
        <w:t>Создан электронный фонд учебной литературы (ЭФУЛ), куда занесены все учебные пособия, по которым занимаются учащиеся школы в соответствии с учебными программами. В предметных кабинетах имеются комплекты DVD c учебными фильмами по многим предметам учебного плана.</w:t>
      </w:r>
    </w:p>
    <w:p w:rsidR="00DE5D25" w:rsidRDefault="00DE5D25" w:rsidP="00DE5D25">
      <w:pPr>
        <w:pStyle w:val="a3"/>
      </w:pPr>
      <w:r>
        <w:t>в школе функционирует 12 предметных кабинетов:</w:t>
      </w:r>
    </w:p>
    <w:p w:rsidR="00DE5D25" w:rsidRDefault="00DE5D25" w:rsidP="00DE5D25">
      <w:pPr>
        <w:pStyle w:val="a3"/>
        <w:spacing w:before="41"/>
        <w:ind w:right="845"/>
        <w:jc w:val="both"/>
      </w:pPr>
      <w:proofErr w:type="gramStart"/>
      <w:r>
        <w:t>русского языка и литературы – 1, математики, физики – 1, истории – 1, географии – 1,  химии, биологии – 1, английского языка, татарского языка и литературы – 1, начальных классов – 4, технологии - 1, информатики – 1.</w:t>
      </w:r>
      <w:proofErr w:type="gramEnd"/>
    </w:p>
    <w:p w:rsidR="00DE5D25" w:rsidRDefault="00DE5D25" w:rsidP="00DE5D25">
      <w:pPr>
        <w:spacing w:line="276" w:lineRule="auto"/>
        <w:sectPr w:rsidR="00DE5D25">
          <w:pgSz w:w="11910" w:h="16840"/>
          <w:pgMar w:top="1120" w:right="0" w:bottom="280" w:left="880" w:header="720" w:footer="720" w:gutter="0"/>
          <w:cols w:space="720"/>
        </w:sectPr>
      </w:pPr>
      <w:r>
        <w:t xml:space="preserve">               Кабинеты оснащены от 60 – 100%.</w:t>
      </w:r>
    </w:p>
    <w:p w:rsidR="004217DD" w:rsidRDefault="0005297F" w:rsidP="00DE5D25">
      <w:pPr>
        <w:pStyle w:val="a3"/>
        <w:spacing w:before="1"/>
        <w:ind w:right="6622"/>
      </w:pPr>
      <w:r>
        <w:lastRenderedPageBreak/>
        <w:t>Имеется:</w:t>
      </w:r>
    </w:p>
    <w:p w:rsidR="00426DEA" w:rsidRPr="001A3CAB" w:rsidRDefault="00426DEA" w:rsidP="00DE5D25">
      <w:pPr>
        <w:widowControl/>
        <w:numPr>
          <w:ilvl w:val="0"/>
          <w:numId w:val="15"/>
        </w:numPr>
        <w:tabs>
          <w:tab w:val="left" w:pos="284"/>
        </w:tabs>
        <w:autoSpaceDE/>
        <w:autoSpaceDN/>
        <w:ind w:left="851" w:right="824" w:firstLine="0"/>
        <w:jc w:val="both"/>
        <w:rPr>
          <w:sz w:val="24"/>
          <w:szCs w:val="24"/>
        </w:rPr>
      </w:pPr>
      <w:r>
        <w:rPr>
          <w:sz w:val="24"/>
          <w:szCs w:val="24"/>
        </w:rPr>
        <w:t>спортивных зал, площадью 1</w:t>
      </w:r>
      <w:r w:rsidRPr="001A3CAB">
        <w:rPr>
          <w:sz w:val="24"/>
          <w:szCs w:val="24"/>
        </w:rPr>
        <w:t>3</w:t>
      </w:r>
      <w:r>
        <w:rPr>
          <w:sz w:val="24"/>
          <w:szCs w:val="24"/>
        </w:rPr>
        <w:t xml:space="preserve">0,8 </w:t>
      </w:r>
      <w:r w:rsidRPr="001A3CAB">
        <w:rPr>
          <w:sz w:val="24"/>
          <w:szCs w:val="24"/>
        </w:rPr>
        <w:t xml:space="preserve">м², оборудован  спортивным инвентарем, обеспечивающим выполнение полной программы по физическому воспитанию. </w:t>
      </w:r>
    </w:p>
    <w:p w:rsidR="004217DD" w:rsidRPr="00426DEA" w:rsidRDefault="00426DEA" w:rsidP="00DE5D25">
      <w:pPr>
        <w:widowControl/>
        <w:numPr>
          <w:ilvl w:val="0"/>
          <w:numId w:val="15"/>
        </w:numPr>
        <w:autoSpaceDE/>
        <w:autoSpaceDN/>
        <w:ind w:left="851" w:right="824" w:firstLine="0"/>
        <w:jc w:val="both"/>
        <w:rPr>
          <w:i/>
          <w:color w:val="1F497D"/>
          <w:sz w:val="24"/>
          <w:szCs w:val="24"/>
        </w:rPr>
      </w:pPr>
      <w:r w:rsidRPr="001A3CAB">
        <w:rPr>
          <w:sz w:val="24"/>
          <w:szCs w:val="24"/>
        </w:rPr>
        <w:t xml:space="preserve">медицинский  кабинет; </w:t>
      </w:r>
      <w:r>
        <w:rPr>
          <w:sz w:val="24"/>
          <w:szCs w:val="24"/>
        </w:rPr>
        <w:t>столовая, площадью 43,4</w:t>
      </w:r>
      <w:r w:rsidRPr="001A3CAB">
        <w:rPr>
          <w:sz w:val="24"/>
          <w:szCs w:val="24"/>
        </w:rPr>
        <w:t>,3 м²</w:t>
      </w:r>
      <w:r>
        <w:rPr>
          <w:sz w:val="24"/>
          <w:szCs w:val="24"/>
        </w:rPr>
        <w:t xml:space="preserve"> на 4</w:t>
      </w:r>
      <w:r w:rsidRPr="001A3CAB">
        <w:rPr>
          <w:sz w:val="24"/>
          <w:szCs w:val="24"/>
        </w:rPr>
        <w:t xml:space="preserve">0 мест, оформлена и оборудована </w:t>
      </w:r>
      <w:proofErr w:type="gramStart"/>
      <w:r w:rsidRPr="001A3CAB">
        <w:rPr>
          <w:sz w:val="24"/>
          <w:szCs w:val="24"/>
        </w:rPr>
        <w:t>согласно требований</w:t>
      </w:r>
      <w:proofErr w:type="gramEnd"/>
      <w:r w:rsidRPr="001A3CAB">
        <w:rPr>
          <w:sz w:val="24"/>
          <w:szCs w:val="24"/>
        </w:rPr>
        <w:t xml:space="preserve"> СанПиН. Охват учащихся горячим питанием 100%</w:t>
      </w:r>
      <w:r w:rsidRPr="001A3CAB">
        <w:rPr>
          <w:i/>
          <w:color w:val="1F497D"/>
          <w:sz w:val="24"/>
          <w:szCs w:val="24"/>
        </w:rPr>
        <w:t>.</w:t>
      </w:r>
    </w:p>
    <w:p w:rsidR="004217DD" w:rsidRDefault="0005297F" w:rsidP="00DE5D25">
      <w:pPr>
        <w:pStyle w:val="a3"/>
        <w:ind w:right="1007"/>
      </w:pPr>
      <w:r>
        <w:t>Таким образом, в школе, в основном, созданы условия обучения, отвечающие современным требованиям. Вместе с тем имеет место ряд проблем, требующих решения:</w:t>
      </w:r>
    </w:p>
    <w:p w:rsidR="004217DD" w:rsidRDefault="0005297F" w:rsidP="00DE5D25">
      <w:pPr>
        <w:pStyle w:val="a3"/>
      </w:pPr>
      <w:r>
        <w:t>-дальнейшее оснащение кабинетов учебно-наглядным оборудованием, интерактивной и мультимедийной техникой;</w:t>
      </w:r>
    </w:p>
    <w:p w:rsidR="004217DD" w:rsidRDefault="0005297F" w:rsidP="00DE5D25">
      <w:pPr>
        <w:pStyle w:val="11"/>
        <w:spacing w:before="5"/>
      </w:pPr>
      <w:r>
        <w:t>Характеристика кадрового состава</w:t>
      </w:r>
    </w:p>
    <w:p w:rsidR="00422262" w:rsidRDefault="0005297F" w:rsidP="00DE5D25">
      <w:pPr>
        <w:pStyle w:val="a3"/>
        <w:spacing w:before="37"/>
        <w:ind w:right="5614"/>
      </w:pPr>
      <w:r>
        <w:t xml:space="preserve">Школа полностью укомплектована кадрами. </w:t>
      </w:r>
    </w:p>
    <w:p w:rsidR="004217DD" w:rsidRDefault="00422262" w:rsidP="00DE5D25">
      <w:pPr>
        <w:pStyle w:val="a3"/>
        <w:spacing w:before="1"/>
        <w:ind w:right="7254"/>
      </w:pPr>
      <w:r>
        <w:t>Грамота МО и НРФ - 1 Грамота МО и НРТ – 2</w:t>
      </w:r>
    </w:p>
    <w:p w:rsidR="004217DD" w:rsidRDefault="0005297F" w:rsidP="00DE5D25">
      <w:pPr>
        <w:pStyle w:val="a3"/>
      </w:pPr>
      <w:proofErr w:type="gramStart"/>
      <w:r>
        <w:t>Нагрудной зн</w:t>
      </w:r>
      <w:r w:rsidR="00422262">
        <w:t>ак «За заслуги в образовании» - 2</w:t>
      </w:r>
      <w:proofErr w:type="gramEnd"/>
    </w:p>
    <w:p w:rsidR="004217DD" w:rsidRDefault="00422262" w:rsidP="00DE5D25">
      <w:pPr>
        <w:pStyle w:val="a3"/>
        <w:spacing w:before="115"/>
        <w:ind w:right="3646"/>
      </w:pPr>
      <w:r>
        <w:t>Победители ПНПО - 1</w:t>
      </w:r>
    </w:p>
    <w:p w:rsidR="004217DD" w:rsidRDefault="0005297F" w:rsidP="00DE5D25">
      <w:pPr>
        <w:pStyle w:val="a3"/>
        <w:ind w:right="6622"/>
      </w:pPr>
      <w:r>
        <w:t xml:space="preserve">Грант </w:t>
      </w:r>
      <w:r w:rsidR="00422262">
        <w:t>«Наш лучший учитель»: 2011 г – 2</w:t>
      </w:r>
    </w:p>
    <w:p w:rsidR="004217DD" w:rsidRDefault="00422262" w:rsidP="00DE5D25">
      <w:pPr>
        <w:pStyle w:val="a3"/>
      </w:pPr>
      <w:r>
        <w:t>2012 г – 1</w:t>
      </w:r>
    </w:p>
    <w:p w:rsidR="004217DD" w:rsidRDefault="00422262" w:rsidP="00DE5D25">
      <w:pPr>
        <w:pStyle w:val="a3"/>
        <w:spacing w:before="41"/>
      </w:pPr>
      <w:r>
        <w:t xml:space="preserve">2014 г </w:t>
      </w:r>
      <w:r w:rsidR="004E60E2">
        <w:t>–</w:t>
      </w:r>
      <w:r>
        <w:t xml:space="preserve"> 1</w:t>
      </w:r>
    </w:p>
    <w:p w:rsidR="004E60E2" w:rsidRDefault="004E60E2" w:rsidP="00DE5D25">
      <w:pPr>
        <w:pStyle w:val="a3"/>
        <w:spacing w:before="41"/>
      </w:pPr>
      <w:r>
        <w:t>2016 г - 1</w:t>
      </w:r>
    </w:p>
    <w:p w:rsidR="004217DD" w:rsidRDefault="0005297F" w:rsidP="00DE5D25">
      <w:pPr>
        <w:pStyle w:val="a3"/>
        <w:spacing w:before="41" w:after="46"/>
      </w:pPr>
      <w:r>
        <w:t>Характеристика педагогического состава по возрасту, стажу работы:</w:t>
      </w:r>
    </w:p>
    <w:tbl>
      <w:tblPr>
        <w:tblW w:w="0" w:type="auto"/>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6"/>
        <w:gridCol w:w="1496"/>
        <w:gridCol w:w="617"/>
        <w:gridCol w:w="567"/>
        <w:gridCol w:w="567"/>
        <w:gridCol w:w="567"/>
        <w:gridCol w:w="742"/>
        <w:gridCol w:w="675"/>
        <w:gridCol w:w="743"/>
        <w:gridCol w:w="708"/>
        <w:gridCol w:w="709"/>
        <w:gridCol w:w="709"/>
        <w:gridCol w:w="850"/>
      </w:tblGrid>
      <w:tr w:rsidR="00422262" w:rsidRPr="001B6EB0" w:rsidTr="00422262">
        <w:tc>
          <w:tcPr>
            <w:tcW w:w="12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22262" w:rsidRPr="00422262" w:rsidRDefault="00422262" w:rsidP="00097ED6">
            <w:pPr>
              <w:jc w:val="center"/>
            </w:pPr>
            <w:r w:rsidRPr="00422262">
              <w:t>учебный год</w:t>
            </w:r>
          </w:p>
        </w:tc>
        <w:tc>
          <w:tcPr>
            <w:tcW w:w="1496" w:type="dxa"/>
            <w:vMerge w:val="restart"/>
            <w:tcBorders>
              <w:top w:val="single" w:sz="4" w:space="0" w:color="auto"/>
              <w:left w:val="single" w:sz="4" w:space="0" w:color="auto"/>
              <w:bottom w:val="single" w:sz="4" w:space="0" w:color="auto"/>
              <w:right w:val="single" w:sz="4" w:space="0" w:color="auto"/>
            </w:tcBorders>
            <w:shd w:val="clear" w:color="auto" w:fill="auto"/>
          </w:tcPr>
          <w:p w:rsidR="00422262" w:rsidRPr="00422262" w:rsidRDefault="00422262" w:rsidP="00097ED6">
            <w:pPr>
              <w:jc w:val="center"/>
            </w:pPr>
            <w:r w:rsidRPr="00422262">
              <w:t xml:space="preserve">численность </w:t>
            </w:r>
            <w:proofErr w:type="spellStart"/>
            <w:r w:rsidRPr="00422262">
              <w:t>пед</w:t>
            </w:r>
            <w:proofErr w:type="spellEnd"/>
            <w:r w:rsidRPr="00422262">
              <w:t>. работников</w:t>
            </w:r>
          </w:p>
        </w:tc>
        <w:tc>
          <w:tcPr>
            <w:tcW w:w="3060" w:type="dxa"/>
            <w:gridSpan w:val="5"/>
            <w:shd w:val="clear" w:color="auto" w:fill="auto"/>
          </w:tcPr>
          <w:p w:rsidR="00422262" w:rsidRPr="00422262" w:rsidRDefault="00422262" w:rsidP="00097ED6">
            <w:pPr>
              <w:jc w:val="center"/>
            </w:pPr>
            <w:r w:rsidRPr="00422262">
              <w:t>возраст</w:t>
            </w:r>
          </w:p>
        </w:tc>
        <w:tc>
          <w:tcPr>
            <w:tcW w:w="4394" w:type="dxa"/>
            <w:gridSpan w:val="6"/>
            <w:shd w:val="clear" w:color="auto" w:fill="auto"/>
          </w:tcPr>
          <w:p w:rsidR="00422262" w:rsidRPr="00422262" w:rsidRDefault="00422262" w:rsidP="00097ED6">
            <w:pPr>
              <w:jc w:val="center"/>
            </w:pPr>
            <w:r w:rsidRPr="00422262">
              <w:t>стаж</w:t>
            </w:r>
          </w:p>
        </w:tc>
      </w:tr>
      <w:tr w:rsidR="00422262" w:rsidRPr="001B6EB0" w:rsidTr="00F57812">
        <w:tc>
          <w:tcPr>
            <w:tcW w:w="1256" w:type="dxa"/>
            <w:vMerge/>
            <w:shd w:val="clear" w:color="auto" w:fill="auto"/>
          </w:tcPr>
          <w:p w:rsidR="00422262" w:rsidRPr="00422262" w:rsidRDefault="00422262" w:rsidP="00097ED6">
            <w:pPr>
              <w:jc w:val="center"/>
            </w:pPr>
          </w:p>
        </w:tc>
        <w:tc>
          <w:tcPr>
            <w:tcW w:w="1496" w:type="dxa"/>
            <w:vMerge/>
            <w:shd w:val="clear" w:color="auto" w:fill="auto"/>
          </w:tcPr>
          <w:p w:rsidR="00422262" w:rsidRPr="00422262" w:rsidRDefault="00422262" w:rsidP="00097ED6">
            <w:pPr>
              <w:jc w:val="center"/>
            </w:pPr>
          </w:p>
        </w:tc>
        <w:tc>
          <w:tcPr>
            <w:tcW w:w="617" w:type="dxa"/>
            <w:shd w:val="clear" w:color="auto" w:fill="auto"/>
          </w:tcPr>
          <w:p w:rsidR="00422262" w:rsidRPr="00422262" w:rsidRDefault="00422262" w:rsidP="00097ED6">
            <w:pPr>
              <w:jc w:val="center"/>
            </w:pPr>
            <w:r w:rsidRPr="00422262">
              <w:t>до 30 лет</w:t>
            </w:r>
          </w:p>
        </w:tc>
        <w:tc>
          <w:tcPr>
            <w:tcW w:w="567" w:type="dxa"/>
            <w:shd w:val="clear" w:color="auto" w:fill="auto"/>
          </w:tcPr>
          <w:p w:rsidR="00422262" w:rsidRPr="00422262" w:rsidRDefault="00422262" w:rsidP="00097ED6">
            <w:pPr>
              <w:jc w:val="center"/>
            </w:pPr>
            <w:r w:rsidRPr="00422262">
              <w:t>30-40 лет</w:t>
            </w:r>
          </w:p>
        </w:tc>
        <w:tc>
          <w:tcPr>
            <w:tcW w:w="567" w:type="dxa"/>
            <w:shd w:val="clear" w:color="auto" w:fill="auto"/>
          </w:tcPr>
          <w:p w:rsidR="00422262" w:rsidRPr="00422262" w:rsidRDefault="00422262" w:rsidP="00097ED6">
            <w:pPr>
              <w:jc w:val="center"/>
            </w:pPr>
            <w:r w:rsidRPr="00422262">
              <w:t>40-50 лет</w:t>
            </w:r>
          </w:p>
        </w:tc>
        <w:tc>
          <w:tcPr>
            <w:tcW w:w="567" w:type="dxa"/>
            <w:shd w:val="clear" w:color="auto" w:fill="auto"/>
          </w:tcPr>
          <w:p w:rsidR="00422262" w:rsidRPr="00422262" w:rsidRDefault="00422262" w:rsidP="00097ED6">
            <w:pPr>
              <w:jc w:val="center"/>
            </w:pPr>
            <w:r w:rsidRPr="00422262">
              <w:t>50-60 лет</w:t>
            </w:r>
          </w:p>
        </w:tc>
        <w:tc>
          <w:tcPr>
            <w:tcW w:w="742" w:type="dxa"/>
            <w:shd w:val="clear" w:color="auto" w:fill="auto"/>
          </w:tcPr>
          <w:p w:rsidR="00422262" w:rsidRPr="00422262" w:rsidRDefault="00422262" w:rsidP="00422262">
            <w:pPr>
              <w:ind w:left="-108"/>
              <w:jc w:val="center"/>
            </w:pPr>
            <w:r w:rsidRPr="00422262">
              <w:t>свыше 60 лет</w:t>
            </w:r>
          </w:p>
        </w:tc>
        <w:tc>
          <w:tcPr>
            <w:tcW w:w="675" w:type="dxa"/>
            <w:shd w:val="clear" w:color="auto" w:fill="auto"/>
          </w:tcPr>
          <w:p w:rsidR="00422262" w:rsidRPr="00422262" w:rsidRDefault="00422262" w:rsidP="00097ED6">
            <w:pPr>
              <w:jc w:val="center"/>
            </w:pPr>
            <w:r w:rsidRPr="00422262">
              <w:t>до</w:t>
            </w:r>
            <w:r w:rsidRPr="00422262">
              <w:br/>
              <w:t xml:space="preserve"> 2-х лет</w:t>
            </w:r>
          </w:p>
        </w:tc>
        <w:tc>
          <w:tcPr>
            <w:tcW w:w="743" w:type="dxa"/>
            <w:shd w:val="clear" w:color="auto" w:fill="auto"/>
          </w:tcPr>
          <w:p w:rsidR="00422262" w:rsidRPr="00422262" w:rsidRDefault="00422262" w:rsidP="00097ED6">
            <w:pPr>
              <w:jc w:val="center"/>
            </w:pPr>
            <w:r w:rsidRPr="00422262">
              <w:t>от 2-5 лет</w:t>
            </w:r>
          </w:p>
        </w:tc>
        <w:tc>
          <w:tcPr>
            <w:tcW w:w="708" w:type="dxa"/>
            <w:shd w:val="clear" w:color="auto" w:fill="auto"/>
          </w:tcPr>
          <w:p w:rsidR="00422262" w:rsidRPr="00422262" w:rsidRDefault="00422262" w:rsidP="00097ED6">
            <w:pPr>
              <w:jc w:val="center"/>
            </w:pPr>
            <w:r w:rsidRPr="00422262">
              <w:t>от 5-10 лет</w:t>
            </w:r>
          </w:p>
        </w:tc>
        <w:tc>
          <w:tcPr>
            <w:tcW w:w="709" w:type="dxa"/>
            <w:shd w:val="clear" w:color="auto" w:fill="auto"/>
          </w:tcPr>
          <w:p w:rsidR="00422262" w:rsidRPr="00422262" w:rsidRDefault="00422262" w:rsidP="00097ED6">
            <w:pPr>
              <w:jc w:val="center"/>
            </w:pPr>
            <w:r w:rsidRPr="00422262">
              <w:t>от 10-20 лет</w:t>
            </w:r>
          </w:p>
        </w:tc>
        <w:tc>
          <w:tcPr>
            <w:tcW w:w="709" w:type="dxa"/>
            <w:shd w:val="clear" w:color="auto" w:fill="auto"/>
          </w:tcPr>
          <w:p w:rsidR="00422262" w:rsidRPr="00422262" w:rsidRDefault="00422262" w:rsidP="00097ED6">
            <w:pPr>
              <w:jc w:val="center"/>
            </w:pPr>
            <w:r w:rsidRPr="00422262">
              <w:t xml:space="preserve">от </w:t>
            </w:r>
            <w:r w:rsidRPr="00422262">
              <w:br/>
              <w:t>20-30 лет</w:t>
            </w:r>
          </w:p>
        </w:tc>
        <w:tc>
          <w:tcPr>
            <w:tcW w:w="850" w:type="dxa"/>
            <w:shd w:val="clear" w:color="auto" w:fill="auto"/>
          </w:tcPr>
          <w:p w:rsidR="00422262" w:rsidRPr="00422262" w:rsidRDefault="00422262" w:rsidP="00422262">
            <w:pPr>
              <w:ind w:left="-108"/>
              <w:jc w:val="center"/>
            </w:pPr>
            <w:r w:rsidRPr="00422262">
              <w:t>свыше 30 лет</w:t>
            </w:r>
          </w:p>
        </w:tc>
      </w:tr>
      <w:tr w:rsidR="00422262" w:rsidRPr="001B6EB0" w:rsidTr="00F57812">
        <w:tc>
          <w:tcPr>
            <w:tcW w:w="1256" w:type="dxa"/>
            <w:shd w:val="clear" w:color="auto" w:fill="auto"/>
          </w:tcPr>
          <w:p w:rsidR="00422262" w:rsidRPr="00422262" w:rsidRDefault="00422262" w:rsidP="00097ED6">
            <w:pPr>
              <w:jc w:val="both"/>
            </w:pPr>
            <w:r w:rsidRPr="00422262">
              <w:t>2014/2015</w:t>
            </w:r>
          </w:p>
        </w:tc>
        <w:tc>
          <w:tcPr>
            <w:tcW w:w="1496" w:type="dxa"/>
            <w:shd w:val="clear" w:color="auto" w:fill="auto"/>
          </w:tcPr>
          <w:p w:rsidR="00422262" w:rsidRPr="00422262" w:rsidRDefault="00422262" w:rsidP="00097ED6">
            <w:pPr>
              <w:jc w:val="center"/>
            </w:pPr>
            <w:r w:rsidRPr="00422262">
              <w:t>23</w:t>
            </w:r>
          </w:p>
        </w:tc>
        <w:tc>
          <w:tcPr>
            <w:tcW w:w="617" w:type="dxa"/>
            <w:shd w:val="clear" w:color="auto" w:fill="auto"/>
          </w:tcPr>
          <w:p w:rsidR="00422262" w:rsidRPr="00422262" w:rsidRDefault="00422262" w:rsidP="00097ED6">
            <w:pPr>
              <w:jc w:val="center"/>
            </w:pPr>
            <w:r w:rsidRPr="00422262">
              <w:t>-</w:t>
            </w:r>
          </w:p>
        </w:tc>
        <w:tc>
          <w:tcPr>
            <w:tcW w:w="567" w:type="dxa"/>
            <w:shd w:val="clear" w:color="auto" w:fill="auto"/>
          </w:tcPr>
          <w:p w:rsidR="00422262" w:rsidRPr="00422262" w:rsidRDefault="00422262" w:rsidP="00097ED6">
            <w:pPr>
              <w:jc w:val="center"/>
            </w:pPr>
            <w:r w:rsidRPr="00422262">
              <w:t>7</w:t>
            </w:r>
          </w:p>
        </w:tc>
        <w:tc>
          <w:tcPr>
            <w:tcW w:w="567" w:type="dxa"/>
            <w:shd w:val="clear" w:color="auto" w:fill="auto"/>
          </w:tcPr>
          <w:p w:rsidR="00422262" w:rsidRPr="00422262" w:rsidRDefault="00422262" w:rsidP="00097ED6">
            <w:pPr>
              <w:jc w:val="center"/>
            </w:pPr>
            <w:r w:rsidRPr="00422262">
              <w:t>11</w:t>
            </w:r>
          </w:p>
        </w:tc>
        <w:tc>
          <w:tcPr>
            <w:tcW w:w="567" w:type="dxa"/>
            <w:shd w:val="clear" w:color="auto" w:fill="auto"/>
          </w:tcPr>
          <w:p w:rsidR="00422262" w:rsidRPr="00422262" w:rsidRDefault="00422262" w:rsidP="00097ED6">
            <w:pPr>
              <w:jc w:val="center"/>
            </w:pPr>
            <w:r w:rsidRPr="00422262">
              <w:t>4</w:t>
            </w:r>
          </w:p>
        </w:tc>
        <w:tc>
          <w:tcPr>
            <w:tcW w:w="742" w:type="dxa"/>
            <w:shd w:val="clear" w:color="auto" w:fill="auto"/>
          </w:tcPr>
          <w:p w:rsidR="00422262" w:rsidRPr="00422262" w:rsidRDefault="00422262" w:rsidP="00097ED6">
            <w:pPr>
              <w:jc w:val="center"/>
            </w:pPr>
            <w:r w:rsidRPr="00422262">
              <w:t>1</w:t>
            </w:r>
          </w:p>
        </w:tc>
        <w:tc>
          <w:tcPr>
            <w:tcW w:w="675" w:type="dxa"/>
            <w:shd w:val="clear" w:color="auto" w:fill="auto"/>
          </w:tcPr>
          <w:p w:rsidR="00422262" w:rsidRPr="00422262" w:rsidRDefault="00422262" w:rsidP="00097ED6">
            <w:pPr>
              <w:jc w:val="center"/>
            </w:pPr>
            <w:r w:rsidRPr="00422262">
              <w:t>-</w:t>
            </w:r>
          </w:p>
        </w:tc>
        <w:tc>
          <w:tcPr>
            <w:tcW w:w="743" w:type="dxa"/>
            <w:shd w:val="clear" w:color="auto" w:fill="auto"/>
          </w:tcPr>
          <w:p w:rsidR="00422262" w:rsidRPr="00422262" w:rsidRDefault="00422262" w:rsidP="00097ED6">
            <w:pPr>
              <w:jc w:val="center"/>
            </w:pPr>
            <w:r w:rsidRPr="00422262">
              <w:t>-</w:t>
            </w:r>
          </w:p>
        </w:tc>
        <w:tc>
          <w:tcPr>
            <w:tcW w:w="708" w:type="dxa"/>
            <w:shd w:val="clear" w:color="auto" w:fill="auto"/>
          </w:tcPr>
          <w:p w:rsidR="00422262" w:rsidRPr="00422262" w:rsidRDefault="00422262" w:rsidP="00097ED6">
            <w:pPr>
              <w:jc w:val="center"/>
            </w:pPr>
            <w:r w:rsidRPr="00422262">
              <w:t>2</w:t>
            </w:r>
          </w:p>
        </w:tc>
        <w:tc>
          <w:tcPr>
            <w:tcW w:w="709" w:type="dxa"/>
            <w:shd w:val="clear" w:color="auto" w:fill="auto"/>
          </w:tcPr>
          <w:p w:rsidR="00422262" w:rsidRPr="00422262" w:rsidRDefault="00422262" w:rsidP="00097ED6">
            <w:pPr>
              <w:jc w:val="center"/>
            </w:pPr>
            <w:r w:rsidRPr="00422262">
              <w:t>5</w:t>
            </w:r>
          </w:p>
        </w:tc>
        <w:tc>
          <w:tcPr>
            <w:tcW w:w="709" w:type="dxa"/>
            <w:shd w:val="clear" w:color="auto" w:fill="auto"/>
          </w:tcPr>
          <w:p w:rsidR="00422262" w:rsidRPr="00422262" w:rsidRDefault="00422262" w:rsidP="00097ED6">
            <w:pPr>
              <w:jc w:val="center"/>
            </w:pPr>
            <w:r w:rsidRPr="00422262">
              <w:t>10</w:t>
            </w:r>
          </w:p>
        </w:tc>
        <w:tc>
          <w:tcPr>
            <w:tcW w:w="850" w:type="dxa"/>
            <w:shd w:val="clear" w:color="auto" w:fill="auto"/>
          </w:tcPr>
          <w:p w:rsidR="00422262" w:rsidRPr="00422262" w:rsidRDefault="00422262" w:rsidP="00097ED6">
            <w:pPr>
              <w:jc w:val="center"/>
            </w:pPr>
            <w:r w:rsidRPr="00422262">
              <w:t>6</w:t>
            </w:r>
          </w:p>
        </w:tc>
      </w:tr>
      <w:tr w:rsidR="00422262" w:rsidRPr="001B6EB0" w:rsidTr="00F57812">
        <w:tc>
          <w:tcPr>
            <w:tcW w:w="1256" w:type="dxa"/>
            <w:shd w:val="clear" w:color="auto" w:fill="auto"/>
          </w:tcPr>
          <w:p w:rsidR="00422262" w:rsidRPr="00422262" w:rsidRDefault="00422262" w:rsidP="00097ED6">
            <w:pPr>
              <w:jc w:val="both"/>
            </w:pPr>
            <w:r w:rsidRPr="00422262">
              <w:t>2015/2016</w:t>
            </w:r>
          </w:p>
        </w:tc>
        <w:tc>
          <w:tcPr>
            <w:tcW w:w="1496" w:type="dxa"/>
            <w:shd w:val="clear" w:color="auto" w:fill="auto"/>
          </w:tcPr>
          <w:p w:rsidR="00422262" w:rsidRPr="00422262" w:rsidRDefault="00422262" w:rsidP="00097ED6">
            <w:pPr>
              <w:jc w:val="center"/>
            </w:pPr>
            <w:r w:rsidRPr="00422262">
              <w:t>21</w:t>
            </w:r>
          </w:p>
        </w:tc>
        <w:tc>
          <w:tcPr>
            <w:tcW w:w="617" w:type="dxa"/>
            <w:shd w:val="clear" w:color="auto" w:fill="auto"/>
          </w:tcPr>
          <w:p w:rsidR="00422262" w:rsidRPr="00422262" w:rsidRDefault="00422262" w:rsidP="00097ED6">
            <w:pPr>
              <w:jc w:val="center"/>
            </w:pPr>
            <w:r w:rsidRPr="00422262">
              <w:t>-</w:t>
            </w:r>
          </w:p>
        </w:tc>
        <w:tc>
          <w:tcPr>
            <w:tcW w:w="567" w:type="dxa"/>
            <w:shd w:val="clear" w:color="auto" w:fill="auto"/>
          </w:tcPr>
          <w:p w:rsidR="00422262" w:rsidRPr="00422262" w:rsidRDefault="00422262" w:rsidP="00097ED6">
            <w:pPr>
              <w:jc w:val="center"/>
            </w:pPr>
            <w:r w:rsidRPr="00422262">
              <w:t>7</w:t>
            </w:r>
          </w:p>
        </w:tc>
        <w:tc>
          <w:tcPr>
            <w:tcW w:w="567" w:type="dxa"/>
            <w:shd w:val="clear" w:color="auto" w:fill="auto"/>
          </w:tcPr>
          <w:p w:rsidR="00422262" w:rsidRPr="00422262" w:rsidRDefault="00422262" w:rsidP="00097ED6">
            <w:pPr>
              <w:jc w:val="center"/>
            </w:pPr>
            <w:r w:rsidRPr="00422262">
              <w:t>9</w:t>
            </w:r>
          </w:p>
        </w:tc>
        <w:tc>
          <w:tcPr>
            <w:tcW w:w="567" w:type="dxa"/>
            <w:shd w:val="clear" w:color="auto" w:fill="auto"/>
          </w:tcPr>
          <w:p w:rsidR="00422262" w:rsidRPr="00422262" w:rsidRDefault="00422262" w:rsidP="00097ED6">
            <w:pPr>
              <w:jc w:val="center"/>
            </w:pPr>
            <w:r w:rsidRPr="00422262">
              <w:t>4</w:t>
            </w:r>
          </w:p>
        </w:tc>
        <w:tc>
          <w:tcPr>
            <w:tcW w:w="742" w:type="dxa"/>
            <w:shd w:val="clear" w:color="auto" w:fill="auto"/>
          </w:tcPr>
          <w:p w:rsidR="00422262" w:rsidRPr="00422262" w:rsidRDefault="00422262" w:rsidP="00097ED6">
            <w:pPr>
              <w:jc w:val="center"/>
            </w:pPr>
            <w:r w:rsidRPr="00422262">
              <w:t>1</w:t>
            </w:r>
          </w:p>
        </w:tc>
        <w:tc>
          <w:tcPr>
            <w:tcW w:w="675" w:type="dxa"/>
            <w:shd w:val="clear" w:color="auto" w:fill="auto"/>
          </w:tcPr>
          <w:p w:rsidR="00422262" w:rsidRPr="00422262" w:rsidRDefault="00422262" w:rsidP="00097ED6">
            <w:pPr>
              <w:jc w:val="center"/>
            </w:pPr>
            <w:r w:rsidRPr="00422262">
              <w:t>-</w:t>
            </w:r>
          </w:p>
        </w:tc>
        <w:tc>
          <w:tcPr>
            <w:tcW w:w="743" w:type="dxa"/>
            <w:shd w:val="clear" w:color="auto" w:fill="auto"/>
          </w:tcPr>
          <w:p w:rsidR="00422262" w:rsidRPr="00422262" w:rsidRDefault="00422262" w:rsidP="00097ED6">
            <w:pPr>
              <w:jc w:val="center"/>
            </w:pPr>
            <w:r w:rsidRPr="00422262">
              <w:t>-</w:t>
            </w:r>
          </w:p>
        </w:tc>
        <w:tc>
          <w:tcPr>
            <w:tcW w:w="708" w:type="dxa"/>
            <w:shd w:val="clear" w:color="auto" w:fill="auto"/>
          </w:tcPr>
          <w:p w:rsidR="00422262" w:rsidRPr="00422262" w:rsidRDefault="00422262" w:rsidP="00097ED6">
            <w:pPr>
              <w:jc w:val="center"/>
            </w:pPr>
            <w:r w:rsidRPr="00422262">
              <w:t>2</w:t>
            </w:r>
          </w:p>
        </w:tc>
        <w:tc>
          <w:tcPr>
            <w:tcW w:w="709" w:type="dxa"/>
            <w:shd w:val="clear" w:color="auto" w:fill="auto"/>
          </w:tcPr>
          <w:p w:rsidR="00422262" w:rsidRPr="00422262" w:rsidRDefault="00422262" w:rsidP="00097ED6">
            <w:pPr>
              <w:jc w:val="center"/>
            </w:pPr>
            <w:r w:rsidRPr="00422262">
              <w:t>5</w:t>
            </w:r>
          </w:p>
        </w:tc>
        <w:tc>
          <w:tcPr>
            <w:tcW w:w="709" w:type="dxa"/>
            <w:shd w:val="clear" w:color="auto" w:fill="auto"/>
          </w:tcPr>
          <w:p w:rsidR="00422262" w:rsidRPr="00422262" w:rsidRDefault="00422262" w:rsidP="00097ED6">
            <w:pPr>
              <w:jc w:val="center"/>
            </w:pPr>
            <w:r w:rsidRPr="00422262">
              <w:t>9</w:t>
            </w:r>
          </w:p>
        </w:tc>
        <w:tc>
          <w:tcPr>
            <w:tcW w:w="850" w:type="dxa"/>
            <w:shd w:val="clear" w:color="auto" w:fill="auto"/>
          </w:tcPr>
          <w:p w:rsidR="00422262" w:rsidRPr="00422262" w:rsidRDefault="00422262" w:rsidP="00097ED6">
            <w:pPr>
              <w:jc w:val="center"/>
            </w:pPr>
            <w:r w:rsidRPr="00422262">
              <w:t>5</w:t>
            </w:r>
          </w:p>
        </w:tc>
      </w:tr>
      <w:tr w:rsidR="00422262" w:rsidRPr="001B6EB0" w:rsidTr="00F57812">
        <w:tc>
          <w:tcPr>
            <w:tcW w:w="1256" w:type="dxa"/>
            <w:shd w:val="clear" w:color="auto" w:fill="auto"/>
          </w:tcPr>
          <w:p w:rsidR="00422262" w:rsidRPr="00422262" w:rsidRDefault="00422262" w:rsidP="00097ED6">
            <w:pPr>
              <w:jc w:val="both"/>
            </w:pPr>
            <w:r w:rsidRPr="00422262">
              <w:t>2016/2017</w:t>
            </w:r>
          </w:p>
        </w:tc>
        <w:tc>
          <w:tcPr>
            <w:tcW w:w="1496" w:type="dxa"/>
            <w:shd w:val="clear" w:color="auto" w:fill="auto"/>
          </w:tcPr>
          <w:p w:rsidR="00422262" w:rsidRPr="00422262" w:rsidRDefault="00422262" w:rsidP="00097ED6">
            <w:pPr>
              <w:jc w:val="center"/>
            </w:pPr>
            <w:r w:rsidRPr="00422262">
              <w:t>21</w:t>
            </w:r>
          </w:p>
        </w:tc>
        <w:tc>
          <w:tcPr>
            <w:tcW w:w="617" w:type="dxa"/>
            <w:shd w:val="clear" w:color="auto" w:fill="auto"/>
          </w:tcPr>
          <w:p w:rsidR="00422262" w:rsidRPr="00422262" w:rsidRDefault="00422262" w:rsidP="00097ED6">
            <w:pPr>
              <w:jc w:val="center"/>
            </w:pPr>
            <w:r w:rsidRPr="00422262">
              <w:t>-</w:t>
            </w:r>
          </w:p>
        </w:tc>
        <w:tc>
          <w:tcPr>
            <w:tcW w:w="567" w:type="dxa"/>
            <w:shd w:val="clear" w:color="auto" w:fill="auto"/>
          </w:tcPr>
          <w:p w:rsidR="00422262" w:rsidRPr="00422262" w:rsidRDefault="00422262" w:rsidP="00097ED6">
            <w:pPr>
              <w:jc w:val="center"/>
            </w:pPr>
            <w:r w:rsidRPr="00422262">
              <w:t>7</w:t>
            </w:r>
          </w:p>
        </w:tc>
        <w:tc>
          <w:tcPr>
            <w:tcW w:w="567" w:type="dxa"/>
            <w:shd w:val="clear" w:color="auto" w:fill="auto"/>
          </w:tcPr>
          <w:p w:rsidR="00422262" w:rsidRPr="00422262" w:rsidRDefault="00422262" w:rsidP="00097ED6">
            <w:pPr>
              <w:jc w:val="center"/>
            </w:pPr>
            <w:r w:rsidRPr="00422262">
              <w:t>9</w:t>
            </w:r>
          </w:p>
        </w:tc>
        <w:tc>
          <w:tcPr>
            <w:tcW w:w="567" w:type="dxa"/>
            <w:shd w:val="clear" w:color="auto" w:fill="auto"/>
          </w:tcPr>
          <w:p w:rsidR="00422262" w:rsidRPr="00422262" w:rsidRDefault="00422262" w:rsidP="00097ED6">
            <w:pPr>
              <w:jc w:val="center"/>
            </w:pPr>
            <w:r w:rsidRPr="00422262">
              <w:t>5</w:t>
            </w:r>
          </w:p>
        </w:tc>
        <w:tc>
          <w:tcPr>
            <w:tcW w:w="742" w:type="dxa"/>
            <w:shd w:val="clear" w:color="auto" w:fill="auto"/>
          </w:tcPr>
          <w:p w:rsidR="00422262" w:rsidRPr="00422262" w:rsidRDefault="00422262" w:rsidP="00097ED6">
            <w:pPr>
              <w:jc w:val="center"/>
            </w:pPr>
            <w:r w:rsidRPr="00422262">
              <w:t>-</w:t>
            </w:r>
          </w:p>
        </w:tc>
        <w:tc>
          <w:tcPr>
            <w:tcW w:w="675" w:type="dxa"/>
            <w:shd w:val="clear" w:color="auto" w:fill="auto"/>
          </w:tcPr>
          <w:p w:rsidR="00422262" w:rsidRPr="00422262" w:rsidRDefault="00422262" w:rsidP="00097ED6">
            <w:pPr>
              <w:jc w:val="center"/>
            </w:pPr>
            <w:r w:rsidRPr="00422262">
              <w:t>-</w:t>
            </w:r>
          </w:p>
        </w:tc>
        <w:tc>
          <w:tcPr>
            <w:tcW w:w="743" w:type="dxa"/>
            <w:shd w:val="clear" w:color="auto" w:fill="auto"/>
          </w:tcPr>
          <w:p w:rsidR="00422262" w:rsidRPr="00422262" w:rsidRDefault="00422262" w:rsidP="00097ED6">
            <w:pPr>
              <w:jc w:val="center"/>
            </w:pPr>
            <w:r w:rsidRPr="00422262">
              <w:t>-</w:t>
            </w:r>
          </w:p>
        </w:tc>
        <w:tc>
          <w:tcPr>
            <w:tcW w:w="708" w:type="dxa"/>
            <w:shd w:val="clear" w:color="auto" w:fill="auto"/>
          </w:tcPr>
          <w:p w:rsidR="00422262" w:rsidRPr="00422262" w:rsidRDefault="00422262" w:rsidP="00097ED6">
            <w:pPr>
              <w:jc w:val="center"/>
            </w:pPr>
            <w:r w:rsidRPr="00422262">
              <w:t>2</w:t>
            </w:r>
          </w:p>
        </w:tc>
        <w:tc>
          <w:tcPr>
            <w:tcW w:w="709" w:type="dxa"/>
            <w:shd w:val="clear" w:color="auto" w:fill="auto"/>
          </w:tcPr>
          <w:p w:rsidR="00422262" w:rsidRPr="00422262" w:rsidRDefault="00422262" w:rsidP="00097ED6">
            <w:pPr>
              <w:jc w:val="center"/>
            </w:pPr>
            <w:r w:rsidRPr="00422262">
              <w:t>4</w:t>
            </w:r>
          </w:p>
        </w:tc>
        <w:tc>
          <w:tcPr>
            <w:tcW w:w="709" w:type="dxa"/>
            <w:shd w:val="clear" w:color="auto" w:fill="auto"/>
          </w:tcPr>
          <w:p w:rsidR="00422262" w:rsidRPr="00422262" w:rsidRDefault="00422262" w:rsidP="00097ED6">
            <w:pPr>
              <w:jc w:val="center"/>
            </w:pPr>
            <w:r w:rsidRPr="00422262">
              <w:t>8</w:t>
            </w:r>
          </w:p>
        </w:tc>
        <w:tc>
          <w:tcPr>
            <w:tcW w:w="850" w:type="dxa"/>
            <w:shd w:val="clear" w:color="auto" w:fill="auto"/>
          </w:tcPr>
          <w:p w:rsidR="00422262" w:rsidRPr="00422262" w:rsidRDefault="00422262" w:rsidP="00097ED6">
            <w:pPr>
              <w:jc w:val="center"/>
            </w:pPr>
            <w:r w:rsidRPr="00422262">
              <w:t>6</w:t>
            </w:r>
          </w:p>
        </w:tc>
      </w:tr>
    </w:tbl>
    <w:p w:rsidR="00F57812" w:rsidRPr="001D3BA1" w:rsidRDefault="00DE5D25" w:rsidP="00F57812">
      <w:pPr>
        <w:jc w:val="both"/>
        <w:rPr>
          <w:sz w:val="24"/>
          <w:szCs w:val="24"/>
        </w:rPr>
      </w:pPr>
      <w:r>
        <w:rPr>
          <w:sz w:val="24"/>
          <w:szCs w:val="24"/>
        </w:rPr>
        <w:t xml:space="preserve">              </w:t>
      </w:r>
      <w:r w:rsidR="00F57812" w:rsidRPr="001D3BA1">
        <w:rPr>
          <w:sz w:val="24"/>
          <w:szCs w:val="24"/>
        </w:rPr>
        <w:t>Сведения о педагогических кадрах</w:t>
      </w:r>
    </w:p>
    <w:tbl>
      <w:tblPr>
        <w:tblStyle w:val="a5"/>
        <w:tblW w:w="10098" w:type="dxa"/>
        <w:tblInd w:w="392" w:type="dxa"/>
        <w:tblLayout w:type="fixed"/>
        <w:tblLook w:val="04A0" w:firstRow="1" w:lastRow="0" w:firstColumn="1" w:lastColumn="0" w:noHBand="0" w:noVBand="1"/>
      </w:tblPr>
      <w:tblGrid>
        <w:gridCol w:w="1276"/>
        <w:gridCol w:w="1275"/>
        <w:gridCol w:w="709"/>
        <w:gridCol w:w="992"/>
        <w:gridCol w:w="851"/>
        <w:gridCol w:w="992"/>
        <w:gridCol w:w="1027"/>
        <w:gridCol w:w="1842"/>
        <w:gridCol w:w="1134"/>
      </w:tblGrid>
      <w:tr w:rsidR="00F57812" w:rsidTr="00F57812">
        <w:trPr>
          <w:trHeight w:val="375"/>
        </w:trPr>
        <w:tc>
          <w:tcPr>
            <w:tcW w:w="1276" w:type="dxa"/>
            <w:vMerge w:val="restart"/>
            <w:vAlign w:val="center"/>
          </w:tcPr>
          <w:p w:rsidR="00F57812" w:rsidRPr="001D3BA1" w:rsidRDefault="00F57812" w:rsidP="00097ED6">
            <w:pPr>
              <w:jc w:val="center"/>
            </w:pPr>
            <w:r w:rsidRPr="001D3BA1">
              <w:t>учебный год</w:t>
            </w:r>
          </w:p>
        </w:tc>
        <w:tc>
          <w:tcPr>
            <w:tcW w:w="1275" w:type="dxa"/>
            <w:vMerge w:val="restart"/>
            <w:vAlign w:val="center"/>
          </w:tcPr>
          <w:p w:rsidR="00F57812" w:rsidRPr="001D3BA1" w:rsidRDefault="00F57812" w:rsidP="00F57812">
            <w:pPr>
              <w:ind w:right="-108"/>
              <w:jc w:val="center"/>
            </w:pPr>
            <w:r w:rsidRPr="001D3BA1">
              <w:t xml:space="preserve">численность </w:t>
            </w:r>
            <w:proofErr w:type="spellStart"/>
            <w:r w:rsidRPr="001D3BA1">
              <w:t>пед</w:t>
            </w:r>
            <w:proofErr w:type="spellEnd"/>
            <w:r w:rsidRPr="001D3BA1">
              <w:t xml:space="preserve">. работников </w:t>
            </w:r>
          </w:p>
        </w:tc>
        <w:tc>
          <w:tcPr>
            <w:tcW w:w="1701" w:type="dxa"/>
            <w:gridSpan w:val="2"/>
          </w:tcPr>
          <w:p w:rsidR="00F57812" w:rsidRPr="001D3BA1" w:rsidRDefault="00F57812" w:rsidP="00097ED6">
            <w:pPr>
              <w:rPr>
                <w:bCs/>
              </w:rPr>
            </w:pPr>
            <w:r w:rsidRPr="001D3BA1">
              <w:rPr>
                <w:bCs/>
              </w:rPr>
              <w:t>образование</w:t>
            </w:r>
          </w:p>
        </w:tc>
        <w:tc>
          <w:tcPr>
            <w:tcW w:w="2870" w:type="dxa"/>
            <w:gridSpan w:val="3"/>
          </w:tcPr>
          <w:p w:rsidR="00F57812" w:rsidRPr="001D3BA1" w:rsidRDefault="00F57812" w:rsidP="00097ED6">
            <w:pPr>
              <w:jc w:val="center"/>
            </w:pPr>
            <w:r w:rsidRPr="001D3BA1">
              <w:rPr>
                <w:bCs/>
              </w:rPr>
              <w:t>повышение квалификации</w:t>
            </w:r>
          </w:p>
        </w:tc>
        <w:tc>
          <w:tcPr>
            <w:tcW w:w="1842" w:type="dxa"/>
            <w:vMerge w:val="restart"/>
          </w:tcPr>
          <w:p w:rsidR="00F57812" w:rsidRPr="001D3BA1" w:rsidRDefault="00F57812" w:rsidP="00097ED6">
            <w:pPr>
              <w:jc w:val="center"/>
              <w:rPr>
                <w:bCs/>
              </w:rPr>
            </w:pPr>
            <w:proofErr w:type="gramStart"/>
            <w:r w:rsidRPr="001D3BA1">
              <w:t>педагогические работники, обучающихся на курсах профессиональной переподготовки</w:t>
            </w:r>
            <w:proofErr w:type="gramEnd"/>
          </w:p>
        </w:tc>
        <w:tc>
          <w:tcPr>
            <w:tcW w:w="1134" w:type="dxa"/>
            <w:vMerge w:val="restart"/>
          </w:tcPr>
          <w:p w:rsidR="00F57812" w:rsidRPr="001D3BA1" w:rsidRDefault="00F57812" w:rsidP="00097ED6">
            <w:pPr>
              <w:jc w:val="center"/>
            </w:pPr>
            <w:r w:rsidRPr="001D3BA1">
              <w:t>всего пенсионного возраста</w:t>
            </w:r>
          </w:p>
        </w:tc>
      </w:tr>
      <w:tr w:rsidR="00F57812" w:rsidTr="00F57812">
        <w:trPr>
          <w:trHeight w:val="450"/>
        </w:trPr>
        <w:tc>
          <w:tcPr>
            <w:tcW w:w="1276" w:type="dxa"/>
            <w:vMerge/>
            <w:vAlign w:val="center"/>
          </w:tcPr>
          <w:p w:rsidR="00F57812" w:rsidRPr="001D3BA1" w:rsidRDefault="00F57812" w:rsidP="00097ED6">
            <w:pPr>
              <w:jc w:val="center"/>
            </w:pPr>
          </w:p>
        </w:tc>
        <w:tc>
          <w:tcPr>
            <w:tcW w:w="1275" w:type="dxa"/>
            <w:vMerge/>
            <w:vAlign w:val="center"/>
          </w:tcPr>
          <w:p w:rsidR="00F57812" w:rsidRPr="001D3BA1" w:rsidRDefault="00F57812" w:rsidP="00097ED6">
            <w:pPr>
              <w:jc w:val="center"/>
            </w:pPr>
          </w:p>
        </w:tc>
        <w:tc>
          <w:tcPr>
            <w:tcW w:w="709" w:type="dxa"/>
          </w:tcPr>
          <w:p w:rsidR="00F57812" w:rsidRPr="001D3BA1" w:rsidRDefault="00F57812" w:rsidP="00F57812">
            <w:pPr>
              <w:ind w:left="-108" w:right="-73"/>
              <w:rPr>
                <w:bCs/>
              </w:rPr>
            </w:pPr>
            <w:r w:rsidRPr="001D3BA1">
              <w:rPr>
                <w:bCs/>
              </w:rPr>
              <w:t>высшее</w:t>
            </w:r>
          </w:p>
        </w:tc>
        <w:tc>
          <w:tcPr>
            <w:tcW w:w="992" w:type="dxa"/>
          </w:tcPr>
          <w:p w:rsidR="00F57812" w:rsidRPr="001D3BA1" w:rsidRDefault="00F57812" w:rsidP="00F57812">
            <w:pPr>
              <w:ind w:right="-108"/>
              <w:rPr>
                <w:bCs/>
              </w:rPr>
            </w:pPr>
            <w:r w:rsidRPr="001D3BA1">
              <w:rPr>
                <w:bCs/>
              </w:rPr>
              <w:t>с</w:t>
            </w:r>
            <w:r w:rsidRPr="001D3BA1">
              <w:t>реднее специальное</w:t>
            </w:r>
          </w:p>
        </w:tc>
        <w:tc>
          <w:tcPr>
            <w:tcW w:w="851" w:type="dxa"/>
          </w:tcPr>
          <w:p w:rsidR="00F57812" w:rsidRPr="001D3BA1" w:rsidRDefault="00F57812" w:rsidP="00097ED6">
            <w:pPr>
              <w:jc w:val="center"/>
            </w:pPr>
            <w:r w:rsidRPr="001D3BA1">
              <w:t>ИРО РТ</w:t>
            </w:r>
          </w:p>
        </w:tc>
        <w:tc>
          <w:tcPr>
            <w:tcW w:w="992" w:type="dxa"/>
          </w:tcPr>
          <w:p w:rsidR="00F57812" w:rsidRPr="001D3BA1" w:rsidRDefault="00F57812" w:rsidP="00097ED6">
            <w:pPr>
              <w:jc w:val="center"/>
            </w:pPr>
            <w:proofErr w:type="spellStart"/>
            <w:r>
              <w:t>ПМЦПКиППРО</w:t>
            </w:r>
            <w:proofErr w:type="spellEnd"/>
          </w:p>
        </w:tc>
        <w:tc>
          <w:tcPr>
            <w:tcW w:w="1027" w:type="dxa"/>
          </w:tcPr>
          <w:p w:rsidR="00F57812" w:rsidRPr="001D3BA1" w:rsidRDefault="00F57812" w:rsidP="00097ED6">
            <w:pPr>
              <w:ind w:left="-108"/>
              <w:jc w:val="center"/>
            </w:pPr>
            <w:r w:rsidRPr="001D3BA1">
              <w:t>другие организации и учреждения</w:t>
            </w:r>
          </w:p>
        </w:tc>
        <w:tc>
          <w:tcPr>
            <w:tcW w:w="1842" w:type="dxa"/>
            <w:vMerge/>
          </w:tcPr>
          <w:p w:rsidR="00F57812" w:rsidRDefault="00F57812" w:rsidP="00097ED6">
            <w:pPr>
              <w:jc w:val="both"/>
            </w:pPr>
          </w:p>
        </w:tc>
        <w:tc>
          <w:tcPr>
            <w:tcW w:w="1134" w:type="dxa"/>
            <w:vMerge/>
          </w:tcPr>
          <w:p w:rsidR="00F57812" w:rsidRDefault="00F57812" w:rsidP="00097ED6">
            <w:pPr>
              <w:jc w:val="both"/>
            </w:pPr>
          </w:p>
        </w:tc>
      </w:tr>
      <w:tr w:rsidR="00F57812" w:rsidTr="00F57812">
        <w:tc>
          <w:tcPr>
            <w:tcW w:w="1276" w:type="dxa"/>
          </w:tcPr>
          <w:p w:rsidR="00F57812" w:rsidRPr="001D3BA1" w:rsidRDefault="00F57812" w:rsidP="00097ED6">
            <w:pPr>
              <w:jc w:val="both"/>
              <w:rPr>
                <w:sz w:val="22"/>
                <w:szCs w:val="22"/>
              </w:rPr>
            </w:pPr>
            <w:r w:rsidRPr="001D3BA1">
              <w:rPr>
                <w:sz w:val="22"/>
                <w:szCs w:val="22"/>
              </w:rPr>
              <w:t>2014/2015</w:t>
            </w:r>
          </w:p>
        </w:tc>
        <w:tc>
          <w:tcPr>
            <w:tcW w:w="1275" w:type="dxa"/>
          </w:tcPr>
          <w:p w:rsidR="00F57812" w:rsidRPr="001B6EB0" w:rsidRDefault="00F57812" w:rsidP="00097ED6">
            <w:pPr>
              <w:jc w:val="center"/>
              <w:rPr>
                <w:sz w:val="24"/>
                <w:szCs w:val="24"/>
              </w:rPr>
            </w:pPr>
            <w:r w:rsidRPr="001B6EB0">
              <w:rPr>
                <w:sz w:val="24"/>
                <w:szCs w:val="24"/>
              </w:rPr>
              <w:t>23</w:t>
            </w:r>
          </w:p>
        </w:tc>
        <w:tc>
          <w:tcPr>
            <w:tcW w:w="709" w:type="dxa"/>
          </w:tcPr>
          <w:p w:rsidR="00F57812" w:rsidRPr="00FD75BD" w:rsidRDefault="00F57812" w:rsidP="00097ED6">
            <w:pPr>
              <w:rPr>
                <w:bCs/>
                <w:sz w:val="24"/>
                <w:szCs w:val="24"/>
              </w:rPr>
            </w:pPr>
            <w:r>
              <w:rPr>
                <w:bCs/>
                <w:sz w:val="24"/>
                <w:szCs w:val="24"/>
              </w:rPr>
              <w:t>17</w:t>
            </w:r>
          </w:p>
        </w:tc>
        <w:tc>
          <w:tcPr>
            <w:tcW w:w="992" w:type="dxa"/>
          </w:tcPr>
          <w:p w:rsidR="00F57812" w:rsidRPr="00FD75BD" w:rsidRDefault="00F57812" w:rsidP="00097ED6">
            <w:pPr>
              <w:rPr>
                <w:bCs/>
                <w:sz w:val="24"/>
                <w:szCs w:val="24"/>
              </w:rPr>
            </w:pPr>
            <w:r>
              <w:rPr>
                <w:bCs/>
                <w:sz w:val="24"/>
                <w:szCs w:val="24"/>
              </w:rPr>
              <w:t>6</w:t>
            </w:r>
          </w:p>
        </w:tc>
        <w:tc>
          <w:tcPr>
            <w:tcW w:w="851" w:type="dxa"/>
          </w:tcPr>
          <w:p w:rsidR="00F57812" w:rsidRPr="00FD75BD" w:rsidRDefault="00F57812" w:rsidP="00097ED6">
            <w:pPr>
              <w:rPr>
                <w:bCs/>
                <w:sz w:val="24"/>
                <w:szCs w:val="24"/>
              </w:rPr>
            </w:pPr>
            <w:r>
              <w:rPr>
                <w:bCs/>
                <w:sz w:val="24"/>
                <w:szCs w:val="24"/>
              </w:rPr>
              <w:t>2</w:t>
            </w:r>
          </w:p>
        </w:tc>
        <w:tc>
          <w:tcPr>
            <w:tcW w:w="992" w:type="dxa"/>
          </w:tcPr>
          <w:p w:rsidR="00F57812" w:rsidRPr="00FD75BD" w:rsidRDefault="00F57812" w:rsidP="00097ED6">
            <w:pPr>
              <w:rPr>
                <w:bCs/>
                <w:sz w:val="24"/>
                <w:szCs w:val="24"/>
              </w:rPr>
            </w:pPr>
            <w:r>
              <w:rPr>
                <w:bCs/>
                <w:sz w:val="24"/>
                <w:szCs w:val="24"/>
              </w:rPr>
              <w:t>2</w:t>
            </w:r>
          </w:p>
        </w:tc>
        <w:tc>
          <w:tcPr>
            <w:tcW w:w="1027" w:type="dxa"/>
          </w:tcPr>
          <w:p w:rsidR="00F57812" w:rsidRPr="00FD75BD" w:rsidRDefault="00F57812" w:rsidP="00097ED6">
            <w:pPr>
              <w:rPr>
                <w:bCs/>
                <w:sz w:val="24"/>
                <w:szCs w:val="24"/>
              </w:rPr>
            </w:pPr>
            <w:r>
              <w:rPr>
                <w:bCs/>
                <w:sz w:val="24"/>
                <w:szCs w:val="24"/>
              </w:rPr>
              <w:t>-</w:t>
            </w:r>
          </w:p>
        </w:tc>
        <w:tc>
          <w:tcPr>
            <w:tcW w:w="1842" w:type="dxa"/>
          </w:tcPr>
          <w:p w:rsidR="00F57812" w:rsidRPr="00FD75BD" w:rsidRDefault="00F57812" w:rsidP="00097ED6">
            <w:pPr>
              <w:rPr>
                <w:bCs/>
                <w:sz w:val="24"/>
                <w:szCs w:val="24"/>
              </w:rPr>
            </w:pPr>
            <w:r>
              <w:rPr>
                <w:bCs/>
                <w:sz w:val="24"/>
                <w:szCs w:val="24"/>
              </w:rPr>
              <w:t>3</w:t>
            </w:r>
          </w:p>
        </w:tc>
        <w:tc>
          <w:tcPr>
            <w:tcW w:w="1134" w:type="dxa"/>
          </w:tcPr>
          <w:p w:rsidR="00F57812" w:rsidRPr="00FD75BD" w:rsidRDefault="00F57812" w:rsidP="00097ED6">
            <w:pPr>
              <w:rPr>
                <w:bCs/>
                <w:sz w:val="24"/>
                <w:szCs w:val="24"/>
              </w:rPr>
            </w:pPr>
            <w:r w:rsidRPr="00FD75BD">
              <w:rPr>
                <w:bCs/>
                <w:sz w:val="24"/>
                <w:szCs w:val="24"/>
              </w:rPr>
              <w:t>2</w:t>
            </w:r>
          </w:p>
        </w:tc>
      </w:tr>
      <w:tr w:rsidR="00F57812" w:rsidTr="00F57812">
        <w:tc>
          <w:tcPr>
            <w:tcW w:w="1276" w:type="dxa"/>
          </w:tcPr>
          <w:p w:rsidR="00F57812" w:rsidRPr="001D3BA1" w:rsidRDefault="00F57812" w:rsidP="00097ED6">
            <w:pPr>
              <w:jc w:val="both"/>
              <w:rPr>
                <w:sz w:val="22"/>
                <w:szCs w:val="22"/>
              </w:rPr>
            </w:pPr>
            <w:r w:rsidRPr="001D3BA1">
              <w:rPr>
                <w:sz w:val="22"/>
                <w:szCs w:val="22"/>
              </w:rPr>
              <w:t>2015/2016</w:t>
            </w:r>
          </w:p>
        </w:tc>
        <w:tc>
          <w:tcPr>
            <w:tcW w:w="1275" w:type="dxa"/>
          </w:tcPr>
          <w:p w:rsidR="00F57812" w:rsidRPr="001B6EB0" w:rsidRDefault="00F57812" w:rsidP="00097ED6">
            <w:pPr>
              <w:jc w:val="center"/>
              <w:rPr>
                <w:sz w:val="24"/>
                <w:szCs w:val="24"/>
              </w:rPr>
            </w:pPr>
            <w:r w:rsidRPr="001B6EB0">
              <w:rPr>
                <w:sz w:val="24"/>
                <w:szCs w:val="24"/>
              </w:rPr>
              <w:t>21</w:t>
            </w:r>
          </w:p>
        </w:tc>
        <w:tc>
          <w:tcPr>
            <w:tcW w:w="709" w:type="dxa"/>
          </w:tcPr>
          <w:p w:rsidR="00F57812" w:rsidRPr="00FD75BD" w:rsidRDefault="00F57812" w:rsidP="00097ED6">
            <w:pPr>
              <w:rPr>
                <w:bCs/>
                <w:sz w:val="24"/>
                <w:szCs w:val="24"/>
              </w:rPr>
            </w:pPr>
            <w:r>
              <w:rPr>
                <w:bCs/>
                <w:sz w:val="24"/>
                <w:szCs w:val="24"/>
              </w:rPr>
              <w:t>17</w:t>
            </w:r>
          </w:p>
        </w:tc>
        <w:tc>
          <w:tcPr>
            <w:tcW w:w="992" w:type="dxa"/>
          </w:tcPr>
          <w:p w:rsidR="00F57812" w:rsidRPr="00FD75BD" w:rsidRDefault="00F57812" w:rsidP="00097ED6">
            <w:pPr>
              <w:rPr>
                <w:bCs/>
                <w:sz w:val="24"/>
                <w:szCs w:val="24"/>
              </w:rPr>
            </w:pPr>
            <w:r>
              <w:rPr>
                <w:bCs/>
                <w:sz w:val="24"/>
                <w:szCs w:val="24"/>
              </w:rPr>
              <w:t>4</w:t>
            </w:r>
          </w:p>
        </w:tc>
        <w:tc>
          <w:tcPr>
            <w:tcW w:w="851" w:type="dxa"/>
          </w:tcPr>
          <w:p w:rsidR="00F57812" w:rsidRPr="00FD75BD" w:rsidRDefault="00F57812" w:rsidP="00097ED6">
            <w:pPr>
              <w:rPr>
                <w:bCs/>
                <w:sz w:val="24"/>
                <w:szCs w:val="24"/>
              </w:rPr>
            </w:pPr>
            <w:r>
              <w:rPr>
                <w:bCs/>
                <w:sz w:val="24"/>
                <w:szCs w:val="24"/>
              </w:rPr>
              <w:t>3</w:t>
            </w:r>
          </w:p>
        </w:tc>
        <w:tc>
          <w:tcPr>
            <w:tcW w:w="992" w:type="dxa"/>
          </w:tcPr>
          <w:p w:rsidR="00F57812" w:rsidRPr="00FD75BD" w:rsidRDefault="00F57812" w:rsidP="00097ED6">
            <w:pPr>
              <w:rPr>
                <w:bCs/>
                <w:sz w:val="24"/>
                <w:szCs w:val="24"/>
              </w:rPr>
            </w:pPr>
            <w:r>
              <w:rPr>
                <w:bCs/>
                <w:sz w:val="24"/>
                <w:szCs w:val="24"/>
              </w:rPr>
              <w:t>4</w:t>
            </w:r>
          </w:p>
        </w:tc>
        <w:tc>
          <w:tcPr>
            <w:tcW w:w="1027" w:type="dxa"/>
          </w:tcPr>
          <w:p w:rsidR="00F57812" w:rsidRPr="00FD75BD" w:rsidRDefault="00F57812" w:rsidP="00097ED6">
            <w:pPr>
              <w:rPr>
                <w:bCs/>
                <w:sz w:val="24"/>
                <w:szCs w:val="24"/>
              </w:rPr>
            </w:pPr>
            <w:r>
              <w:rPr>
                <w:bCs/>
                <w:sz w:val="24"/>
                <w:szCs w:val="24"/>
              </w:rPr>
              <w:t>1</w:t>
            </w:r>
          </w:p>
        </w:tc>
        <w:tc>
          <w:tcPr>
            <w:tcW w:w="1842" w:type="dxa"/>
          </w:tcPr>
          <w:p w:rsidR="00F57812" w:rsidRPr="00FD75BD" w:rsidRDefault="00F57812" w:rsidP="00097ED6">
            <w:pPr>
              <w:rPr>
                <w:bCs/>
                <w:sz w:val="24"/>
                <w:szCs w:val="24"/>
              </w:rPr>
            </w:pPr>
            <w:r>
              <w:rPr>
                <w:bCs/>
                <w:sz w:val="24"/>
                <w:szCs w:val="24"/>
              </w:rPr>
              <w:t>-</w:t>
            </w:r>
          </w:p>
        </w:tc>
        <w:tc>
          <w:tcPr>
            <w:tcW w:w="1134" w:type="dxa"/>
          </w:tcPr>
          <w:p w:rsidR="00F57812" w:rsidRPr="00FD75BD" w:rsidRDefault="00F57812" w:rsidP="00097ED6">
            <w:pPr>
              <w:rPr>
                <w:bCs/>
                <w:sz w:val="24"/>
                <w:szCs w:val="24"/>
              </w:rPr>
            </w:pPr>
            <w:r>
              <w:rPr>
                <w:bCs/>
                <w:sz w:val="24"/>
                <w:szCs w:val="24"/>
              </w:rPr>
              <w:t>3</w:t>
            </w:r>
          </w:p>
        </w:tc>
      </w:tr>
      <w:tr w:rsidR="00F57812" w:rsidTr="00F57812">
        <w:tc>
          <w:tcPr>
            <w:tcW w:w="1276" w:type="dxa"/>
          </w:tcPr>
          <w:p w:rsidR="00F57812" w:rsidRPr="001D3BA1" w:rsidRDefault="00F57812" w:rsidP="00097ED6">
            <w:pPr>
              <w:jc w:val="both"/>
              <w:rPr>
                <w:sz w:val="22"/>
                <w:szCs w:val="22"/>
              </w:rPr>
            </w:pPr>
            <w:r w:rsidRPr="001D3BA1">
              <w:rPr>
                <w:sz w:val="22"/>
                <w:szCs w:val="22"/>
              </w:rPr>
              <w:t>2016/2017</w:t>
            </w:r>
          </w:p>
        </w:tc>
        <w:tc>
          <w:tcPr>
            <w:tcW w:w="1275" w:type="dxa"/>
          </w:tcPr>
          <w:p w:rsidR="00F57812" w:rsidRPr="001B6EB0" w:rsidRDefault="00F57812" w:rsidP="00097ED6">
            <w:pPr>
              <w:jc w:val="center"/>
              <w:rPr>
                <w:sz w:val="24"/>
                <w:szCs w:val="24"/>
              </w:rPr>
            </w:pPr>
            <w:r w:rsidRPr="001B6EB0">
              <w:rPr>
                <w:sz w:val="24"/>
                <w:szCs w:val="24"/>
              </w:rPr>
              <w:t>21</w:t>
            </w:r>
          </w:p>
        </w:tc>
        <w:tc>
          <w:tcPr>
            <w:tcW w:w="709" w:type="dxa"/>
          </w:tcPr>
          <w:p w:rsidR="00F57812" w:rsidRPr="00FD75BD" w:rsidRDefault="00F57812" w:rsidP="00097ED6">
            <w:pPr>
              <w:rPr>
                <w:bCs/>
                <w:sz w:val="24"/>
                <w:szCs w:val="24"/>
              </w:rPr>
            </w:pPr>
            <w:r>
              <w:rPr>
                <w:bCs/>
                <w:sz w:val="24"/>
                <w:szCs w:val="24"/>
              </w:rPr>
              <w:t>17</w:t>
            </w:r>
          </w:p>
        </w:tc>
        <w:tc>
          <w:tcPr>
            <w:tcW w:w="992" w:type="dxa"/>
          </w:tcPr>
          <w:p w:rsidR="00F57812" w:rsidRPr="00FD75BD" w:rsidRDefault="00F57812" w:rsidP="00097ED6">
            <w:pPr>
              <w:rPr>
                <w:bCs/>
                <w:sz w:val="24"/>
                <w:szCs w:val="24"/>
              </w:rPr>
            </w:pPr>
            <w:r>
              <w:rPr>
                <w:bCs/>
                <w:sz w:val="24"/>
                <w:szCs w:val="24"/>
              </w:rPr>
              <w:t>4</w:t>
            </w:r>
          </w:p>
        </w:tc>
        <w:tc>
          <w:tcPr>
            <w:tcW w:w="851" w:type="dxa"/>
          </w:tcPr>
          <w:p w:rsidR="00F57812" w:rsidRPr="00FD75BD" w:rsidRDefault="00F57812" w:rsidP="00097ED6">
            <w:pPr>
              <w:rPr>
                <w:bCs/>
                <w:sz w:val="24"/>
                <w:szCs w:val="24"/>
              </w:rPr>
            </w:pPr>
            <w:r>
              <w:rPr>
                <w:bCs/>
                <w:sz w:val="24"/>
                <w:szCs w:val="24"/>
              </w:rPr>
              <w:t>9</w:t>
            </w:r>
          </w:p>
        </w:tc>
        <w:tc>
          <w:tcPr>
            <w:tcW w:w="992" w:type="dxa"/>
          </w:tcPr>
          <w:p w:rsidR="00F57812" w:rsidRPr="00FD75BD" w:rsidRDefault="00F57812" w:rsidP="00097ED6">
            <w:pPr>
              <w:rPr>
                <w:bCs/>
                <w:sz w:val="24"/>
                <w:szCs w:val="24"/>
              </w:rPr>
            </w:pPr>
            <w:r>
              <w:rPr>
                <w:bCs/>
                <w:sz w:val="24"/>
                <w:szCs w:val="24"/>
              </w:rPr>
              <w:t>1</w:t>
            </w:r>
          </w:p>
        </w:tc>
        <w:tc>
          <w:tcPr>
            <w:tcW w:w="1027" w:type="dxa"/>
          </w:tcPr>
          <w:p w:rsidR="00F57812" w:rsidRPr="00FD75BD" w:rsidRDefault="00F57812" w:rsidP="00097ED6">
            <w:pPr>
              <w:rPr>
                <w:bCs/>
                <w:sz w:val="24"/>
                <w:szCs w:val="24"/>
              </w:rPr>
            </w:pPr>
            <w:r w:rsidRPr="00FD75BD">
              <w:rPr>
                <w:bCs/>
                <w:sz w:val="24"/>
                <w:szCs w:val="24"/>
              </w:rPr>
              <w:t>-</w:t>
            </w:r>
          </w:p>
        </w:tc>
        <w:tc>
          <w:tcPr>
            <w:tcW w:w="1842" w:type="dxa"/>
          </w:tcPr>
          <w:p w:rsidR="00F57812" w:rsidRPr="00FD75BD" w:rsidRDefault="00F57812" w:rsidP="00097ED6">
            <w:pPr>
              <w:rPr>
                <w:bCs/>
                <w:sz w:val="24"/>
                <w:szCs w:val="24"/>
              </w:rPr>
            </w:pPr>
            <w:r>
              <w:rPr>
                <w:bCs/>
                <w:sz w:val="24"/>
                <w:szCs w:val="24"/>
              </w:rPr>
              <w:t>-</w:t>
            </w:r>
          </w:p>
        </w:tc>
        <w:tc>
          <w:tcPr>
            <w:tcW w:w="1134" w:type="dxa"/>
          </w:tcPr>
          <w:p w:rsidR="00F57812" w:rsidRPr="00FD75BD" w:rsidRDefault="00F57812" w:rsidP="00097ED6">
            <w:pPr>
              <w:rPr>
                <w:bCs/>
                <w:sz w:val="24"/>
                <w:szCs w:val="24"/>
              </w:rPr>
            </w:pPr>
            <w:r>
              <w:rPr>
                <w:bCs/>
                <w:sz w:val="24"/>
                <w:szCs w:val="24"/>
              </w:rPr>
              <w:t>2</w:t>
            </w:r>
          </w:p>
        </w:tc>
      </w:tr>
    </w:tbl>
    <w:p w:rsidR="00DE5D25" w:rsidRPr="00E91F88" w:rsidRDefault="00DE5D25" w:rsidP="00DE5D25">
      <w:pPr>
        <w:ind w:left="851"/>
        <w:jc w:val="both"/>
        <w:rPr>
          <w:sz w:val="24"/>
          <w:szCs w:val="24"/>
        </w:rPr>
      </w:pPr>
      <w:r w:rsidRPr="00E91F88">
        <w:rPr>
          <w:sz w:val="24"/>
          <w:szCs w:val="24"/>
        </w:rPr>
        <w:t>Характеристика педагогических работников по квалификационной категории:</w:t>
      </w:r>
    </w:p>
    <w:tbl>
      <w:tblPr>
        <w:tblW w:w="9464" w:type="dxa"/>
        <w:tblInd w:w="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76"/>
        <w:gridCol w:w="1843"/>
        <w:gridCol w:w="1559"/>
        <w:gridCol w:w="1985"/>
        <w:gridCol w:w="1701"/>
      </w:tblGrid>
      <w:tr w:rsidR="00DE5D25" w:rsidRPr="00E91F88" w:rsidTr="002D1350">
        <w:tc>
          <w:tcPr>
            <w:tcW w:w="2376" w:type="dxa"/>
            <w:vMerge w:val="restart"/>
            <w:vAlign w:val="center"/>
          </w:tcPr>
          <w:p w:rsidR="00DE5D25" w:rsidRPr="00E91F88" w:rsidRDefault="00DE5D25" w:rsidP="002D1350">
            <w:pPr>
              <w:jc w:val="center"/>
              <w:rPr>
                <w:sz w:val="24"/>
                <w:szCs w:val="24"/>
              </w:rPr>
            </w:pPr>
            <w:r w:rsidRPr="00E91F88">
              <w:rPr>
                <w:sz w:val="24"/>
                <w:szCs w:val="24"/>
              </w:rPr>
              <w:t>учебный год</w:t>
            </w:r>
          </w:p>
        </w:tc>
        <w:tc>
          <w:tcPr>
            <w:tcW w:w="1843" w:type="dxa"/>
            <w:vMerge w:val="restart"/>
          </w:tcPr>
          <w:p w:rsidR="00DE5D25" w:rsidRPr="00E91F88" w:rsidRDefault="00DE5D25" w:rsidP="002D1350">
            <w:pPr>
              <w:jc w:val="center"/>
              <w:rPr>
                <w:sz w:val="24"/>
                <w:szCs w:val="24"/>
              </w:rPr>
            </w:pPr>
            <w:r w:rsidRPr="00E91F88">
              <w:rPr>
                <w:sz w:val="24"/>
                <w:szCs w:val="24"/>
              </w:rPr>
              <w:t xml:space="preserve">Численность </w:t>
            </w:r>
            <w:proofErr w:type="spellStart"/>
            <w:r w:rsidRPr="00E91F88">
              <w:rPr>
                <w:sz w:val="24"/>
                <w:szCs w:val="24"/>
              </w:rPr>
              <w:t>пед</w:t>
            </w:r>
            <w:proofErr w:type="spellEnd"/>
            <w:r w:rsidRPr="00E91F88">
              <w:rPr>
                <w:sz w:val="24"/>
                <w:szCs w:val="24"/>
              </w:rPr>
              <w:t xml:space="preserve">. работников </w:t>
            </w:r>
          </w:p>
        </w:tc>
        <w:tc>
          <w:tcPr>
            <w:tcW w:w="5245" w:type="dxa"/>
            <w:gridSpan w:val="3"/>
          </w:tcPr>
          <w:p w:rsidR="00DE5D25" w:rsidRPr="00E91F88" w:rsidRDefault="00DE5D25" w:rsidP="002D1350">
            <w:pPr>
              <w:jc w:val="center"/>
              <w:rPr>
                <w:sz w:val="24"/>
                <w:szCs w:val="24"/>
              </w:rPr>
            </w:pPr>
            <w:r w:rsidRPr="00E91F88">
              <w:rPr>
                <w:sz w:val="24"/>
                <w:szCs w:val="24"/>
              </w:rPr>
              <w:t>Квалификационная категория</w:t>
            </w:r>
          </w:p>
        </w:tc>
      </w:tr>
      <w:tr w:rsidR="00DE5D25" w:rsidRPr="00E91F88" w:rsidTr="002D1350">
        <w:tc>
          <w:tcPr>
            <w:tcW w:w="2376" w:type="dxa"/>
            <w:vMerge/>
            <w:vAlign w:val="center"/>
          </w:tcPr>
          <w:p w:rsidR="00DE5D25" w:rsidRPr="00E91F88" w:rsidRDefault="00DE5D25" w:rsidP="002D1350">
            <w:pPr>
              <w:rPr>
                <w:sz w:val="24"/>
                <w:szCs w:val="24"/>
              </w:rPr>
            </w:pPr>
          </w:p>
        </w:tc>
        <w:tc>
          <w:tcPr>
            <w:tcW w:w="1843" w:type="dxa"/>
            <w:vMerge/>
            <w:vAlign w:val="center"/>
          </w:tcPr>
          <w:p w:rsidR="00DE5D25" w:rsidRPr="00E91F88" w:rsidRDefault="00DE5D25" w:rsidP="002D1350">
            <w:pPr>
              <w:rPr>
                <w:sz w:val="24"/>
                <w:szCs w:val="24"/>
              </w:rPr>
            </w:pPr>
          </w:p>
        </w:tc>
        <w:tc>
          <w:tcPr>
            <w:tcW w:w="1559" w:type="dxa"/>
          </w:tcPr>
          <w:p w:rsidR="00DE5D25" w:rsidRPr="00E91F88" w:rsidRDefault="00DE5D25" w:rsidP="002D1350">
            <w:pPr>
              <w:jc w:val="center"/>
              <w:rPr>
                <w:sz w:val="24"/>
                <w:szCs w:val="24"/>
              </w:rPr>
            </w:pPr>
            <w:r w:rsidRPr="00E91F88">
              <w:rPr>
                <w:sz w:val="24"/>
                <w:szCs w:val="24"/>
              </w:rPr>
              <w:t>высшая</w:t>
            </w:r>
          </w:p>
        </w:tc>
        <w:tc>
          <w:tcPr>
            <w:tcW w:w="1985" w:type="dxa"/>
          </w:tcPr>
          <w:p w:rsidR="00DE5D25" w:rsidRPr="00E91F88" w:rsidRDefault="00DE5D25" w:rsidP="002D1350">
            <w:pPr>
              <w:jc w:val="center"/>
              <w:rPr>
                <w:sz w:val="24"/>
                <w:szCs w:val="24"/>
              </w:rPr>
            </w:pPr>
            <w:r w:rsidRPr="00E91F88">
              <w:rPr>
                <w:sz w:val="24"/>
                <w:szCs w:val="24"/>
              </w:rPr>
              <w:t>первая</w:t>
            </w:r>
          </w:p>
        </w:tc>
        <w:tc>
          <w:tcPr>
            <w:tcW w:w="1701" w:type="dxa"/>
          </w:tcPr>
          <w:p w:rsidR="00DE5D25" w:rsidRPr="00E91F88" w:rsidRDefault="00DE5D25" w:rsidP="002D1350">
            <w:pPr>
              <w:jc w:val="center"/>
              <w:rPr>
                <w:sz w:val="24"/>
                <w:szCs w:val="24"/>
              </w:rPr>
            </w:pPr>
            <w:r w:rsidRPr="00E91F88">
              <w:rPr>
                <w:sz w:val="24"/>
                <w:szCs w:val="24"/>
              </w:rPr>
              <w:t>без категории/ в т.ч. со 2-ой</w:t>
            </w:r>
          </w:p>
        </w:tc>
      </w:tr>
      <w:tr w:rsidR="00DE5D25" w:rsidRPr="00E91F88" w:rsidTr="002D1350">
        <w:tc>
          <w:tcPr>
            <w:tcW w:w="2376" w:type="dxa"/>
          </w:tcPr>
          <w:p w:rsidR="00DE5D25" w:rsidRPr="00E91F88" w:rsidRDefault="00DE5D25" w:rsidP="002D1350">
            <w:pPr>
              <w:jc w:val="both"/>
              <w:rPr>
                <w:sz w:val="24"/>
                <w:szCs w:val="24"/>
              </w:rPr>
            </w:pPr>
            <w:r w:rsidRPr="00E91F88">
              <w:rPr>
                <w:sz w:val="24"/>
                <w:szCs w:val="24"/>
              </w:rPr>
              <w:t>2014/2015</w:t>
            </w:r>
          </w:p>
        </w:tc>
        <w:tc>
          <w:tcPr>
            <w:tcW w:w="1843" w:type="dxa"/>
          </w:tcPr>
          <w:p w:rsidR="00DE5D25" w:rsidRPr="001B6EB0" w:rsidRDefault="00DE5D25" w:rsidP="002D1350">
            <w:pPr>
              <w:jc w:val="center"/>
              <w:rPr>
                <w:sz w:val="24"/>
                <w:szCs w:val="24"/>
              </w:rPr>
            </w:pPr>
            <w:r w:rsidRPr="001B6EB0">
              <w:rPr>
                <w:sz w:val="24"/>
                <w:szCs w:val="24"/>
              </w:rPr>
              <w:t>23</w:t>
            </w:r>
          </w:p>
        </w:tc>
        <w:tc>
          <w:tcPr>
            <w:tcW w:w="1559" w:type="dxa"/>
          </w:tcPr>
          <w:p w:rsidR="00DE5D25" w:rsidRPr="00E91F88" w:rsidRDefault="00DE5D25" w:rsidP="002D1350">
            <w:pPr>
              <w:jc w:val="center"/>
              <w:rPr>
                <w:sz w:val="24"/>
                <w:szCs w:val="24"/>
              </w:rPr>
            </w:pPr>
            <w:r>
              <w:rPr>
                <w:sz w:val="24"/>
                <w:szCs w:val="24"/>
              </w:rPr>
              <w:t>1</w:t>
            </w:r>
          </w:p>
        </w:tc>
        <w:tc>
          <w:tcPr>
            <w:tcW w:w="1985" w:type="dxa"/>
          </w:tcPr>
          <w:p w:rsidR="00DE5D25" w:rsidRPr="00E91F88" w:rsidRDefault="00DE5D25" w:rsidP="002D1350">
            <w:pPr>
              <w:jc w:val="center"/>
              <w:rPr>
                <w:sz w:val="24"/>
                <w:szCs w:val="24"/>
              </w:rPr>
            </w:pPr>
            <w:r>
              <w:rPr>
                <w:sz w:val="24"/>
                <w:szCs w:val="24"/>
              </w:rPr>
              <w:t>15</w:t>
            </w:r>
          </w:p>
        </w:tc>
        <w:tc>
          <w:tcPr>
            <w:tcW w:w="1701" w:type="dxa"/>
          </w:tcPr>
          <w:p w:rsidR="00DE5D25" w:rsidRPr="00E91F88" w:rsidRDefault="00DE5D25" w:rsidP="002D1350">
            <w:pPr>
              <w:jc w:val="center"/>
              <w:rPr>
                <w:sz w:val="24"/>
                <w:szCs w:val="24"/>
              </w:rPr>
            </w:pPr>
            <w:r>
              <w:rPr>
                <w:sz w:val="24"/>
                <w:szCs w:val="24"/>
              </w:rPr>
              <w:t>5</w:t>
            </w:r>
          </w:p>
        </w:tc>
      </w:tr>
      <w:tr w:rsidR="00DE5D25" w:rsidRPr="00E91F88" w:rsidTr="002D1350">
        <w:tc>
          <w:tcPr>
            <w:tcW w:w="2376" w:type="dxa"/>
          </w:tcPr>
          <w:p w:rsidR="00DE5D25" w:rsidRPr="00E91F88" w:rsidRDefault="00DE5D25" w:rsidP="002D1350">
            <w:pPr>
              <w:jc w:val="both"/>
              <w:rPr>
                <w:sz w:val="24"/>
                <w:szCs w:val="24"/>
              </w:rPr>
            </w:pPr>
            <w:r w:rsidRPr="00E91F88">
              <w:rPr>
                <w:sz w:val="24"/>
                <w:szCs w:val="24"/>
              </w:rPr>
              <w:t>2015/2016</w:t>
            </w:r>
          </w:p>
        </w:tc>
        <w:tc>
          <w:tcPr>
            <w:tcW w:w="1843" w:type="dxa"/>
          </w:tcPr>
          <w:p w:rsidR="00DE5D25" w:rsidRPr="001B6EB0" w:rsidRDefault="00DE5D25" w:rsidP="002D1350">
            <w:pPr>
              <w:jc w:val="center"/>
              <w:rPr>
                <w:sz w:val="24"/>
                <w:szCs w:val="24"/>
              </w:rPr>
            </w:pPr>
            <w:r w:rsidRPr="001B6EB0">
              <w:rPr>
                <w:sz w:val="24"/>
                <w:szCs w:val="24"/>
              </w:rPr>
              <w:t>21</w:t>
            </w:r>
          </w:p>
        </w:tc>
        <w:tc>
          <w:tcPr>
            <w:tcW w:w="1559" w:type="dxa"/>
          </w:tcPr>
          <w:p w:rsidR="00DE5D25" w:rsidRPr="00E91F88" w:rsidRDefault="00DE5D25" w:rsidP="002D1350">
            <w:pPr>
              <w:jc w:val="center"/>
              <w:rPr>
                <w:sz w:val="24"/>
                <w:szCs w:val="24"/>
              </w:rPr>
            </w:pPr>
            <w:r>
              <w:rPr>
                <w:sz w:val="24"/>
                <w:szCs w:val="24"/>
              </w:rPr>
              <w:t>1</w:t>
            </w:r>
          </w:p>
        </w:tc>
        <w:tc>
          <w:tcPr>
            <w:tcW w:w="1985" w:type="dxa"/>
          </w:tcPr>
          <w:p w:rsidR="00DE5D25" w:rsidRPr="00E91F88" w:rsidRDefault="00DE5D25" w:rsidP="002D1350">
            <w:pPr>
              <w:jc w:val="center"/>
              <w:rPr>
                <w:sz w:val="24"/>
                <w:szCs w:val="24"/>
              </w:rPr>
            </w:pPr>
            <w:r>
              <w:rPr>
                <w:sz w:val="24"/>
                <w:szCs w:val="24"/>
              </w:rPr>
              <w:t>16</w:t>
            </w:r>
          </w:p>
        </w:tc>
        <w:tc>
          <w:tcPr>
            <w:tcW w:w="1701" w:type="dxa"/>
          </w:tcPr>
          <w:p w:rsidR="00DE5D25" w:rsidRPr="00E91F88" w:rsidRDefault="00DE5D25" w:rsidP="002D1350">
            <w:pPr>
              <w:jc w:val="center"/>
              <w:rPr>
                <w:sz w:val="24"/>
                <w:szCs w:val="24"/>
              </w:rPr>
            </w:pPr>
            <w:r>
              <w:rPr>
                <w:sz w:val="24"/>
                <w:szCs w:val="24"/>
              </w:rPr>
              <w:t>4</w:t>
            </w:r>
          </w:p>
        </w:tc>
      </w:tr>
      <w:tr w:rsidR="00DE5D25" w:rsidRPr="00E91F88" w:rsidTr="002D1350">
        <w:tc>
          <w:tcPr>
            <w:tcW w:w="2376" w:type="dxa"/>
          </w:tcPr>
          <w:p w:rsidR="00DE5D25" w:rsidRPr="00E91F88" w:rsidRDefault="00DE5D25" w:rsidP="002D1350">
            <w:pPr>
              <w:jc w:val="both"/>
              <w:rPr>
                <w:sz w:val="24"/>
                <w:szCs w:val="24"/>
              </w:rPr>
            </w:pPr>
            <w:r>
              <w:rPr>
                <w:sz w:val="24"/>
                <w:szCs w:val="24"/>
              </w:rPr>
              <w:t>2016/2017</w:t>
            </w:r>
          </w:p>
        </w:tc>
        <w:tc>
          <w:tcPr>
            <w:tcW w:w="1843" w:type="dxa"/>
          </w:tcPr>
          <w:p w:rsidR="00DE5D25" w:rsidRPr="001B6EB0" w:rsidRDefault="00DE5D25" w:rsidP="002D1350">
            <w:pPr>
              <w:jc w:val="center"/>
              <w:rPr>
                <w:sz w:val="24"/>
                <w:szCs w:val="24"/>
              </w:rPr>
            </w:pPr>
            <w:r w:rsidRPr="001B6EB0">
              <w:rPr>
                <w:sz w:val="24"/>
                <w:szCs w:val="24"/>
              </w:rPr>
              <w:t>21</w:t>
            </w:r>
          </w:p>
        </w:tc>
        <w:tc>
          <w:tcPr>
            <w:tcW w:w="1559" w:type="dxa"/>
          </w:tcPr>
          <w:p w:rsidR="00DE5D25" w:rsidRPr="00E91F88" w:rsidRDefault="00DE5D25" w:rsidP="002D1350">
            <w:pPr>
              <w:jc w:val="center"/>
              <w:rPr>
                <w:sz w:val="24"/>
                <w:szCs w:val="24"/>
              </w:rPr>
            </w:pPr>
            <w:r>
              <w:rPr>
                <w:sz w:val="24"/>
                <w:szCs w:val="24"/>
              </w:rPr>
              <w:t>1</w:t>
            </w:r>
          </w:p>
        </w:tc>
        <w:tc>
          <w:tcPr>
            <w:tcW w:w="1985" w:type="dxa"/>
          </w:tcPr>
          <w:p w:rsidR="00DE5D25" w:rsidRPr="00E91F88" w:rsidRDefault="00DE5D25" w:rsidP="002D1350">
            <w:pPr>
              <w:jc w:val="center"/>
              <w:rPr>
                <w:sz w:val="24"/>
                <w:szCs w:val="24"/>
              </w:rPr>
            </w:pPr>
            <w:r>
              <w:rPr>
                <w:sz w:val="24"/>
                <w:szCs w:val="24"/>
              </w:rPr>
              <w:t>18</w:t>
            </w:r>
          </w:p>
        </w:tc>
        <w:tc>
          <w:tcPr>
            <w:tcW w:w="1701" w:type="dxa"/>
          </w:tcPr>
          <w:p w:rsidR="00DE5D25" w:rsidRPr="00E91F88" w:rsidRDefault="00DE5D25" w:rsidP="002D1350">
            <w:pPr>
              <w:jc w:val="center"/>
              <w:rPr>
                <w:sz w:val="24"/>
                <w:szCs w:val="24"/>
              </w:rPr>
            </w:pPr>
            <w:r>
              <w:rPr>
                <w:sz w:val="24"/>
                <w:szCs w:val="24"/>
              </w:rPr>
              <w:t>2</w:t>
            </w:r>
          </w:p>
        </w:tc>
      </w:tr>
    </w:tbl>
    <w:p w:rsidR="00DE5D25" w:rsidRPr="00E91F88" w:rsidRDefault="00DE5D25" w:rsidP="00DE5D25">
      <w:pPr>
        <w:ind w:left="851" w:right="824" w:firstLine="425"/>
        <w:jc w:val="both"/>
        <w:rPr>
          <w:rFonts w:eastAsia="Calibri"/>
          <w:color w:val="000000"/>
          <w:spacing w:val="-1"/>
          <w:sz w:val="24"/>
          <w:szCs w:val="24"/>
          <w:lang w:eastAsia="en-US"/>
        </w:rPr>
      </w:pPr>
      <w:r w:rsidRPr="00E91F88">
        <w:rPr>
          <w:rFonts w:eastAsia="Calibri"/>
          <w:color w:val="000000"/>
          <w:spacing w:val="-1"/>
          <w:sz w:val="24"/>
          <w:szCs w:val="24"/>
          <w:lang w:val="tt-RU" w:eastAsia="en-US"/>
        </w:rPr>
        <w:t>Аттестация учителей – составная</w:t>
      </w:r>
      <w:r w:rsidRPr="00E91F88">
        <w:rPr>
          <w:rFonts w:eastAsia="Calibri"/>
          <w:color w:val="000000"/>
          <w:spacing w:val="-1"/>
          <w:sz w:val="24"/>
          <w:szCs w:val="24"/>
          <w:lang w:eastAsia="en-US"/>
        </w:rPr>
        <w:t xml:space="preserve"> часть повышения педагогической квалификации. Она предполагает повышение профессионализма, развитие творческой активности, стимулирование деятельности, дифференцированную оценку результатов педагогического труда.</w:t>
      </w:r>
    </w:p>
    <w:p w:rsidR="004217DD" w:rsidRDefault="004217DD">
      <w:pPr>
        <w:spacing w:line="273" w:lineRule="exact"/>
        <w:rPr>
          <w:sz w:val="24"/>
        </w:rPr>
        <w:sectPr w:rsidR="004217DD">
          <w:pgSz w:w="11910" w:h="16840"/>
          <w:pgMar w:top="1040" w:right="0" w:bottom="280" w:left="880" w:header="720" w:footer="720" w:gutter="0"/>
          <w:cols w:space="720"/>
        </w:sectPr>
      </w:pPr>
    </w:p>
    <w:p w:rsidR="00F57812" w:rsidRPr="00E91F88" w:rsidRDefault="00F57812" w:rsidP="00F57812">
      <w:pPr>
        <w:shd w:val="clear" w:color="auto" w:fill="FFFFFF"/>
        <w:tabs>
          <w:tab w:val="left" w:pos="1248"/>
        </w:tabs>
        <w:ind w:left="851" w:right="824" w:firstLine="425"/>
        <w:jc w:val="both"/>
        <w:rPr>
          <w:color w:val="000000"/>
          <w:spacing w:val="-1"/>
          <w:sz w:val="24"/>
          <w:szCs w:val="24"/>
        </w:rPr>
      </w:pPr>
      <w:r w:rsidRPr="00E91F88">
        <w:rPr>
          <w:color w:val="000000"/>
          <w:spacing w:val="-1"/>
          <w:sz w:val="24"/>
          <w:szCs w:val="24"/>
        </w:rPr>
        <w:lastRenderedPageBreak/>
        <w:t xml:space="preserve">   Серьезным направлением работы МО и администрации школы является постоянное совершенствование педагогического мастерства учительских кадров. </w:t>
      </w:r>
    </w:p>
    <w:tbl>
      <w:tblPr>
        <w:tblW w:w="9464" w:type="dxa"/>
        <w:tblInd w:w="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4"/>
        <w:gridCol w:w="1701"/>
        <w:gridCol w:w="992"/>
        <w:gridCol w:w="993"/>
        <w:gridCol w:w="850"/>
        <w:gridCol w:w="1701"/>
        <w:gridCol w:w="1843"/>
      </w:tblGrid>
      <w:tr w:rsidR="00F57812" w:rsidRPr="00E91F88" w:rsidTr="00F57812">
        <w:tc>
          <w:tcPr>
            <w:tcW w:w="1384" w:type="dxa"/>
            <w:vMerge w:val="restart"/>
            <w:vAlign w:val="center"/>
          </w:tcPr>
          <w:p w:rsidR="00F57812" w:rsidRPr="00E91F88" w:rsidRDefault="00F57812" w:rsidP="00097ED6">
            <w:pPr>
              <w:jc w:val="center"/>
              <w:rPr>
                <w:sz w:val="24"/>
                <w:szCs w:val="24"/>
              </w:rPr>
            </w:pPr>
            <w:r w:rsidRPr="00E91F88">
              <w:rPr>
                <w:sz w:val="24"/>
                <w:szCs w:val="24"/>
              </w:rPr>
              <w:t>учебный год</w:t>
            </w:r>
          </w:p>
        </w:tc>
        <w:tc>
          <w:tcPr>
            <w:tcW w:w="1701" w:type="dxa"/>
            <w:vMerge w:val="restart"/>
          </w:tcPr>
          <w:p w:rsidR="00F57812" w:rsidRPr="00E91F88" w:rsidRDefault="00F57812" w:rsidP="00097ED6">
            <w:pPr>
              <w:jc w:val="center"/>
              <w:rPr>
                <w:sz w:val="24"/>
                <w:szCs w:val="24"/>
              </w:rPr>
            </w:pPr>
            <w:r w:rsidRPr="00E91F88">
              <w:rPr>
                <w:sz w:val="24"/>
                <w:szCs w:val="24"/>
              </w:rPr>
              <w:t>аттестовались</w:t>
            </w:r>
          </w:p>
        </w:tc>
        <w:tc>
          <w:tcPr>
            <w:tcW w:w="2835" w:type="dxa"/>
            <w:gridSpan w:val="3"/>
          </w:tcPr>
          <w:p w:rsidR="00F57812" w:rsidRPr="00E91F88" w:rsidRDefault="00F57812" w:rsidP="00097ED6">
            <w:pPr>
              <w:jc w:val="center"/>
              <w:rPr>
                <w:sz w:val="24"/>
                <w:szCs w:val="24"/>
              </w:rPr>
            </w:pPr>
            <w:r w:rsidRPr="00E91F88">
              <w:rPr>
                <w:sz w:val="24"/>
                <w:szCs w:val="24"/>
              </w:rPr>
              <w:t>квалификационная категория</w:t>
            </w:r>
          </w:p>
        </w:tc>
        <w:tc>
          <w:tcPr>
            <w:tcW w:w="3544" w:type="dxa"/>
            <w:gridSpan w:val="2"/>
          </w:tcPr>
          <w:p w:rsidR="00F57812" w:rsidRPr="00E91F88" w:rsidRDefault="00F57812" w:rsidP="00097ED6">
            <w:pPr>
              <w:jc w:val="center"/>
              <w:rPr>
                <w:sz w:val="24"/>
                <w:szCs w:val="24"/>
              </w:rPr>
            </w:pPr>
            <w:r w:rsidRPr="00E91F88">
              <w:rPr>
                <w:sz w:val="24"/>
                <w:szCs w:val="24"/>
              </w:rPr>
              <w:t>из них</w:t>
            </w:r>
          </w:p>
        </w:tc>
      </w:tr>
      <w:tr w:rsidR="00F57812" w:rsidRPr="00E91F88" w:rsidTr="00F57812">
        <w:tc>
          <w:tcPr>
            <w:tcW w:w="1384" w:type="dxa"/>
            <w:vMerge/>
            <w:vAlign w:val="center"/>
          </w:tcPr>
          <w:p w:rsidR="00F57812" w:rsidRPr="00E91F88" w:rsidRDefault="00F57812" w:rsidP="00097ED6">
            <w:pPr>
              <w:jc w:val="center"/>
              <w:rPr>
                <w:sz w:val="24"/>
                <w:szCs w:val="24"/>
              </w:rPr>
            </w:pPr>
          </w:p>
        </w:tc>
        <w:tc>
          <w:tcPr>
            <w:tcW w:w="1701" w:type="dxa"/>
            <w:vMerge/>
            <w:vAlign w:val="center"/>
          </w:tcPr>
          <w:p w:rsidR="00F57812" w:rsidRPr="00E91F88" w:rsidRDefault="00F57812" w:rsidP="00097ED6">
            <w:pPr>
              <w:jc w:val="center"/>
              <w:rPr>
                <w:sz w:val="24"/>
                <w:szCs w:val="24"/>
              </w:rPr>
            </w:pPr>
          </w:p>
        </w:tc>
        <w:tc>
          <w:tcPr>
            <w:tcW w:w="992" w:type="dxa"/>
          </w:tcPr>
          <w:p w:rsidR="00F57812" w:rsidRPr="00E91F88" w:rsidRDefault="00F57812" w:rsidP="00097ED6">
            <w:pPr>
              <w:ind w:left="-108"/>
              <w:jc w:val="center"/>
              <w:rPr>
                <w:sz w:val="24"/>
                <w:szCs w:val="24"/>
              </w:rPr>
            </w:pPr>
            <w:r w:rsidRPr="00E91F88">
              <w:rPr>
                <w:sz w:val="24"/>
                <w:szCs w:val="24"/>
              </w:rPr>
              <w:t>высшая</w:t>
            </w:r>
          </w:p>
        </w:tc>
        <w:tc>
          <w:tcPr>
            <w:tcW w:w="993" w:type="dxa"/>
          </w:tcPr>
          <w:p w:rsidR="00F57812" w:rsidRPr="00E91F88" w:rsidRDefault="00F57812" w:rsidP="00097ED6">
            <w:pPr>
              <w:jc w:val="center"/>
              <w:rPr>
                <w:sz w:val="24"/>
                <w:szCs w:val="24"/>
              </w:rPr>
            </w:pPr>
            <w:r w:rsidRPr="00E91F88">
              <w:rPr>
                <w:sz w:val="24"/>
                <w:szCs w:val="24"/>
              </w:rPr>
              <w:t>первая</w:t>
            </w:r>
          </w:p>
        </w:tc>
        <w:tc>
          <w:tcPr>
            <w:tcW w:w="850" w:type="dxa"/>
          </w:tcPr>
          <w:p w:rsidR="00F57812" w:rsidRPr="00E91F88" w:rsidRDefault="00F57812" w:rsidP="00097ED6">
            <w:pPr>
              <w:jc w:val="center"/>
              <w:rPr>
                <w:sz w:val="24"/>
                <w:szCs w:val="24"/>
              </w:rPr>
            </w:pPr>
            <w:r w:rsidRPr="00E91F88">
              <w:rPr>
                <w:sz w:val="24"/>
                <w:szCs w:val="24"/>
              </w:rPr>
              <w:t>СЗД</w:t>
            </w:r>
          </w:p>
        </w:tc>
        <w:tc>
          <w:tcPr>
            <w:tcW w:w="1701" w:type="dxa"/>
          </w:tcPr>
          <w:p w:rsidR="00F57812" w:rsidRPr="00E91F88" w:rsidRDefault="00F57812" w:rsidP="00097ED6">
            <w:pPr>
              <w:ind w:left="-108"/>
              <w:jc w:val="center"/>
              <w:rPr>
                <w:sz w:val="24"/>
                <w:szCs w:val="24"/>
              </w:rPr>
            </w:pPr>
            <w:r w:rsidRPr="00E91F88">
              <w:rPr>
                <w:sz w:val="24"/>
                <w:szCs w:val="24"/>
              </w:rPr>
              <w:t>повысили квалиф</w:t>
            </w:r>
            <w:r>
              <w:rPr>
                <w:sz w:val="24"/>
                <w:szCs w:val="24"/>
              </w:rPr>
              <w:t>икацию</w:t>
            </w:r>
          </w:p>
        </w:tc>
        <w:tc>
          <w:tcPr>
            <w:tcW w:w="1843" w:type="dxa"/>
          </w:tcPr>
          <w:p w:rsidR="00F57812" w:rsidRPr="00E91F88" w:rsidRDefault="00F57812" w:rsidP="00097ED6">
            <w:pPr>
              <w:jc w:val="center"/>
              <w:rPr>
                <w:sz w:val="24"/>
                <w:szCs w:val="24"/>
              </w:rPr>
            </w:pPr>
            <w:r w:rsidRPr="00E91F88">
              <w:rPr>
                <w:sz w:val="24"/>
                <w:szCs w:val="24"/>
              </w:rPr>
              <w:t>понизили квалиф</w:t>
            </w:r>
            <w:r>
              <w:rPr>
                <w:sz w:val="24"/>
                <w:szCs w:val="24"/>
              </w:rPr>
              <w:t>икацию</w:t>
            </w:r>
          </w:p>
        </w:tc>
      </w:tr>
      <w:tr w:rsidR="00F57812" w:rsidRPr="00E91F88" w:rsidTr="00F57812">
        <w:tc>
          <w:tcPr>
            <w:tcW w:w="1384" w:type="dxa"/>
          </w:tcPr>
          <w:p w:rsidR="00F57812" w:rsidRPr="00E91F88" w:rsidRDefault="00F57812" w:rsidP="00097ED6">
            <w:pPr>
              <w:jc w:val="center"/>
              <w:rPr>
                <w:sz w:val="24"/>
                <w:szCs w:val="24"/>
              </w:rPr>
            </w:pPr>
            <w:r w:rsidRPr="00E91F88">
              <w:rPr>
                <w:sz w:val="24"/>
                <w:szCs w:val="24"/>
              </w:rPr>
              <w:t>2014/2015</w:t>
            </w:r>
          </w:p>
        </w:tc>
        <w:tc>
          <w:tcPr>
            <w:tcW w:w="1701" w:type="dxa"/>
            <w:vAlign w:val="bottom"/>
          </w:tcPr>
          <w:p w:rsidR="00F57812" w:rsidRPr="00E91F88" w:rsidRDefault="00F57812" w:rsidP="00097ED6">
            <w:pPr>
              <w:jc w:val="center"/>
              <w:rPr>
                <w:sz w:val="24"/>
                <w:szCs w:val="24"/>
              </w:rPr>
            </w:pPr>
            <w:r>
              <w:rPr>
                <w:sz w:val="24"/>
                <w:szCs w:val="24"/>
              </w:rPr>
              <w:t>6</w:t>
            </w:r>
          </w:p>
        </w:tc>
        <w:tc>
          <w:tcPr>
            <w:tcW w:w="992" w:type="dxa"/>
          </w:tcPr>
          <w:p w:rsidR="00F57812" w:rsidRPr="00E91F88" w:rsidRDefault="00F57812" w:rsidP="00097ED6">
            <w:pPr>
              <w:jc w:val="center"/>
              <w:rPr>
                <w:sz w:val="24"/>
                <w:szCs w:val="24"/>
              </w:rPr>
            </w:pPr>
            <w:r>
              <w:rPr>
                <w:sz w:val="24"/>
                <w:szCs w:val="24"/>
              </w:rPr>
              <w:t>-</w:t>
            </w:r>
          </w:p>
        </w:tc>
        <w:tc>
          <w:tcPr>
            <w:tcW w:w="993" w:type="dxa"/>
          </w:tcPr>
          <w:p w:rsidR="00F57812" w:rsidRPr="00E91F88" w:rsidRDefault="00F57812" w:rsidP="00097ED6">
            <w:pPr>
              <w:jc w:val="center"/>
              <w:rPr>
                <w:sz w:val="24"/>
                <w:szCs w:val="24"/>
              </w:rPr>
            </w:pPr>
            <w:r>
              <w:rPr>
                <w:sz w:val="24"/>
                <w:szCs w:val="24"/>
              </w:rPr>
              <w:t>5</w:t>
            </w:r>
          </w:p>
        </w:tc>
        <w:tc>
          <w:tcPr>
            <w:tcW w:w="850" w:type="dxa"/>
          </w:tcPr>
          <w:p w:rsidR="00F57812" w:rsidRPr="00E91F88" w:rsidRDefault="00F57812" w:rsidP="00097ED6">
            <w:pPr>
              <w:jc w:val="center"/>
              <w:rPr>
                <w:sz w:val="24"/>
                <w:szCs w:val="24"/>
              </w:rPr>
            </w:pPr>
            <w:r>
              <w:rPr>
                <w:sz w:val="24"/>
                <w:szCs w:val="24"/>
              </w:rPr>
              <w:t>1</w:t>
            </w:r>
          </w:p>
        </w:tc>
        <w:tc>
          <w:tcPr>
            <w:tcW w:w="1701" w:type="dxa"/>
          </w:tcPr>
          <w:p w:rsidR="00F57812" w:rsidRPr="00E91F88" w:rsidRDefault="00F57812" w:rsidP="00097ED6">
            <w:pPr>
              <w:jc w:val="center"/>
              <w:rPr>
                <w:sz w:val="24"/>
                <w:szCs w:val="24"/>
              </w:rPr>
            </w:pPr>
            <w:r>
              <w:rPr>
                <w:sz w:val="24"/>
                <w:szCs w:val="24"/>
              </w:rPr>
              <w:t>2</w:t>
            </w:r>
          </w:p>
        </w:tc>
        <w:tc>
          <w:tcPr>
            <w:tcW w:w="1843" w:type="dxa"/>
          </w:tcPr>
          <w:p w:rsidR="00F57812" w:rsidRPr="00E91F88" w:rsidRDefault="00F57812" w:rsidP="00097ED6">
            <w:pPr>
              <w:jc w:val="center"/>
              <w:rPr>
                <w:sz w:val="24"/>
                <w:szCs w:val="24"/>
              </w:rPr>
            </w:pPr>
            <w:r>
              <w:rPr>
                <w:sz w:val="24"/>
                <w:szCs w:val="24"/>
              </w:rPr>
              <w:t>-</w:t>
            </w:r>
          </w:p>
        </w:tc>
      </w:tr>
      <w:tr w:rsidR="00F57812" w:rsidRPr="00E91F88" w:rsidTr="00F57812">
        <w:tc>
          <w:tcPr>
            <w:tcW w:w="1384" w:type="dxa"/>
          </w:tcPr>
          <w:p w:rsidR="00F57812" w:rsidRPr="00E91F88" w:rsidRDefault="00F57812" w:rsidP="00097ED6">
            <w:pPr>
              <w:jc w:val="center"/>
              <w:rPr>
                <w:sz w:val="24"/>
                <w:szCs w:val="24"/>
              </w:rPr>
            </w:pPr>
            <w:r w:rsidRPr="00E91F88">
              <w:rPr>
                <w:sz w:val="24"/>
                <w:szCs w:val="24"/>
              </w:rPr>
              <w:t>2015/2016</w:t>
            </w:r>
          </w:p>
        </w:tc>
        <w:tc>
          <w:tcPr>
            <w:tcW w:w="1701" w:type="dxa"/>
            <w:vAlign w:val="bottom"/>
          </w:tcPr>
          <w:p w:rsidR="00F57812" w:rsidRPr="00E91F88" w:rsidRDefault="00F57812" w:rsidP="00097ED6">
            <w:pPr>
              <w:jc w:val="center"/>
              <w:rPr>
                <w:sz w:val="24"/>
                <w:szCs w:val="24"/>
              </w:rPr>
            </w:pPr>
            <w:r>
              <w:rPr>
                <w:sz w:val="24"/>
                <w:szCs w:val="24"/>
              </w:rPr>
              <w:t>2</w:t>
            </w:r>
          </w:p>
        </w:tc>
        <w:tc>
          <w:tcPr>
            <w:tcW w:w="992" w:type="dxa"/>
          </w:tcPr>
          <w:p w:rsidR="00F57812" w:rsidRPr="00E91F88" w:rsidRDefault="00F57812" w:rsidP="00097ED6">
            <w:pPr>
              <w:jc w:val="center"/>
              <w:rPr>
                <w:sz w:val="24"/>
                <w:szCs w:val="24"/>
              </w:rPr>
            </w:pPr>
            <w:r>
              <w:rPr>
                <w:sz w:val="24"/>
                <w:szCs w:val="24"/>
              </w:rPr>
              <w:t>-</w:t>
            </w:r>
          </w:p>
        </w:tc>
        <w:tc>
          <w:tcPr>
            <w:tcW w:w="993" w:type="dxa"/>
          </w:tcPr>
          <w:p w:rsidR="00F57812" w:rsidRPr="00E91F88" w:rsidRDefault="00F57812" w:rsidP="00097ED6">
            <w:pPr>
              <w:jc w:val="center"/>
              <w:rPr>
                <w:sz w:val="24"/>
                <w:szCs w:val="24"/>
              </w:rPr>
            </w:pPr>
            <w:r w:rsidRPr="00E91F88">
              <w:rPr>
                <w:sz w:val="24"/>
                <w:szCs w:val="24"/>
              </w:rPr>
              <w:t>2</w:t>
            </w:r>
          </w:p>
        </w:tc>
        <w:tc>
          <w:tcPr>
            <w:tcW w:w="850" w:type="dxa"/>
          </w:tcPr>
          <w:p w:rsidR="00F57812" w:rsidRPr="00E91F88" w:rsidRDefault="00F57812" w:rsidP="00097ED6">
            <w:pPr>
              <w:jc w:val="center"/>
              <w:rPr>
                <w:sz w:val="24"/>
                <w:szCs w:val="24"/>
              </w:rPr>
            </w:pPr>
            <w:r>
              <w:rPr>
                <w:sz w:val="24"/>
                <w:szCs w:val="24"/>
              </w:rPr>
              <w:t>-</w:t>
            </w:r>
          </w:p>
        </w:tc>
        <w:tc>
          <w:tcPr>
            <w:tcW w:w="1701" w:type="dxa"/>
          </w:tcPr>
          <w:p w:rsidR="00F57812" w:rsidRPr="00E91F88" w:rsidRDefault="00F57812" w:rsidP="00097ED6">
            <w:pPr>
              <w:jc w:val="center"/>
              <w:rPr>
                <w:sz w:val="24"/>
                <w:szCs w:val="24"/>
              </w:rPr>
            </w:pPr>
            <w:r>
              <w:rPr>
                <w:sz w:val="24"/>
                <w:szCs w:val="24"/>
              </w:rPr>
              <w:t>1</w:t>
            </w:r>
          </w:p>
        </w:tc>
        <w:tc>
          <w:tcPr>
            <w:tcW w:w="1843" w:type="dxa"/>
          </w:tcPr>
          <w:p w:rsidR="00F57812" w:rsidRPr="00E91F88" w:rsidRDefault="00F57812" w:rsidP="00097ED6">
            <w:pPr>
              <w:jc w:val="center"/>
              <w:rPr>
                <w:sz w:val="24"/>
                <w:szCs w:val="24"/>
              </w:rPr>
            </w:pPr>
            <w:r w:rsidRPr="00E91F88">
              <w:rPr>
                <w:sz w:val="24"/>
                <w:szCs w:val="24"/>
              </w:rPr>
              <w:t>-</w:t>
            </w:r>
          </w:p>
        </w:tc>
      </w:tr>
      <w:tr w:rsidR="00F57812" w:rsidRPr="00E91F88" w:rsidTr="00F57812">
        <w:tc>
          <w:tcPr>
            <w:tcW w:w="1384" w:type="dxa"/>
          </w:tcPr>
          <w:p w:rsidR="00F57812" w:rsidRPr="00E91F88" w:rsidRDefault="00F57812" w:rsidP="00097ED6">
            <w:pPr>
              <w:jc w:val="center"/>
              <w:rPr>
                <w:sz w:val="24"/>
                <w:szCs w:val="24"/>
              </w:rPr>
            </w:pPr>
            <w:r>
              <w:rPr>
                <w:sz w:val="24"/>
                <w:szCs w:val="24"/>
              </w:rPr>
              <w:t>2016/2017</w:t>
            </w:r>
          </w:p>
        </w:tc>
        <w:tc>
          <w:tcPr>
            <w:tcW w:w="1701" w:type="dxa"/>
            <w:vAlign w:val="bottom"/>
          </w:tcPr>
          <w:p w:rsidR="00F57812" w:rsidRPr="00E91F88" w:rsidRDefault="00F57812" w:rsidP="00097ED6">
            <w:pPr>
              <w:jc w:val="center"/>
              <w:rPr>
                <w:sz w:val="24"/>
                <w:szCs w:val="24"/>
              </w:rPr>
            </w:pPr>
            <w:r>
              <w:rPr>
                <w:sz w:val="24"/>
                <w:szCs w:val="24"/>
              </w:rPr>
              <w:t>2</w:t>
            </w:r>
          </w:p>
        </w:tc>
        <w:tc>
          <w:tcPr>
            <w:tcW w:w="992" w:type="dxa"/>
          </w:tcPr>
          <w:p w:rsidR="00F57812" w:rsidRPr="00E91F88" w:rsidRDefault="00F57812" w:rsidP="00097ED6">
            <w:pPr>
              <w:jc w:val="center"/>
              <w:rPr>
                <w:sz w:val="24"/>
                <w:szCs w:val="24"/>
              </w:rPr>
            </w:pPr>
            <w:r w:rsidRPr="00E91F88">
              <w:rPr>
                <w:sz w:val="24"/>
                <w:szCs w:val="24"/>
              </w:rPr>
              <w:t>-</w:t>
            </w:r>
          </w:p>
        </w:tc>
        <w:tc>
          <w:tcPr>
            <w:tcW w:w="993" w:type="dxa"/>
          </w:tcPr>
          <w:p w:rsidR="00F57812" w:rsidRPr="00E91F88" w:rsidRDefault="00F57812" w:rsidP="00097ED6">
            <w:pPr>
              <w:jc w:val="center"/>
              <w:rPr>
                <w:sz w:val="24"/>
                <w:szCs w:val="24"/>
              </w:rPr>
            </w:pPr>
            <w:r>
              <w:rPr>
                <w:sz w:val="24"/>
                <w:szCs w:val="24"/>
              </w:rPr>
              <w:t>2</w:t>
            </w:r>
          </w:p>
        </w:tc>
        <w:tc>
          <w:tcPr>
            <w:tcW w:w="850" w:type="dxa"/>
          </w:tcPr>
          <w:p w:rsidR="00F57812" w:rsidRPr="00E91F88" w:rsidRDefault="00F57812" w:rsidP="00097ED6">
            <w:pPr>
              <w:jc w:val="center"/>
              <w:rPr>
                <w:sz w:val="24"/>
                <w:szCs w:val="24"/>
              </w:rPr>
            </w:pPr>
            <w:r>
              <w:rPr>
                <w:sz w:val="24"/>
                <w:szCs w:val="24"/>
              </w:rPr>
              <w:t>-</w:t>
            </w:r>
          </w:p>
        </w:tc>
        <w:tc>
          <w:tcPr>
            <w:tcW w:w="1701" w:type="dxa"/>
          </w:tcPr>
          <w:p w:rsidR="00F57812" w:rsidRPr="00E91F88" w:rsidRDefault="00F57812" w:rsidP="00097ED6">
            <w:pPr>
              <w:jc w:val="center"/>
              <w:rPr>
                <w:sz w:val="24"/>
                <w:szCs w:val="24"/>
              </w:rPr>
            </w:pPr>
            <w:r>
              <w:rPr>
                <w:sz w:val="24"/>
                <w:szCs w:val="24"/>
              </w:rPr>
              <w:t>2</w:t>
            </w:r>
          </w:p>
        </w:tc>
        <w:tc>
          <w:tcPr>
            <w:tcW w:w="1843" w:type="dxa"/>
          </w:tcPr>
          <w:p w:rsidR="00F57812" w:rsidRPr="00E91F88" w:rsidRDefault="00F57812" w:rsidP="00097ED6">
            <w:pPr>
              <w:jc w:val="center"/>
              <w:rPr>
                <w:sz w:val="24"/>
                <w:szCs w:val="24"/>
              </w:rPr>
            </w:pPr>
            <w:r>
              <w:rPr>
                <w:sz w:val="24"/>
                <w:szCs w:val="24"/>
              </w:rPr>
              <w:t>-</w:t>
            </w:r>
          </w:p>
        </w:tc>
      </w:tr>
    </w:tbl>
    <w:p w:rsidR="004217DD" w:rsidRDefault="0005297F" w:rsidP="00DE5D25">
      <w:pPr>
        <w:pStyle w:val="a3"/>
        <w:tabs>
          <w:tab w:val="left" w:pos="2980"/>
          <w:tab w:val="left" w:pos="4695"/>
          <w:tab w:val="left" w:pos="5047"/>
          <w:tab w:val="left" w:pos="6517"/>
          <w:tab w:val="left" w:pos="7904"/>
          <w:tab w:val="left" w:pos="9338"/>
        </w:tabs>
        <w:ind w:right="854"/>
      </w:pPr>
      <w:r>
        <w:t>В образовательном учреждении сложилась непрерывная система развития</w:t>
      </w:r>
      <w:r w:rsidR="00F57812">
        <w:t xml:space="preserve"> профессионализма</w:t>
      </w:r>
      <w:r w:rsidR="00F57812">
        <w:tab/>
        <w:t>педагогически</w:t>
      </w:r>
      <w:r>
        <w:t>х</w:t>
      </w:r>
      <w:r>
        <w:tab/>
        <w:t>работников,</w:t>
      </w:r>
      <w:r>
        <w:tab/>
        <w:t>основными</w:t>
      </w:r>
      <w:r>
        <w:tab/>
        <w:t>элементами</w:t>
      </w:r>
      <w:r>
        <w:tab/>
        <w:t>которой являются:</w:t>
      </w:r>
    </w:p>
    <w:p w:rsidR="004217DD" w:rsidRDefault="0005297F" w:rsidP="00DE5D25">
      <w:pPr>
        <w:pStyle w:val="a3"/>
        <w:spacing w:before="1"/>
      </w:pPr>
      <w:r>
        <w:t>-систематическая работа предметных методических объединений;</w:t>
      </w:r>
    </w:p>
    <w:p w:rsidR="00097ED6" w:rsidRDefault="00097ED6" w:rsidP="00DE5D25">
      <w:pPr>
        <w:pStyle w:val="a3"/>
        <w:spacing w:before="68"/>
      </w:pPr>
      <w:r>
        <w:t>-методическая и научно-исследовательская деятельность педагогов;</w:t>
      </w:r>
    </w:p>
    <w:p w:rsidR="00097ED6" w:rsidRDefault="00097ED6" w:rsidP="00DE5D25">
      <w:pPr>
        <w:pStyle w:val="a3"/>
        <w:tabs>
          <w:tab w:val="left" w:pos="1893"/>
          <w:tab w:val="left" w:pos="2207"/>
          <w:tab w:val="left" w:pos="3483"/>
          <w:tab w:val="left" w:pos="3814"/>
          <w:tab w:val="left" w:pos="5298"/>
          <w:tab w:val="left" w:pos="6959"/>
          <w:tab w:val="left" w:pos="8981"/>
        </w:tabs>
        <w:spacing w:before="44"/>
        <w:ind w:right="848"/>
      </w:pPr>
      <w:r>
        <w:t>-участие</w:t>
      </w:r>
      <w:r>
        <w:tab/>
        <w:t>в</w:t>
      </w:r>
      <w:r>
        <w:tab/>
        <w:t>семинарах</w:t>
      </w:r>
      <w:r>
        <w:tab/>
        <w:t>и</w:t>
      </w:r>
      <w:r>
        <w:tab/>
        <w:t>совещаниях,</w:t>
      </w:r>
      <w:r>
        <w:tab/>
        <w:t>организуемых</w:t>
      </w:r>
      <w:r>
        <w:tab/>
        <w:t>Республиканским</w:t>
      </w:r>
      <w:r>
        <w:tab/>
      </w:r>
      <w:r>
        <w:rPr>
          <w:spacing w:val="-1"/>
        </w:rPr>
        <w:t xml:space="preserve">институтом </w:t>
      </w:r>
      <w:r>
        <w:t>повышения квалификации и переподготовки работников</w:t>
      </w:r>
      <w:r>
        <w:rPr>
          <w:spacing w:val="-6"/>
        </w:rPr>
        <w:t xml:space="preserve"> </w:t>
      </w:r>
      <w:r>
        <w:t>образования.</w:t>
      </w:r>
    </w:p>
    <w:p w:rsidR="00097ED6" w:rsidRDefault="00097ED6" w:rsidP="00DE5D25">
      <w:pPr>
        <w:pStyle w:val="a3"/>
      </w:pPr>
      <w:r>
        <w:t>-организация на базе школы семинаров и совещаний приглашенных специалистов в сфере педагогики;</w:t>
      </w:r>
    </w:p>
    <w:p w:rsidR="00097ED6" w:rsidRDefault="00097ED6" w:rsidP="00DE5D25">
      <w:pPr>
        <w:pStyle w:val="a3"/>
        <w:ind w:right="853"/>
      </w:pPr>
      <w:r>
        <w:t>-систематическое прохождение педагогами очных, заочных, дистанционных курсов повышения квалификации;</w:t>
      </w:r>
    </w:p>
    <w:p w:rsidR="00097ED6" w:rsidRDefault="00097ED6" w:rsidP="00DE5D25">
      <w:pPr>
        <w:pStyle w:val="a3"/>
        <w:jc w:val="both"/>
      </w:pPr>
      <w:r>
        <w:t xml:space="preserve">-участие в работе научно-исследовательских конференций, семинаров и </w:t>
      </w:r>
      <w:proofErr w:type="spellStart"/>
      <w:r>
        <w:t>вебинаров</w:t>
      </w:r>
      <w:proofErr w:type="spellEnd"/>
      <w:r>
        <w:t>;</w:t>
      </w:r>
    </w:p>
    <w:p w:rsidR="00097ED6" w:rsidRDefault="00097ED6" w:rsidP="00DE5D25">
      <w:pPr>
        <w:pStyle w:val="a3"/>
        <w:spacing w:before="41"/>
        <w:jc w:val="both"/>
      </w:pPr>
      <w:r>
        <w:t>-публикации в различных сборниках и в сети Интернет;</w:t>
      </w:r>
    </w:p>
    <w:p w:rsidR="00097ED6" w:rsidRDefault="00097ED6" w:rsidP="00DE5D25">
      <w:pPr>
        <w:pStyle w:val="a3"/>
        <w:spacing w:before="43"/>
        <w:jc w:val="both"/>
      </w:pPr>
      <w:r>
        <w:t>-участие в конкурсах профессионального мастерства;</w:t>
      </w:r>
    </w:p>
    <w:p w:rsidR="00097ED6" w:rsidRDefault="00097ED6" w:rsidP="00DE5D25">
      <w:pPr>
        <w:pStyle w:val="a3"/>
        <w:spacing w:before="41"/>
        <w:jc w:val="both"/>
      </w:pPr>
      <w:r>
        <w:t>-участие в сетевых сообществах.</w:t>
      </w:r>
    </w:p>
    <w:p w:rsidR="00097ED6" w:rsidRDefault="00097ED6" w:rsidP="00097ED6">
      <w:pPr>
        <w:pStyle w:val="11"/>
        <w:spacing w:before="43" w:line="274" w:lineRule="exact"/>
        <w:jc w:val="both"/>
      </w:pPr>
      <w:r>
        <w:t>Характеристика образовательной деятельности</w:t>
      </w:r>
    </w:p>
    <w:p w:rsidR="00097ED6" w:rsidRDefault="00097ED6" w:rsidP="00097ED6">
      <w:pPr>
        <w:pStyle w:val="a3"/>
        <w:ind w:right="844"/>
        <w:jc w:val="both"/>
      </w:pPr>
      <w:r>
        <w:t>Содержание и организация образовательного процесса в школе строятся в соответствии с основными принципами государственной политики Российской Федерации в сфере образования.</w:t>
      </w:r>
    </w:p>
    <w:p w:rsidR="00097ED6" w:rsidRDefault="00097ED6" w:rsidP="00097ED6">
      <w:pPr>
        <w:pStyle w:val="a3"/>
        <w:ind w:right="850"/>
        <w:jc w:val="both"/>
      </w:pPr>
      <w:r>
        <w:t>Содержание каждого учебного курса регламентируется федеральным перечнем учебных программ, учебно-методических комплектов, рекомендованных (допущенных) Министерством образования и науки Российской Федерации к использованию в образовательном процессе, на текущий учебный год и утверждается директором образовательного учреждения.</w:t>
      </w:r>
    </w:p>
    <w:p w:rsidR="004217DD" w:rsidRDefault="00097ED6" w:rsidP="004E60E2">
      <w:pPr>
        <w:pStyle w:val="a3"/>
        <w:tabs>
          <w:tab w:val="left" w:pos="1347"/>
          <w:tab w:val="left" w:pos="1671"/>
          <w:tab w:val="left" w:pos="2737"/>
          <w:tab w:val="left" w:pos="3941"/>
          <w:tab w:val="left" w:pos="5483"/>
          <w:tab w:val="left" w:pos="6589"/>
          <w:tab w:val="left" w:pos="7995"/>
          <w:tab w:val="left" w:pos="9069"/>
          <w:tab w:val="left" w:pos="9553"/>
        </w:tabs>
        <w:ind w:right="848"/>
      </w:pPr>
      <w:r>
        <w:t>На</w:t>
      </w:r>
      <w:r>
        <w:tab/>
        <w:t>I</w:t>
      </w:r>
      <w:r>
        <w:tab/>
        <w:t>ступ</w:t>
      </w:r>
      <w:r w:rsidR="004E60E2">
        <w:t>ени</w:t>
      </w:r>
      <w:r w:rsidR="004E60E2">
        <w:tab/>
        <w:t>обучения</w:t>
      </w:r>
      <w:r w:rsidR="004E60E2">
        <w:tab/>
        <w:t>реализуются</w:t>
      </w:r>
      <w:r w:rsidR="004E60E2">
        <w:tab/>
        <w:t>учебная</w:t>
      </w:r>
      <w:r w:rsidR="004E60E2">
        <w:tab/>
        <w:t>программа</w:t>
      </w:r>
      <w:r>
        <w:tab/>
        <w:t>«Школа России», образовательная система «Перспектива».</w:t>
      </w:r>
    </w:p>
    <w:p w:rsidR="004E60E2" w:rsidRDefault="004E60E2" w:rsidP="004E60E2">
      <w:pPr>
        <w:pStyle w:val="a3"/>
        <w:ind w:right="851"/>
        <w:jc w:val="both"/>
      </w:pPr>
      <w:r>
        <w:t xml:space="preserve">Содержание школьного образования на второй ступени носит </w:t>
      </w:r>
      <w:proofErr w:type="spellStart"/>
      <w:r>
        <w:t>предпрофильную</w:t>
      </w:r>
      <w:proofErr w:type="spellEnd"/>
      <w:r>
        <w:t xml:space="preserve"> направленность. Оно включает вариативные учебные курсы, способствующие формированию ученических компетенций, необходимых </w:t>
      </w:r>
      <w:proofErr w:type="gramStart"/>
      <w:r>
        <w:t>обучающимся</w:t>
      </w:r>
      <w:proofErr w:type="gramEnd"/>
      <w:r>
        <w:t xml:space="preserve"> для осознанного выбора дальнейшего направления обучения.</w:t>
      </w:r>
    </w:p>
    <w:p w:rsidR="004E60E2" w:rsidRDefault="004E60E2" w:rsidP="004E60E2">
      <w:pPr>
        <w:pStyle w:val="a3"/>
        <w:jc w:val="both"/>
      </w:pPr>
      <w:r>
        <w:t>На третьей ступени обучения реализуется универсальный профиль</w:t>
      </w:r>
    </w:p>
    <w:p w:rsidR="004E60E2" w:rsidRDefault="004E60E2" w:rsidP="004E60E2">
      <w:pPr>
        <w:pStyle w:val="11"/>
        <w:spacing w:before="6" w:after="42"/>
        <w:jc w:val="both"/>
      </w:pPr>
      <w:r>
        <w:t>Сведения о реализуемых образовательных программах</w:t>
      </w: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4"/>
        <w:gridCol w:w="2326"/>
        <w:gridCol w:w="2566"/>
        <w:gridCol w:w="1171"/>
        <w:gridCol w:w="1431"/>
        <w:gridCol w:w="1634"/>
      </w:tblGrid>
      <w:tr w:rsidR="004E60E2" w:rsidTr="002D1350">
        <w:trPr>
          <w:trHeight w:val="827"/>
        </w:trPr>
        <w:tc>
          <w:tcPr>
            <w:tcW w:w="444" w:type="dxa"/>
          </w:tcPr>
          <w:p w:rsidR="004E60E2" w:rsidRDefault="004E60E2" w:rsidP="002D1350">
            <w:pPr>
              <w:pStyle w:val="TableParagraph"/>
              <w:spacing w:line="268" w:lineRule="exact"/>
              <w:ind w:left="10"/>
              <w:jc w:val="center"/>
              <w:rPr>
                <w:sz w:val="24"/>
              </w:rPr>
            </w:pPr>
            <w:r>
              <w:rPr>
                <w:sz w:val="24"/>
              </w:rPr>
              <w:t>№</w:t>
            </w:r>
          </w:p>
        </w:tc>
        <w:tc>
          <w:tcPr>
            <w:tcW w:w="2326" w:type="dxa"/>
          </w:tcPr>
          <w:p w:rsidR="004E60E2" w:rsidRDefault="004E60E2" w:rsidP="002D1350">
            <w:pPr>
              <w:pStyle w:val="TableParagraph"/>
              <w:ind w:left="107" w:right="435"/>
              <w:rPr>
                <w:sz w:val="24"/>
              </w:rPr>
            </w:pPr>
            <w:r>
              <w:rPr>
                <w:sz w:val="24"/>
              </w:rPr>
              <w:t xml:space="preserve">Наименование </w:t>
            </w:r>
            <w:proofErr w:type="gramStart"/>
            <w:r>
              <w:rPr>
                <w:sz w:val="24"/>
              </w:rPr>
              <w:t>образовательных</w:t>
            </w:r>
            <w:proofErr w:type="gramEnd"/>
          </w:p>
          <w:p w:rsidR="004E60E2" w:rsidRDefault="004E60E2" w:rsidP="002D1350">
            <w:pPr>
              <w:pStyle w:val="TableParagraph"/>
              <w:spacing w:line="264" w:lineRule="exact"/>
              <w:ind w:left="107"/>
              <w:rPr>
                <w:sz w:val="24"/>
              </w:rPr>
            </w:pPr>
            <w:r>
              <w:rPr>
                <w:sz w:val="24"/>
              </w:rPr>
              <w:t>программ</w:t>
            </w:r>
          </w:p>
        </w:tc>
        <w:tc>
          <w:tcPr>
            <w:tcW w:w="2566" w:type="dxa"/>
          </w:tcPr>
          <w:p w:rsidR="004E60E2" w:rsidRDefault="004E60E2" w:rsidP="002D1350">
            <w:pPr>
              <w:pStyle w:val="TableParagraph"/>
              <w:ind w:left="107" w:right="801"/>
              <w:rPr>
                <w:sz w:val="24"/>
              </w:rPr>
            </w:pPr>
            <w:r>
              <w:rPr>
                <w:sz w:val="24"/>
              </w:rPr>
              <w:t>Уровень, направленность</w:t>
            </w:r>
          </w:p>
        </w:tc>
        <w:tc>
          <w:tcPr>
            <w:tcW w:w="1171" w:type="dxa"/>
          </w:tcPr>
          <w:p w:rsidR="004E60E2" w:rsidRDefault="004E60E2" w:rsidP="002D1350">
            <w:pPr>
              <w:pStyle w:val="TableParagraph"/>
              <w:spacing w:line="268" w:lineRule="exact"/>
              <w:ind w:left="107"/>
              <w:rPr>
                <w:sz w:val="24"/>
              </w:rPr>
            </w:pPr>
            <w:r>
              <w:rPr>
                <w:sz w:val="24"/>
              </w:rPr>
              <w:t>Классы</w:t>
            </w:r>
          </w:p>
        </w:tc>
        <w:tc>
          <w:tcPr>
            <w:tcW w:w="1431" w:type="dxa"/>
          </w:tcPr>
          <w:p w:rsidR="004E60E2" w:rsidRDefault="004E60E2" w:rsidP="002D1350">
            <w:pPr>
              <w:pStyle w:val="TableParagraph"/>
              <w:ind w:left="108" w:right="92"/>
              <w:rPr>
                <w:sz w:val="24"/>
              </w:rPr>
            </w:pPr>
            <w:r>
              <w:rPr>
                <w:sz w:val="24"/>
              </w:rPr>
              <w:t>Количество классов</w:t>
            </w:r>
          </w:p>
        </w:tc>
        <w:tc>
          <w:tcPr>
            <w:tcW w:w="1634" w:type="dxa"/>
          </w:tcPr>
          <w:p w:rsidR="004E60E2" w:rsidRDefault="004E60E2" w:rsidP="002D1350">
            <w:pPr>
              <w:pStyle w:val="TableParagraph"/>
              <w:ind w:left="105" w:right="80"/>
              <w:rPr>
                <w:sz w:val="24"/>
              </w:rPr>
            </w:pPr>
            <w:r>
              <w:rPr>
                <w:sz w:val="24"/>
              </w:rPr>
              <w:t xml:space="preserve">Количество </w:t>
            </w:r>
            <w:proofErr w:type="gramStart"/>
            <w:r>
              <w:rPr>
                <w:sz w:val="24"/>
              </w:rPr>
              <w:t>обучающихся</w:t>
            </w:r>
            <w:proofErr w:type="gramEnd"/>
          </w:p>
        </w:tc>
      </w:tr>
      <w:tr w:rsidR="004E60E2" w:rsidTr="002D1350">
        <w:trPr>
          <w:trHeight w:val="551"/>
        </w:trPr>
        <w:tc>
          <w:tcPr>
            <w:tcW w:w="444" w:type="dxa"/>
          </w:tcPr>
          <w:p w:rsidR="004E60E2" w:rsidRDefault="004E60E2" w:rsidP="002D1350">
            <w:pPr>
              <w:pStyle w:val="TableParagraph"/>
              <w:spacing w:line="270" w:lineRule="exact"/>
              <w:ind w:right="96"/>
              <w:jc w:val="center"/>
              <w:rPr>
                <w:sz w:val="24"/>
              </w:rPr>
            </w:pPr>
            <w:r>
              <w:rPr>
                <w:sz w:val="24"/>
              </w:rPr>
              <w:t>1</w:t>
            </w:r>
          </w:p>
        </w:tc>
        <w:tc>
          <w:tcPr>
            <w:tcW w:w="2326" w:type="dxa"/>
          </w:tcPr>
          <w:p w:rsidR="004E60E2" w:rsidRDefault="004E60E2" w:rsidP="002D1350">
            <w:pPr>
              <w:pStyle w:val="TableParagraph"/>
              <w:spacing w:line="270" w:lineRule="exact"/>
              <w:ind w:left="107"/>
              <w:rPr>
                <w:sz w:val="24"/>
              </w:rPr>
            </w:pPr>
            <w:r>
              <w:rPr>
                <w:sz w:val="24"/>
              </w:rPr>
              <w:t>Начального общего</w:t>
            </w:r>
          </w:p>
          <w:p w:rsidR="004E60E2" w:rsidRDefault="004E60E2" w:rsidP="002D1350">
            <w:pPr>
              <w:pStyle w:val="TableParagraph"/>
              <w:spacing w:line="261" w:lineRule="exact"/>
              <w:ind w:left="107"/>
              <w:rPr>
                <w:sz w:val="24"/>
              </w:rPr>
            </w:pPr>
            <w:r>
              <w:rPr>
                <w:sz w:val="24"/>
              </w:rPr>
              <w:t>образования</w:t>
            </w:r>
          </w:p>
        </w:tc>
        <w:tc>
          <w:tcPr>
            <w:tcW w:w="2566" w:type="dxa"/>
          </w:tcPr>
          <w:p w:rsidR="004E60E2" w:rsidRDefault="004E60E2" w:rsidP="002D1350">
            <w:pPr>
              <w:pStyle w:val="TableParagraph"/>
              <w:spacing w:line="270" w:lineRule="exact"/>
              <w:ind w:left="107"/>
              <w:rPr>
                <w:sz w:val="24"/>
              </w:rPr>
            </w:pPr>
            <w:r>
              <w:rPr>
                <w:sz w:val="24"/>
              </w:rPr>
              <w:t>Общеобразовательный</w:t>
            </w:r>
          </w:p>
        </w:tc>
        <w:tc>
          <w:tcPr>
            <w:tcW w:w="1171" w:type="dxa"/>
          </w:tcPr>
          <w:p w:rsidR="004E60E2" w:rsidRDefault="004E60E2" w:rsidP="002D1350">
            <w:pPr>
              <w:pStyle w:val="TableParagraph"/>
              <w:spacing w:line="270" w:lineRule="exact"/>
              <w:ind w:left="107"/>
              <w:rPr>
                <w:sz w:val="24"/>
              </w:rPr>
            </w:pPr>
            <w:r>
              <w:rPr>
                <w:sz w:val="24"/>
              </w:rPr>
              <w:t>1-4</w:t>
            </w:r>
          </w:p>
        </w:tc>
        <w:tc>
          <w:tcPr>
            <w:tcW w:w="1431" w:type="dxa"/>
          </w:tcPr>
          <w:p w:rsidR="004E60E2" w:rsidRDefault="004E60E2" w:rsidP="002D1350">
            <w:pPr>
              <w:pStyle w:val="TableParagraph"/>
              <w:spacing w:line="270" w:lineRule="exact"/>
              <w:ind w:left="108"/>
              <w:rPr>
                <w:sz w:val="24"/>
              </w:rPr>
            </w:pPr>
            <w:r>
              <w:rPr>
                <w:sz w:val="24"/>
              </w:rPr>
              <w:t>5</w:t>
            </w:r>
          </w:p>
        </w:tc>
        <w:tc>
          <w:tcPr>
            <w:tcW w:w="1634" w:type="dxa"/>
          </w:tcPr>
          <w:p w:rsidR="004E60E2" w:rsidRDefault="004E60E2" w:rsidP="002D1350">
            <w:pPr>
              <w:pStyle w:val="TableParagraph"/>
              <w:spacing w:line="270" w:lineRule="exact"/>
              <w:ind w:left="105"/>
              <w:rPr>
                <w:sz w:val="24"/>
              </w:rPr>
            </w:pPr>
            <w:r>
              <w:rPr>
                <w:sz w:val="24"/>
              </w:rPr>
              <w:t>50</w:t>
            </w:r>
          </w:p>
        </w:tc>
      </w:tr>
      <w:tr w:rsidR="004E60E2" w:rsidTr="002D1350">
        <w:trPr>
          <w:trHeight w:val="554"/>
        </w:trPr>
        <w:tc>
          <w:tcPr>
            <w:tcW w:w="444" w:type="dxa"/>
          </w:tcPr>
          <w:p w:rsidR="004E60E2" w:rsidRDefault="004E60E2" w:rsidP="002D1350">
            <w:pPr>
              <w:pStyle w:val="TableParagraph"/>
              <w:spacing w:line="270" w:lineRule="exact"/>
              <w:ind w:right="96"/>
              <w:jc w:val="center"/>
              <w:rPr>
                <w:sz w:val="24"/>
              </w:rPr>
            </w:pPr>
            <w:r>
              <w:rPr>
                <w:sz w:val="24"/>
              </w:rPr>
              <w:t>2</w:t>
            </w:r>
          </w:p>
        </w:tc>
        <w:tc>
          <w:tcPr>
            <w:tcW w:w="2326" w:type="dxa"/>
          </w:tcPr>
          <w:p w:rsidR="004E60E2" w:rsidRDefault="004E60E2" w:rsidP="002D1350">
            <w:pPr>
              <w:pStyle w:val="TableParagraph"/>
              <w:spacing w:line="270" w:lineRule="exact"/>
              <w:ind w:left="107"/>
              <w:rPr>
                <w:sz w:val="24"/>
              </w:rPr>
            </w:pPr>
            <w:r>
              <w:rPr>
                <w:sz w:val="24"/>
              </w:rPr>
              <w:t>Основного общего</w:t>
            </w:r>
          </w:p>
          <w:p w:rsidR="004E60E2" w:rsidRDefault="004E60E2" w:rsidP="002D1350">
            <w:pPr>
              <w:pStyle w:val="TableParagraph"/>
              <w:spacing w:line="264" w:lineRule="exact"/>
              <w:ind w:left="107"/>
              <w:rPr>
                <w:sz w:val="24"/>
              </w:rPr>
            </w:pPr>
            <w:r>
              <w:rPr>
                <w:sz w:val="24"/>
              </w:rPr>
              <w:t>образования</w:t>
            </w:r>
          </w:p>
        </w:tc>
        <w:tc>
          <w:tcPr>
            <w:tcW w:w="2566" w:type="dxa"/>
          </w:tcPr>
          <w:p w:rsidR="004E60E2" w:rsidRDefault="004E60E2" w:rsidP="002D1350">
            <w:pPr>
              <w:pStyle w:val="TableParagraph"/>
              <w:spacing w:line="270" w:lineRule="exact"/>
              <w:ind w:left="107"/>
              <w:rPr>
                <w:sz w:val="24"/>
              </w:rPr>
            </w:pPr>
            <w:r>
              <w:rPr>
                <w:sz w:val="24"/>
              </w:rPr>
              <w:t>Общеобразовательный</w:t>
            </w:r>
          </w:p>
        </w:tc>
        <w:tc>
          <w:tcPr>
            <w:tcW w:w="1171" w:type="dxa"/>
          </w:tcPr>
          <w:p w:rsidR="004E60E2" w:rsidRDefault="004E60E2" w:rsidP="002D1350">
            <w:pPr>
              <w:pStyle w:val="TableParagraph"/>
              <w:spacing w:line="270" w:lineRule="exact"/>
              <w:ind w:left="107"/>
              <w:rPr>
                <w:sz w:val="24"/>
              </w:rPr>
            </w:pPr>
            <w:r>
              <w:rPr>
                <w:sz w:val="24"/>
              </w:rPr>
              <w:t>5-9</w:t>
            </w:r>
          </w:p>
        </w:tc>
        <w:tc>
          <w:tcPr>
            <w:tcW w:w="1431" w:type="dxa"/>
          </w:tcPr>
          <w:p w:rsidR="004E60E2" w:rsidRDefault="004E60E2" w:rsidP="002D1350">
            <w:pPr>
              <w:pStyle w:val="TableParagraph"/>
              <w:spacing w:line="270" w:lineRule="exact"/>
              <w:ind w:left="108"/>
              <w:rPr>
                <w:sz w:val="24"/>
              </w:rPr>
            </w:pPr>
            <w:r>
              <w:rPr>
                <w:sz w:val="24"/>
              </w:rPr>
              <w:t>5</w:t>
            </w:r>
          </w:p>
        </w:tc>
        <w:tc>
          <w:tcPr>
            <w:tcW w:w="1634" w:type="dxa"/>
          </w:tcPr>
          <w:p w:rsidR="004E60E2" w:rsidRDefault="004E60E2" w:rsidP="002D1350">
            <w:pPr>
              <w:pStyle w:val="TableParagraph"/>
              <w:spacing w:line="270" w:lineRule="exact"/>
              <w:ind w:left="105"/>
              <w:rPr>
                <w:sz w:val="24"/>
              </w:rPr>
            </w:pPr>
            <w:r>
              <w:rPr>
                <w:sz w:val="24"/>
              </w:rPr>
              <w:t>74</w:t>
            </w:r>
          </w:p>
        </w:tc>
      </w:tr>
      <w:tr w:rsidR="004E60E2" w:rsidTr="002D1350">
        <w:trPr>
          <w:trHeight w:val="552"/>
        </w:trPr>
        <w:tc>
          <w:tcPr>
            <w:tcW w:w="444" w:type="dxa"/>
          </w:tcPr>
          <w:p w:rsidR="004E60E2" w:rsidRDefault="004E60E2" w:rsidP="002D1350">
            <w:pPr>
              <w:pStyle w:val="TableParagraph"/>
              <w:spacing w:line="268" w:lineRule="exact"/>
              <w:ind w:right="96"/>
              <w:jc w:val="center"/>
              <w:rPr>
                <w:sz w:val="24"/>
              </w:rPr>
            </w:pPr>
            <w:r>
              <w:rPr>
                <w:sz w:val="24"/>
              </w:rPr>
              <w:t>3</w:t>
            </w:r>
          </w:p>
        </w:tc>
        <w:tc>
          <w:tcPr>
            <w:tcW w:w="2326" w:type="dxa"/>
          </w:tcPr>
          <w:p w:rsidR="004E60E2" w:rsidRDefault="004E60E2" w:rsidP="002D1350">
            <w:pPr>
              <w:pStyle w:val="TableParagraph"/>
              <w:spacing w:line="268" w:lineRule="exact"/>
              <w:ind w:left="107"/>
              <w:rPr>
                <w:sz w:val="24"/>
              </w:rPr>
            </w:pPr>
            <w:r>
              <w:rPr>
                <w:sz w:val="24"/>
              </w:rPr>
              <w:t>Среднего общего</w:t>
            </w:r>
          </w:p>
          <w:p w:rsidR="004E60E2" w:rsidRDefault="004E60E2" w:rsidP="002D1350">
            <w:pPr>
              <w:pStyle w:val="TableParagraph"/>
              <w:spacing w:line="264" w:lineRule="exact"/>
              <w:ind w:left="107"/>
              <w:rPr>
                <w:sz w:val="24"/>
              </w:rPr>
            </w:pPr>
            <w:r>
              <w:rPr>
                <w:sz w:val="24"/>
              </w:rPr>
              <w:t>образования</w:t>
            </w:r>
          </w:p>
        </w:tc>
        <w:tc>
          <w:tcPr>
            <w:tcW w:w="2566" w:type="dxa"/>
          </w:tcPr>
          <w:p w:rsidR="004E60E2" w:rsidRDefault="004E60E2" w:rsidP="002D1350">
            <w:pPr>
              <w:pStyle w:val="TableParagraph"/>
              <w:spacing w:line="268" w:lineRule="exact"/>
              <w:ind w:left="107"/>
              <w:rPr>
                <w:sz w:val="24"/>
              </w:rPr>
            </w:pPr>
            <w:r>
              <w:rPr>
                <w:sz w:val="24"/>
              </w:rPr>
              <w:t>Среднего общего</w:t>
            </w:r>
          </w:p>
          <w:p w:rsidR="004E60E2" w:rsidRDefault="004E60E2" w:rsidP="002D1350">
            <w:pPr>
              <w:pStyle w:val="TableParagraph"/>
              <w:spacing w:line="264" w:lineRule="exact"/>
              <w:ind w:left="107"/>
              <w:rPr>
                <w:sz w:val="24"/>
              </w:rPr>
            </w:pPr>
            <w:r>
              <w:rPr>
                <w:sz w:val="24"/>
              </w:rPr>
              <w:t>образования</w:t>
            </w:r>
          </w:p>
        </w:tc>
        <w:tc>
          <w:tcPr>
            <w:tcW w:w="1171" w:type="dxa"/>
          </w:tcPr>
          <w:p w:rsidR="004E60E2" w:rsidRDefault="004E60E2" w:rsidP="002D1350">
            <w:pPr>
              <w:pStyle w:val="TableParagraph"/>
              <w:spacing w:line="268" w:lineRule="exact"/>
              <w:ind w:left="107"/>
              <w:rPr>
                <w:sz w:val="24"/>
              </w:rPr>
            </w:pPr>
            <w:r>
              <w:rPr>
                <w:sz w:val="24"/>
              </w:rPr>
              <w:t>10-11</w:t>
            </w:r>
          </w:p>
        </w:tc>
        <w:tc>
          <w:tcPr>
            <w:tcW w:w="1431" w:type="dxa"/>
          </w:tcPr>
          <w:p w:rsidR="004E60E2" w:rsidRDefault="004E60E2" w:rsidP="002D1350">
            <w:pPr>
              <w:pStyle w:val="TableParagraph"/>
              <w:spacing w:line="268" w:lineRule="exact"/>
              <w:ind w:left="108"/>
              <w:rPr>
                <w:sz w:val="24"/>
              </w:rPr>
            </w:pPr>
            <w:r>
              <w:rPr>
                <w:sz w:val="24"/>
              </w:rPr>
              <w:t>2</w:t>
            </w:r>
          </w:p>
        </w:tc>
        <w:tc>
          <w:tcPr>
            <w:tcW w:w="1634" w:type="dxa"/>
          </w:tcPr>
          <w:p w:rsidR="004E60E2" w:rsidRDefault="004E60E2" w:rsidP="002D1350">
            <w:pPr>
              <w:pStyle w:val="TableParagraph"/>
              <w:spacing w:line="268" w:lineRule="exact"/>
              <w:ind w:left="105"/>
              <w:rPr>
                <w:sz w:val="24"/>
              </w:rPr>
            </w:pPr>
            <w:r>
              <w:rPr>
                <w:sz w:val="24"/>
              </w:rPr>
              <w:t>9</w:t>
            </w:r>
          </w:p>
        </w:tc>
      </w:tr>
      <w:tr w:rsidR="004E60E2" w:rsidTr="002D1350">
        <w:trPr>
          <w:trHeight w:val="275"/>
        </w:trPr>
        <w:tc>
          <w:tcPr>
            <w:tcW w:w="7938" w:type="dxa"/>
            <w:gridSpan w:val="5"/>
          </w:tcPr>
          <w:p w:rsidR="004E60E2" w:rsidRDefault="004E60E2" w:rsidP="002D1350">
            <w:pPr>
              <w:pStyle w:val="TableParagraph"/>
              <w:spacing w:line="256" w:lineRule="exact"/>
              <w:ind w:left="107"/>
              <w:rPr>
                <w:sz w:val="24"/>
              </w:rPr>
            </w:pPr>
            <w:r>
              <w:rPr>
                <w:sz w:val="24"/>
              </w:rPr>
              <w:t>итого:</w:t>
            </w:r>
          </w:p>
        </w:tc>
        <w:tc>
          <w:tcPr>
            <w:tcW w:w="1634" w:type="dxa"/>
          </w:tcPr>
          <w:p w:rsidR="004E60E2" w:rsidRDefault="004E60E2" w:rsidP="002D1350">
            <w:pPr>
              <w:pStyle w:val="TableParagraph"/>
              <w:spacing w:line="256" w:lineRule="exact"/>
              <w:ind w:left="105"/>
              <w:rPr>
                <w:sz w:val="24"/>
              </w:rPr>
            </w:pPr>
            <w:r>
              <w:rPr>
                <w:sz w:val="24"/>
              </w:rPr>
              <w:t>133</w:t>
            </w:r>
          </w:p>
        </w:tc>
      </w:tr>
    </w:tbl>
    <w:p w:rsidR="004E60E2" w:rsidRDefault="004E60E2">
      <w:pPr>
        <w:sectPr w:rsidR="004E60E2">
          <w:pgSz w:w="11910" w:h="16840"/>
          <w:pgMar w:top="1120" w:right="0" w:bottom="280" w:left="880" w:header="720" w:footer="720" w:gutter="0"/>
          <w:cols w:space="720"/>
        </w:sectPr>
      </w:pPr>
    </w:p>
    <w:p w:rsidR="004217DD" w:rsidRDefault="0005297F">
      <w:pPr>
        <w:ind w:left="822"/>
        <w:jc w:val="both"/>
        <w:rPr>
          <w:b/>
          <w:sz w:val="24"/>
        </w:rPr>
      </w:pPr>
      <w:r>
        <w:rPr>
          <w:b/>
          <w:sz w:val="24"/>
        </w:rPr>
        <w:lastRenderedPageBreak/>
        <w:t>Образовательные результаты</w:t>
      </w:r>
    </w:p>
    <w:tbl>
      <w:tblPr>
        <w:tblpPr w:leftFromText="180" w:rightFromText="180" w:vertAnchor="text" w:horzAnchor="page" w:tblpX="1693" w:tblpY="1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37"/>
        <w:gridCol w:w="2174"/>
        <w:gridCol w:w="2127"/>
        <w:gridCol w:w="1984"/>
      </w:tblGrid>
      <w:tr w:rsidR="00097ED6" w:rsidRPr="003D3AFA" w:rsidTr="00097ED6">
        <w:tc>
          <w:tcPr>
            <w:tcW w:w="3037" w:type="dxa"/>
            <w:shd w:val="clear" w:color="auto" w:fill="auto"/>
          </w:tcPr>
          <w:p w:rsidR="00097ED6" w:rsidRPr="003D3AFA" w:rsidRDefault="00097ED6" w:rsidP="00097ED6">
            <w:pPr>
              <w:rPr>
                <w:sz w:val="24"/>
                <w:szCs w:val="24"/>
              </w:rPr>
            </w:pPr>
            <w:r w:rsidRPr="003D3AFA">
              <w:rPr>
                <w:sz w:val="24"/>
                <w:szCs w:val="24"/>
              </w:rPr>
              <w:t>учебный год</w:t>
            </w:r>
          </w:p>
        </w:tc>
        <w:tc>
          <w:tcPr>
            <w:tcW w:w="2174" w:type="dxa"/>
            <w:shd w:val="clear" w:color="auto" w:fill="auto"/>
          </w:tcPr>
          <w:p w:rsidR="00097ED6" w:rsidRPr="003D3AFA" w:rsidRDefault="00097ED6" w:rsidP="00097ED6">
            <w:pPr>
              <w:jc w:val="center"/>
              <w:rPr>
                <w:sz w:val="24"/>
                <w:szCs w:val="24"/>
              </w:rPr>
            </w:pPr>
            <w:r w:rsidRPr="003D3AFA">
              <w:rPr>
                <w:sz w:val="24"/>
                <w:szCs w:val="24"/>
              </w:rPr>
              <w:t>2014/2015</w:t>
            </w:r>
          </w:p>
        </w:tc>
        <w:tc>
          <w:tcPr>
            <w:tcW w:w="2127" w:type="dxa"/>
            <w:shd w:val="clear" w:color="auto" w:fill="auto"/>
          </w:tcPr>
          <w:p w:rsidR="00097ED6" w:rsidRPr="003D3AFA" w:rsidRDefault="00097ED6" w:rsidP="00097ED6">
            <w:pPr>
              <w:jc w:val="center"/>
              <w:rPr>
                <w:sz w:val="24"/>
                <w:szCs w:val="24"/>
              </w:rPr>
            </w:pPr>
            <w:r w:rsidRPr="003D3AFA">
              <w:rPr>
                <w:sz w:val="24"/>
                <w:szCs w:val="24"/>
              </w:rPr>
              <w:t>2015/2016</w:t>
            </w:r>
          </w:p>
        </w:tc>
        <w:tc>
          <w:tcPr>
            <w:tcW w:w="1984" w:type="dxa"/>
            <w:shd w:val="clear" w:color="auto" w:fill="auto"/>
          </w:tcPr>
          <w:p w:rsidR="00097ED6" w:rsidRPr="003D3AFA" w:rsidRDefault="00097ED6" w:rsidP="00097ED6">
            <w:pPr>
              <w:jc w:val="center"/>
              <w:rPr>
                <w:sz w:val="24"/>
                <w:szCs w:val="24"/>
              </w:rPr>
            </w:pPr>
            <w:r>
              <w:rPr>
                <w:sz w:val="24"/>
                <w:szCs w:val="24"/>
              </w:rPr>
              <w:t>2016</w:t>
            </w:r>
            <w:r w:rsidRPr="003D3AFA">
              <w:rPr>
                <w:sz w:val="24"/>
                <w:szCs w:val="24"/>
              </w:rPr>
              <w:t>/201</w:t>
            </w:r>
            <w:r>
              <w:rPr>
                <w:sz w:val="24"/>
                <w:szCs w:val="24"/>
              </w:rPr>
              <w:t>7</w:t>
            </w:r>
          </w:p>
        </w:tc>
      </w:tr>
      <w:tr w:rsidR="00097ED6" w:rsidRPr="003D3AFA" w:rsidTr="00097ED6">
        <w:tc>
          <w:tcPr>
            <w:tcW w:w="3037" w:type="dxa"/>
            <w:shd w:val="clear" w:color="auto" w:fill="auto"/>
          </w:tcPr>
          <w:p w:rsidR="00097ED6" w:rsidRPr="003D3AFA" w:rsidRDefault="00097ED6" w:rsidP="00097ED6">
            <w:pPr>
              <w:rPr>
                <w:sz w:val="24"/>
                <w:szCs w:val="24"/>
              </w:rPr>
            </w:pPr>
            <w:r w:rsidRPr="003D3AFA">
              <w:rPr>
                <w:sz w:val="24"/>
                <w:szCs w:val="24"/>
              </w:rPr>
              <w:t>количество учащихся</w:t>
            </w:r>
          </w:p>
        </w:tc>
        <w:tc>
          <w:tcPr>
            <w:tcW w:w="2174" w:type="dxa"/>
            <w:shd w:val="clear" w:color="auto" w:fill="auto"/>
          </w:tcPr>
          <w:p w:rsidR="00097ED6" w:rsidRPr="003D3AFA" w:rsidRDefault="00097ED6" w:rsidP="00097ED6">
            <w:pPr>
              <w:jc w:val="center"/>
              <w:rPr>
                <w:sz w:val="24"/>
                <w:szCs w:val="24"/>
              </w:rPr>
            </w:pPr>
            <w:r>
              <w:rPr>
                <w:sz w:val="24"/>
                <w:szCs w:val="24"/>
              </w:rPr>
              <w:t>13</w:t>
            </w:r>
            <w:r w:rsidRPr="003D3AFA">
              <w:rPr>
                <w:sz w:val="24"/>
                <w:szCs w:val="24"/>
              </w:rPr>
              <w:t>5</w:t>
            </w:r>
          </w:p>
        </w:tc>
        <w:tc>
          <w:tcPr>
            <w:tcW w:w="2127" w:type="dxa"/>
            <w:shd w:val="clear" w:color="auto" w:fill="auto"/>
          </w:tcPr>
          <w:p w:rsidR="00097ED6" w:rsidRPr="003D3AFA" w:rsidRDefault="00097ED6" w:rsidP="00097ED6">
            <w:pPr>
              <w:jc w:val="center"/>
              <w:rPr>
                <w:sz w:val="24"/>
                <w:szCs w:val="24"/>
              </w:rPr>
            </w:pPr>
            <w:r>
              <w:rPr>
                <w:sz w:val="24"/>
                <w:szCs w:val="24"/>
              </w:rPr>
              <w:t>130</w:t>
            </w:r>
          </w:p>
        </w:tc>
        <w:tc>
          <w:tcPr>
            <w:tcW w:w="1984" w:type="dxa"/>
            <w:shd w:val="clear" w:color="auto" w:fill="auto"/>
          </w:tcPr>
          <w:p w:rsidR="00097ED6" w:rsidRPr="003D3AFA" w:rsidRDefault="00097ED6" w:rsidP="00097ED6">
            <w:pPr>
              <w:jc w:val="center"/>
              <w:rPr>
                <w:sz w:val="24"/>
                <w:szCs w:val="24"/>
              </w:rPr>
            </w:pPr>
            <w:r>
              <w:rPr>
                <w:sz w:val="24"/>
                <w:szCs w:val="24"/>
              </w:rPr>
              <w:t>133</w:t>
            </w:r>
          </w:p>
        </w:tc>
      </w:tr>
      <w:tr w:rsidR="00097ED6" w:rsidRPr="003D3AFA" w:rsidTr="00097ED6">
        <w:tc>
          <w:tcPr>
            <w:tcW w:w="3037" w:type="dxa"/>
            <w:shd w:val="clear" w:color="auto" w:fill="auto"/>
          </w:tcPr>
          <w:p w:rsidR="00097ED6" w:rsidRPr="003D3AFA" w:rsidRDefault="00097ED6" w:rsidP="00097ED6">
            <w:pPr>
              <w:rPr>
                <w:sz w:val="24"/>
                <w:szCs w:val="24"/>
              </w:rPr>
            </w:pPr>
            <w:r w:rsidRPr="003D3AFA">
              <w:rPr>
                <w:sz w:val="24"/>
                <w:szCs w:val="24"/>
              </w:rPr>
              <w:t>аттестовано</w:t>
            </w:r>
          </w:p>
        </w:tc>
        <w:tc>
          <w:tcPr>
            <w:tcW w:w="2174" w:type="dxa"/>
            <w:shd w:val="clear" w:color="auto" w:fill="auto"/>
          </w:tcPr>
          <w:p w:rsidR="00097ED6" w:rsidRPr="003D3AFA" w:rsidRDefault="00097ED6" w:rsidP="00097ED6">
            <w:pPr>
              <w:jc w:val="center"/>
              <w:rPr>
                <w:sz w:val="24"/>
                <w:szCs w:val="24"/>
              </w:rPr>
            </w:pPr>
            <w:r>
              <w:rPr>
                <w:sz w:val="24"/>
                <w:szCs w:val="24"/>
              </w:rPr>
              <w:t>128</w:t>
            </w:r>
          </w:p>
        </w:tc>
        <w:tc>
          <w:tcPr>
            <w:tcW w:w="2127" w:type="dxa"/>
            <w:shd w:val="clear" w:color="auto" w:fill="auto"/>
          </w:tcPr>
          <w:p w:rsidR="00097ED6" w:rsidRPr="003D3AFA" w:rsidRDefault="00097ED6" w:rsidP="00097ED6">
            <w:pPr>
              <w:jc w:val="center"/>
              <w:rPr>
                <w:sz w:val="24"/>
                <w:szCs w:val="24"/>
              </w:rPr>
            </w:pPr>
            <w:r>
              <w:rPr>
                <w:sz w:val="24"/>
                <w:szCs w:val="24"/>
              </w:rPr>
              <w:t>116</w:t>
            </w:r>
          </w:p>
        </w:tc>
        <w:tc>
          <w:tcPr>
            <w:tcW w:w="1984" w:type="dxa"/>
            <w:shd w:val="clear" w:color="auto" w:fill="auto"/>
          </w:tcPr>
          <w:p w:rsidR="00097ED6" w:rsidRPr="003D3AFA" w:rsidRDefault="00097ED6" w:rsidP="00097ED6">
            <w:pPr>
              <w:jc w:val="center"/>
              <w:rPr>
                <w:sz w:val="24"/>
                <w:szCs w:val="24"/>
              </w:rPr>
            </w:pPr>
            <w:r>
              <w:rPr>
                <w:sz w:val="24"/>
                <w:szCs w:val="24"/>
              </w:rPr>
              <w:t>120</w:t>
            </w:r>
          </w:p>
        </w:tc>
      </w:tr>
      <w:tr w:rsidR="00097ED6" w:rsidRPr="003D3AFA" w:rsidTr="00097ED6">
        <w:tc>
          <w:tcPr>
            <w:tcW w:w="3037" w:type="dxa"/>
            <w:shd w:val="clear" w:color="auto" w:fill="auto"/>
          </w:tcPr>
          <w:p w:rsidR="00097ED6" w:rsidRPr="003D3AFA" w:rsidRDefault="00097ED6" w:rsidP="00097ED6">
            <w:pPr>
              <w:rPr>
                <w:sz w:val="24"/>
                <w:szCs w:val="24"/>
              </w:rPr>
            </w:pPr>
            <w:r w:rsidRPr="003D3AFA">
              <w:rPr>
                <w:sz w:val="24"/>
                <w:szCs w:val="24"/>
              </w:rPr>
              <w:t>успеваемость</w:t>
            </w:r>
          </w:p>
        </w:tc>
        <w:tc>
          <w:tcPr>
            <w:tcW w:w="2174" w:type="dxa"/>
            <w:shd w:val="clear" w:color="auto" w:fill="auto"/>
          </w:tcPr>
          <w:p w:rsidR="00097ED6" w:rsidRPr="003D3AFA" w:rsidRDefault="00097ED6" w:rsidP="00097ED6">
            <w:pPr>
              <w:jc w:val="center"/>
              <w:rPr>
                <w:sz w:val="24"/>
                <w:szCs w:val="24"/>
              </w:rPr>
            </w:pPr>
            <w:r w:rsidRPr="003D3AFA">
              <w:rPr>
                <w:sz w:val="24"/>
                <w:szCs w:val="24"/>
              </w:rPr>
              <w:t>100%</w:t>
            </w:r>
          </w:p>
        </w:tc>
        <w:tc>
          <w:tcPr>
            <w:tcW w:w="2127" w:type="dxa"/>
            <w:shd w:val="clear" w:color="auto" w:fill="auto"/>
          </w:tcPr>
          <w:p w:rsidR="00097ED6" w:rsidRPr="003D3AFA" w:rsidRDefault="00097ED6" w:rsidP="00097ED6">
            <w:pPr>
              <w:jc w:val="center"/>
              <w:rPr>
                <w:sz w:val="24"/>
                <w:szCs w:val="24"/>
              </w:rPr>
            </w:pPr>
            <w:r>
              <w:rPr>
                <w:sz w:val="24"/>
                <w:szCs w:val="24"/>
              </w:rPr>
              <w:t>100</w:t>
            </w:r>
            <w:r w:rsidRPr="003D3AFA">
              <w:rPr>
                <w:sz w:val="24"/>
                <w:szCs w:val="24"/>
              </w:rPr>
              <w:t>%</w:t>
            </w:r>
          </w:p>
        </w:tc>
        <w:tc>
          <w:tcPr>
            <w:tcW w:w="1984" w:type="dxa"/>
            <w:shd w:val="clear" w:color="auto" w:fill="auto"/>
          </w:tcPr>
          <w:p w:rsidR="00097ED6" w:rsidRPr="003D3AFA" w:rsidRDefault="00097ED6" w:rsidP="00097ED6">
            <w:pPr>
              <w:jc w:val="center"/>
              <w:rPr>
                <w:sz w:val="24"/>
                <w:szCs w:val="24"/>
              </w:rPr>
            </w:pPr>
            <w:r w:rsidRPr="003D3AFA">
              <w:rPr>
                <w:sz w:val="24"/>
                <w:szCs w:val="24"/>
              </w:rPr>
              <w:t>100%</w:t>
            </w:r>
          </w:p>
        </w:tc>
      </w:tr>
      <w:tr w:rsidR="00097ED6" w:rsidRPr="003D3AFA" w:rsidTr="00097ED6">
        <w:tc>
          <w:tcPr>
            <w:tcW w:w="3037" w:type="dxa"/>
            <w:shd w:val="clear" w:color="auto" w:fill="auto"/>
          </w:tcPr>
          <w:p w:rsidR="00097ED6" w:rsidRPr="003D3AFA" w:rsidRDefault="00097ED6" w:rsidP="00097ED6">
            <w:pPr>
              <w:rPr>
                <w:sz w:val="24"/>
                <w:szCs w:val="24"/>
              </w:rPr>
            </w:pPr>
            <w:r w:rsidRPr="003D3AFA">
              <w:rPr>
                <w:sz w:val="24"/>
                <w:szCs w:val="24"/>
              </w:rPr>
              <w:t>качество знаний</w:t>
            </w:r>
          </w:p>
        </w:tc>
        <w:tc>
          <w:tcPr>
            <w:tcW w:w="2174" w:type="dxa"/>
            <w:shd w:val="clear" w:color="auto" w:fill="auto"/>
          </w:tcPr>
          <w:p w:rsidR="00097ED6" w:rsidRPr="003D3AFA" w:rsidRDefault="00097ED6" w:rsidP="00097ED6">
            <w:pPr>
              <w:jc w:val="center"/>
              <w:rPr>
                <w:sz w:val="24"/>
                <w:szCs w:val="24"/>
              </w:rPr>
            </w:pPr>
            <w:r>
              <w:rPr>
                <w:sz w:val="24"/>
                <w:szCs w:val="24"/>
              </w:rPr>
              <w:t>58.5</w:t>
            </w:r>
            <w:r w:rsidRPr="003D3AFA">
              <w:rPr>
                <w:sz w:val="24"/>
                <w:szCs w:val="24"/>
              </w:rPr>
              <w:t>%</w:t>
            </w:r>
          </w:p>
        </w:tc>
        <w:tc>
          <w:tcPr>
            <w:tcW w:w="2127" w:type="dxa"/>
            <w:shd w:val="clear" w:color="auto" w:fill="auto"/>
          </w:tcPr>
          <w:p w:rsidR="00097ED6" w:rsidRPr="003D3AFA" w:rsidRDefault="00097ED6" w:rsidP="00097ED6">
            <w:pPr>
              <w:jc w:val="center"/>
              <w:rPr>
                <w:sz w:val="24"/>
                <w:szCs w:val="24"/>
              </w:rPr>
            </w:pPr>
            <w:r>
              <w:rPr>
                <w:sz w:val="24"/>
                <w:szCs w:val="24"/>
              </w:rPr>
              <w:t>61,2</w:t>
            </w:r>
            <w:r w:rsidRPr="003D3AFA">
              <w:rPr>
                <w:sz w:val="24"/>
                <w:szCs w:val="24"/>
              </w:rPr>
              <w:t>%</w:t>
            </w:r>
          </w:p>
        </w:tc>
        <w:tc>
          <w:tcPr>
            <w:tcW w:w="1984" w:type="dxa"/>
            <w:shd w:val="clear" w:color="auto" w:fill="auto"/>
          </w:tcPr>
          <w:p w:rsidR="00097ED6" w:rsidRPr="003D3AFA" w:rsidRDefault="00097ED6" w:rsidP="00097ED6">
            <w:pPr>
              <w:jc w:val="center"/>
              <w:rPr>
                <w:sz w:val="24"/>
                <w:szCs w:val="24"/>
              </w:rPr>
            </w:pPr>
            <w:r>
              <w:rPr>
                <w:sz w:val="24"/>
                <w:szCs w:val="24"/>
              </w:rPr>
              <w:t>61,6</w:t>
            </w:r>
            <w:r w:rsidRPr="003D3AFA">
              <w:rPr>
                <w:sz w:val="24"/>
                <w:szCs w:val="24"/>
              </w:rPr>
              <w:t>%</w:t>
            </w:r>
          </w:p>
        </w:tc>
      </w:tr>
      <w:tr w:rsidR="00097ED6" w:rsidRPr="003D3AFA" w:rsidTr="00097ED6">
        <w:tc>
          <w:tcPr>
            <w:tcW w:w="3037" w:type="dxa"/>
            <w:shd w:val="clear" w:color="auto" w:fill="auto"/>
          </w:tcPr>
          <w:p w:rsidR="00097ED6" w:rsidRPr="003D3AFA" w:rsidRDefault="00097ED6" w:rsidP="00097ED6">
            <w:pPr>
              <w:rPr>
                <w:sz w:val="24"/>
                <w:szCs w:val="24"/>
              </w:rPr>
            </w:pPr>
            <w:r w:rsidRPr="003D3AFA">
              <w:rPr>
                <w:sz w:val="24"/>
                <w:szCs w:val="24"/>
              </w:rPr>
              <w:t>отличников</w:t>
            </w:r>
          </w:p>
        </w:tc>
        <w:tc>
          <w:tcPr>
            <w:tcW w:w="2174" w:type="dxa"/>
            <w:shd w:val="clear" w:color="auto" w:fill="auto"/>
          </w:tcPr>
          <w:p w:rsidR="00097ED6" w:rsidRPr="003D3AFA" w:rsidRDefault="00097ED6" w:rsidP="00097ED6">
            <w:pPr>
              <w:jc w:val="center"/>
              <w:rPr>
                <w:sz w:val="24"/>
                <w:szCs w:val="24"/>
              </w:rPr>
            </w:pPr>
            <w:r>
              <w:rPr>
                <w:sz w:val="24"/>
                <w:szCs w:val="24"/>
              </w:rPr>
              <w:t>25</w:t>
            </w:r>
          </w:p>
        </w:tc>
        <w:tc>
          <w:tcPr>
            <w:tcW w:w="2127" w:type="dxa"/>
            <w:shd w:val="clear" w:color="auto" w:fill="auto"/>
          </w:tcPr>
          <w:p w:rsidR="00097ED6" w:rsidRPr="003D3AFA" w:rsidRDefault="00097ED6" w:rsidP="00097ED6">
            <w:pPr>
              <w:jc w:val="center"/>
              <w:rPr>
                <w:sz w:val="24"/>
                <w:szCs w:val="24"/>
              </w:rPr>
            </w:pPr>
            <w:r>
              <w:rPr>
                <w:sz w:val="24"/>
                <w:szCs w:val="24"/>
              </w:rPr>
              <w:t>20</w:t>
            </w:r>
          </w:p>
        </w:tc>
        <w:tc>
          <w:tcPr>
            <w:tcW w:w="1984" w:type="dxa"/>
            <w:shd w:val="clear" w:color="auto" w:fill="auto"/>
          </w:tcPr>
          <w:p w:rsidR="00097ED6" w:rsidRPr="003D3AFA" w:rsidRDefault="00097ED6" w:rsidP="00097ED6">
            <w:pPr>
              <w:jc w:val="center"/>
              <w:rPr>
                <w:sz w:val="24"/>
                <w:szCs w:val="24"/>
              </w:rPr>
            </w:pPr>
            <w:r>
              <w:rPr>
                <w:sz w:val="24"/>
                <w:szCs w:val="24"/>
              </w:rPr>
              <w:t>21</w:t>
            </w:r>
          </w:p>
        </w:tc>
      </w:tr>
      <w:tr w:rsidR="00097ED6" w:rsidRPr="003D3AFA" w:rsidTr="00097ED6">
        <w:tc>
          <w:tcPr>
            <w:tcW w:w="3037" w:type="dxa"/>
            <w:shd w:val="clear" w:color="auto" w:fill="auto"/>
          </w:tcPr>
          <w:p w:rsidR="00097ED6" w:rsidRPr="003D3AFA" w:rsidRDefault="00097ED6" w:rsidP="00097ED6">
            <w:pPr>
              <w:rPr>
                <w:sz w:val="24"/>
                <w:szCs w:val="24"/>
              </w:rPr>
            </w:pPr>
            <w:r w:rsidRPr="003D3AFA">
              <w:rPr>
                <w:sz w:val="24"/>
                <w:szCs w:val="24"/>
              </w:rPr>
              <w:t>ударников</w:t>
            </w:r>
          </w:p>
        </w:tc>
        <w:tc>
          <w:tcPr>
            <w:tcW w:w="2174" w:type="dxa"/>
            <w:shd w:val="clear" w:color="auto" w:fill="auto"/>
          </w:tcPr>
          <w:p w:rsidR="00097ED6" w:rsidRPr="003D3AFA" w:rsidRDefault="00097ED6" w:rsidP="00097ED6">
            <w:pPr>
              <w:jc w:val="center"/>
              <w:rPr>
                <w:sz w:val="24"/>
                <w:szCs w:val="24"/>
              </w:rPr>
            </w:pPr>
            <w:r>
              <w:rPr>
                <w:sz w:val="24"/>
                <w:szCs w:val="24"/>
              </w:rPr>
              <w:t>50</w:t>
            </w:r>
          </w:p>
        </w:tc>
        <w:tc>
          <w:tcPr>
            <w:tcW w:w="2127" w:type="dxa"/>
            <w:shd w:val="clear" w:color="auto" w:fill="auto"/>
          </w:tcPr>
          <w:p w:rsidR="00097ED6" w:rsidRPr="003D3AFA" w:rsidRDefault="00097ED6" w:rsidP="00097ED6">
            <w:pPr>
              <w:jc w:val="center"/>
              <w:rPr>
                <w:sz w:val="24"/>
                <w:szCs w:val="24"/>
              </w:rPr>
            </w:pPr>
            <w:r>
              <w:rPr>
                <w:sz w:val="24"/>
                <w:szCs w:val="24"/>
              </w:rPr>
              <w:t>51</w:t>
            </w:r>
          </w:p>
        </w:tc>
        <w:tc>
          <w:tcPr>
            <w:tcW w:w="1984" w:type="dxa"/>
            <w:shd w:val="clear" w:color="auto" w:fill="auto"/>
          </w:tcPr>
          <w:p w:rsidR="00097ED6" w:rsidRPr="003D3AFA" w:rsidRDefault="00097ED6" w:rsidP="00097ED6">
            <w:pPr>
              <w:jc w:val="center"/>
              <w:rPr>
                <w:sz w:val="24"/>
                <w:szCs w:val="24"/>
              </w:rPr>
            </w:pPr>
            <w:r>
              <w:rPr>
                <w:sz w:val="24"/>
                <w:szCs w:val="24"/>
              </w:rPr>
              <w:t>53</w:t>
            </w:r>
          </w:p>
        </w:tc>
      </w:tr>
      <w:tr w:rsidR="00097ED6" w:rsidRPr="003D3AFA" w:rsidTr="00097ED6">
        <w:tc>
          <w:tcPr>
            <w:tcW w:w="3037" w:type="dxa"/>
            <w:shd w:val="clear" w:color="auto" w:fill="auto"/>
          </w:tcPr>
          <w:p w:rsidR="00097ED6" w:rsidRPr="003D3AFA" w:rsidRDefault="00097ED6" w:rsidP="00097ED6">
            <w:pPr>
              <w:rPr>
                <w:sz w:val="24"/>
                <w:szCs w:val="24"/>
              </w:rPr>
            </w:pPr>
            <w:r w:rsidRPr="003D3AFA">
              <w:rPr>
                <w:sz w:val="24"/>
                <w:szCs w:val="24"/>
              </w:rPr>
              <w:t>троечников</w:t>
            </w:r>
          </w:p>
        </w:tc>
        <w:tc>
          <w:tcPr>
            <w:tcW w:w="2174" w:type="dxa"/>
            <w:shd w:val="clear" w:color="auto" w:fill="auto"/>
          </w:tcPr>
          <w:p w:rsidR="00097ED6" w:rsidRPr="003D3AFA" w:rsidRDefault="00097ED6" w:rsidP="00097ED6">
            <w:pPr>
              <w:jc w:val="center"/>
              <w:rPr>
                <w:sz w:val="24"/>
                <w:szCs w:val="24"/>
              </w:rPr>
            </w:pPr>
            <w:r>
              <w:rPr>
                <w:sz w:val="24"/>
                <w:szCs w:val="24"/>
              </w:rPr>
              <w:t>53</w:t>
            </w:r>
          </w:p>
        </w:tc>
        <w:tc>
          <w:tcPr>
            <w:tcW w:w="2127" w:type="dxa"/>
            <w:shd w:val="clear" w:color="auto" w:fill="auto"/>
          </w:tcPr>
          <w:p w:rsidR="00097ED6" w:rsidRPr="003D3AFA" w:rsidRDefault="00097ED6" w:rsidP="00097ED6">
            <w:pPr>
              <w:jc w:val="center"/>
              <w:rPr>
                <w:sz w:val="24"/>
                <w:szCs w:val="24"/>
              </w:rPr>
            </w:pPr>
            <w:r>
              <w:rPr>
                <w:sz w:val="24"/>
                <w:szCs w:val="24"/>
              </w:rPr>
              <w:t>45</w:t>
            </w:r>
          </w:p>
        </w:tc>
        <w:tc>
          <w:tcPr>
            <w:tcW w:w="1984" w:type="dxa"/>
            <w:shd w:val="clear" w:color="auto" w:fill="auto"/>
          </w:tcPr>
          <w:p w:rsidR="00097ED6" w:rsidRPr="003D3AFA" w:rsidRDefault="00097ED6" w:rsidP="00097ED6">
            <w:pPr>
              <w:jc w:val="center"/>
              <w:rPr>
                <w:sz w:val="24"/>
                <w:szCs w:val="24"/>
              </w:rPr>
            </w:pPr>
            <w:r>
              <w:rPr>
                <w:sz w:val="24"/>
                <w:szCs w:val="24"/>
              </w:rPr>
              <w:t>46</w:t>
            </w:r>
          </w:p>
        </w:tc>
      </w:tr>
      <w:tr w:rsidR="00097ED6" w:rsidRPr="003D3AFA" w:rsidTr="00097ED6">
        <w:tc>
          <w:tcPr>
            <w:tcW w:w="3037" w:type="dxa"/>
            <w:shd w:val="clear" w:color="auto" w:fill="auto"/>
          </w:tcPr>
          <w:p w:rsidR="00097ED6" w:rsidRPr="003D3AFA" w:rsidRDefault="00097ED6" w:rsidP="00097ED6">
            <w:pPr>
              <w:rPr>
                <w:sz w:val="24"/>
                <w:szCs w:val="24"/>
              </w:rPr>
            </w:pPr>
            <w:r w:rsidRPr="003D3AFA">
              <w:rPr>
                <w:sz w:val="24"/>
                <w:szCs w:val="24"/>
              </w:rPr>
              <w:t>неуспевающих</w:t>
            </w:r>
          </w:p>
        </w:tc>
        <w:tc>
          <w:tcPr>
            <w:tcW w:w="2174" w:type="dxa"/>
            <w:shd w:val="clear" w:color="auto" w:fill="auto"/>
          </w:tcPr>
          <w:p w:rsidR="00097ED6" w:rsidRPr="003D3AFA" w:rsidRDefault="00097ED6" w:rsidP="00097ED6">
            <w:pPr>
              <w:jc w:val="center"/>
              <w:rPr>
                <w:sz w:val="24"/>
                <w:szCs w:val="24"/>
              </w:rPr>
            </w:pPr>
            <w:r w:rsidRPr="003D3AFA">
              <w:rPr>
                <w:sz w:val="24"/>
                <w:szCs w:val="24"/>
              </w:rPr>
              <w:t>-</w:t>
            </w:r>
          </w:p>
        </w:tc>
        <w:tc>
          <w:tcPr>
            <w:tcW w:w="2127" w:type="dxa"/>
            <w:shd w:val="clear" w:color="auto" w:fill="auto"/>
          </w:tcPr>
          <w:p w:rsidR="00097ED6" w:rsidRPr="003D3AFA" w:rsidRDefault="00097ED6" w:rsidP="00097ED6">
            <w:pPr>
              <w:jc w:val="center"/>
              <w:rPr>
                <w:sz w:val="24"/>
                <w:szCs w:val="24"/>
              </w:rPr>
            </w:pPr>
            <w:r>
              <w:rPr>
                <w:sz w:val="24"/>
                <w:szCs w:val="24"/>
              </w:rPr>
              <w:t>-</w:t>
            </w:r>
          </w:p>
        </w:tc>
        <w:tc>
          <w:tcPr>
            <w:tcW w:w="1984" w:type="dxa"/>
            <w:shd w:val="clear" w:color="auto" w:fill="auto"/>
          </w:tcPr>
          <w:p w:rsidR="00097ED6" w:rsidRPr="003D3AFA" w:rsidRDefault="00097ED6" w:rsidP="00097ED6">
            <w:pPr>
              <w:jc w:val="center"/>
              <w:rPr>
                <w:sz w:val="24"/>
                <w:szCs w:val="24"/>
              </w:rPr>
            </w:pPr>
            <w:r w:rsidRPr="003D3AFA">
              <w:rPr>
                <w:sz w:val="24"/>
                <w:szCs w:val="24"/>
              </w:rPr>
              <w:t>-</w:t>
            </w:r>
          </w:p>
        </w:tc>
      </w:tr>
    </w:tbl>
    <w:p w:rsidR="004217DD" w:rsidRDefault="004217DD">
      <w:pPr>
        <w:pStyle w:val="a3"/>
        <w:spacing w:before="3"/>
        <w:ind w:left="0"/>
        <w:rPr>
          <w:b/>
          <w:sz w:val="19"/>
        </w:rPr>
      </w:pPr>
    </w:p>
    <w:p w:rsidR="00097ED6" w:rsidRDefault="00097ED6">
      <w:pPr>
        <w:pStyle w:val="a3"/>
        <w:spacing w:before="3"/>
        <w:ind w:left="0"/>
        <w:rPr>
          <w:b/>
          <w:sz w:val="19"/>
        </w:rPr>
      </w:pPr>
    </w:p>
    <w:p w:rsidR="00097ED6" w:rsidRDefault="00097ED6">
      <w:pPr>
        <w:pStyle w:val="a3"/>
        <w:spacing w:before="3"/>
        <w:ind w:left="0"/>
        <w:rPr>
          <w:b/>
          <w:sz w:val="19"/>
        </w:rPr>
      </w:pPr>
    </w:p>
    <w:p w:rsidR="00097ED6" w:rsidRDefault="00097ED6">
      <w:pPr>
        <w:ind w:left="822"/>
        <w:jc w:val="both"/>
        <w:rPr>
          <w:b/>
          <w:sz w:val="24"/>
        </w:rPr>
      </w:pPr>
    </w:p>
    <w:p w:rsidR="00097ED6" w:rsidRDefault="00097ED6">
      <w:pPr>
        <w:ind w:left="822"/>
        <w:jc w:val="both"/>
        <w:rPr>
          <w:b/>
          <w:sz w:val="24"/>
        </w:rPr>
      </w:pPr>
    </w:p>
    <w:p w:rsidR="00097ED6" w:rsidRDefault="00097ED6">
      <w:pPr>
        <w:ind w:left="822"/>
        <w:jc w:val="both"/>
        <w:rPr>
          <w:b/>
          <w:sz w:val="24"/>
        </w:rPr>
      </w:pPr>
    </w:p>
    <w:p w:rsidR="00097ED6" w:rsidRDefault="00097ED6">
      <w:pPr>
        <w:ind w:left="822"/>
        <w:jc w:val="both"/>
        <w:rPr>
          <w:b/>
          <w:sz w:val="24"/>
        </w:rPr>
      </w:pPr>
    </w:p>
    <w:p w:rsidR="00097ED6" w:rsidRDefault="00097ED6">
      <w:pPr>
        <w:ind w:left="822"/>
        <w:jc w:val="both"/>
        <w:rPr>
          <w:b/>
          <w:sz w:val="24"/>
        </w:rPr>
      </w:pPr>
    </w:p>
    <w:p w:rsidR="00097ED6" w:rsidRDefault="00097ED6">
      <w:pPr>
        <w:ind w:left="822"/>
        <w:jc w:val="both"/>
        <w:rPr>
          <w:b/>
          <w:sz w:val="24"/>
        </w:rPr>
      </w:pPr>
    </w:p>
    <w:p w:rsidR="00097ED6" w:rsidRDefault="00097ED6">
      <w:pPr>
        <w:ind w:left="822"/>
        <w:jc w:val="both"/>
        <w:rPr>
          <w:b/>
          <w:sz w:val="24"/>
        </w:rPr>
      </w:pPr>
    </w:p>
    <w:p w:rsidR="00097ED6" w:rsidRDefault="00097ED6">
      <w:pPr>
        <w:ind w:left="822"/>
        <w:jc w:val="both"/>
        <w:rPr>
          <w:b/>
          <w:sz w:val="24"/>
        </w:rPr>
      </w:pPr>
    </w:p>
    <w:p w:rsidR="004217DD" w:rsidRDefault="0005297F">
      <w:pPr>
        <w:ind w:left="822"/>
        <w:jc w:val="both"/>
        <w:rPr>
          <w:b/>
          <w:sz w:val="24"/>
        </w:rPr>
      </w:pPr>
      <w:r>
        <w:rPr>
          <w:b/>
          <w:sz w:val="24"/>
        </w:rPr>
        <w:t>Анализ ОГЭ</w:t>
      </w:r>
    </w:p>
    <w:p w:rsidR="00097ED6" w:rsidRDefault="00097ED6" w:rsidP="00097ED6">
      <w:pPr>
        <w:pStyle w:val="a3"/>
        <w:spacing w:before="66" w:after="8"/>
      </w:pPr>
      <w:r>
        <w:t>ОГЭ по математике и русскому языку</w:t>
      </w:r>
    </w:p>
    <w:tbl>
      <w:tblPr>
        <w:tblW w:w="10171" w:type="dxa"/>
        <w:tblInd w:w="4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37"/>
        <w:gridCol w:w="1410"/>
        <w:gridCol w:w="1414"/>
        <w:gridCol w:w="1410"/>
      </w:tblGrid>
      <w:tr w:rsidR="00097ED6" w:rsidRPr="00310441" w:rsidTr="00097ED6">
        <w:trPr>
          <w:trHeight w:val="562"/>
        </w:trPr>
        <w:tc>
          <w:tcPr>
            <w:tcW w:w="5937"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sidRPr="00310441">
              <w:rPr>
                <w:sz w:val="24"/>
                <w:szCs w:val="24"/>
              </w:rPr>
              <w:t>учебный год</w:t>
            </w:r>
          </w:p>
        </w:tc>
        <w:tc>
          <w:tcPr>
            <w:tcW w:w="1410" w:type="dxa"/>
            <w:tcBorders>
              <w:top w:val="single" w:sz="4" w:space="0" w:color="auto"/>
              <w:left w:val="single" w:sz="4" w:space="0" w:color="auto"/>
              <w:right w:val="single" w:sz="4" w:space="0" w:color="auto"/>
            </w:tcBorders>
          </w:tcPr>
          <w:p w:rsidR="00097ED6" w:rsidRPr="00310441" w:rsidRDefault="00097ED6" w:rsidP="00097ED6">
            <w:pPr>
              <w:jc w:val="center"/>
              <w:rPr>
                <w:sz w:val="24"/>
                <w:szCs w:val="24"/>
              </w:rPr>
            </w:pPr>
            <w:r w:rsidRPr="00310441">
              <w:rPr>
                <w:sz w:val="24"/>
                <w:szCs w:val="24"/>
              </w:rPr>
              <w:t>2014/2015</w:t>
            </w:r>
          </w:p>
        </w:tc>
        <w:tc>
          <w:tcPr>
            <w:tcW w:w="1414"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pPr>
              <w:jc w:val="center"/>
              <w:rPr>
                <w:sz w:val="24"/>
                <w:szCs w:val="24"/>
              </w:rPr>
            </w:pPr>
            <w:r w:rsidRPr="00310441">
              <w:rPr>
                <w:sz w:val="24"/>
                <w:szCs w:val="24"/>
              </w:rPr>
              <w:t>2015/2016</w:t>
            </w:r>
          </w:p>
        </w:tc>
        <w:tc>
          <w:tcPr>
            <w:tcW w:w="1410" w:type="dxa"/>
            <w:tcBorders>
              <w:top w:val="single" w:sz="4" w:space="0" w:color="auto"/>
              <w:left w:val="single" w:sz="4" w:space="0" w:color="auto"/>
              <w:right w:val="single" w:sz="4" w:space="0" w:color="auto"/>
            </w:tcBorders>
          </w:tcPr>
          <w:p w:rsidR="00097ED6" w:rsidRPr="00310441" w:rsidRDefault="00097ED6" w:rsidP="00097ED6">
            <w:pPr>
              <w:jc w:val="center"/>
              <w:rPr>
                <w:sz w:val="24"/>
                <w:szCs w:val="24"/>
              </w:rPr>
            </w:pPr>
            <w:r>
              <w:rPr>
                <w:sz w:val="24"/>
                <w:szCs w:val="24"/>
              </w:rPr>
              <w:t>2016</w:t>
            </w:r>
            <w:r w:rsidRPr="00310441">
              <w:rPr>
                <w:sz w:val="24"/>
                <w:szCs w:val="24"/>
              </w:rPr>
              <w:t>/201</w:t>
            </w:r>
            <w:r>
              <w:rPr>
                <w:sz w:val="24"/>
                <w:szCs w:val="24"/>
              </w:rPr>
              <w:t>7</w:t>
            </w:r>
          </w:p>
        </w:tc>
      </w:tr>
      <w:tr w:rsidR="00097ED6" w:rsidRPr="00310441" w:rsidTr="00097ED6">
        <w:trPr>
          <w:trHeight w:val="140"/>
        </w:trPr>
        <w:tc>
          <w:tcPr>
            <w:tcW w:w="5937"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r w:rsidRPr="00310441">
              <w:t xml:space="preserve">Кол-во учащихся 9-х классов, прошедших государственную  аттестацию в форме ОГЭ </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Pr>
                <w:sz w:val="24"/>
                <w:szCs w:val="24"/>
              </w:rPr>
              <w:t>12</w:t>
            </w:r>
          </w:p>
        </w:tc>
        <w:tc>
          <w:tcPr>
            <w:tcW w:w="1414"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pPr>
              <w:jc w:val="center"/>
              <w:rPr>
                <w:sz w:val="24"/>
                <w:szCs w:val="24"/>
              </w:rPr>
            </w:pPr>
            <w:r>
              <w:rPr>
                <w:sz w:val="24"/>
                <w:szCs w:val="24"/>
              </w:rPr>
              <w:t>13</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Pr>
                <w:sz w:val="24"/>
                <w:szCs w:val="24"/>
              </w:rPr>
              <w:t>19</w:t>
            </w:r>
          </w:p>
        </w:tc>
      </w:tr>
      <w:tr w:rsidR="00097ED6" w:rsidRPr="00310441" w:rsidTr="00097ED6">
        <w:trPr>
          <w:trHeight w:val="140"/>
        </w:trPr>
        <w:tc>
          <w:tcPr>
            <w:tcW w:w="5937"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r w:rsidRPr="00310441">
              <w:t>Кол-во учащихся, сдавших обязательный экзамен по русскому языку в форме ОГЭ</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Pr>
                <w:sz w:val="24"/>
                <w:szCs w:val="24"/>
              </w:rPr>
              <w:t>1</w:t>
            </w:r>
            <w:r w:rsidRPr="00310441">
              <w:rPr>
                <w:sz w:val="24"/>
                <w:szCs w:val="24"/>
              </w:rPr>
              <w:t>2 (100%)</w:t>
            </w:r>
          </w:p>
        </w:tc>
        <w:tc>
          <w:tcPr>
            <w:tcW w:w="1414"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pPr>
              <w:jc w:val="center"/>
              <w:rPr>
                <w:sz w:val="24"/>
                <w:szCs w:val="24"/>
              </w:rPr>
            </w:pPr>
            <w:r>
              <w:rPr>
                <w:sz w:val="24"/>
                <w:szCs w:val="24"/>
              </w:rPr>
              <w:t>13</w:t>
            </w:r>
            <w:r w:rsidRPr="00310441">
              <w:rPr>
                <w:sz w:val="24"/>
                <w:szCs w:val="24"/>
              </w:rPr>
              <w:t xml:space="preserve"> (100%)</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Pr>
                <w:sz w:val="24"/>
                <w:szCs w:val="24"/>
              </w:rPr>
              <w:t>19</w:t>
            </w:r>
            <w:r w:rsidRPr="00310441">
              <w:rPr>
                <w:sz w:val="24"/>
                <w:szCs w:val="24"/>
              </w:rPr>
              <w:t xml:space="preserve"> (100%)</w:t>
            </w:r>
          </w:p>
        </w:tc>
      </w:tr>
      <w:tr w:rsidR="00097ED6" w:rsidRPr="00310441" w:rsidTr="00097ED6">
        <w:trPr>
          <w:trHeight w:val="140"/>
        </w:trPr>
        <w:tc>
          <w:tcPr>
            <w:tcW w:w="5937"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r w:rsidRPr="00310441">
              <w:t>Кол-во учащихся, получившие неудовлетворительные отметки по русскому языку в форме ОГЭ</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sidRPr="00310441">
              <w:rPr>
                <w:sz w:val="24"/>
                <w:szCs w:val="24"/>
              </w:rPr>
              <w:t>-</w:t>
            </w:r>
          </w:p>
        </w:tc>
        <w:tc>
          <w:tcPr>
            <w:tcW w:w="1414"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pPr>
              <w:jc w:val="center"/>
              <w:rPr>
                <w:sz w:val="24"/>
                <w:szCs w:val="24"/>
              </w:rPr>
            </w:pPr>
            <w:r w:rsidRPr="00310441">
              <w:rPr>
                <w:sz w:val="24"/>
                <w:szCs w:val="24"/>
              </w:rPr>
              <w:t>-</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sidRPr="00310441">
              <w:rPr>
                <w:sz w:val="24"/>
                <w:szCs w:val="24"/>
              </w:rPr>
              <w:t>-</w:t>
            </w:r>
          </w:p>
        </w:tc>
      </w:tr>
      <w:tr w:rsidR="00097ED6" w:rsidRPr="00310441" w:rsidTr="00097ED6">
        <w:trPr>
          <w:trHeight w:val="140"/>
        </w:trPr>
        <w:tc>
          <w:tcPr>
            <w:tcW w:w="5937"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r w:rsidRPr="00310441">
              <w:t>Кол-во учащихся, получивших на экзамене по русскому языку отметки – «отлично»</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Pr>
                <w:sz w:val="24"/>
                <w:szCs w:val="24"/>
              </w:rPr>
              <w:t>3</w:t>
            </w:r>
          </w:p>
          <w:p w:rsidR="00097ED6" w:rsidRPr="00310441" w:rsidRDefault="00097ED6" w:rsidP="00097ED6">
            <w:pPr>
              <w:jc w:val="center"/>
              <w:rPr>
                <w:sz w:val="24"/>
                <w:szCs w:val="24"/>
              </w:rPr>
            </w:pPr>
            <w:r>
              <w:rPr>
                <w:sz w:val="24"/>
                <w:szCs w:val="24"/>
              </w:rPr>
              <w:t>25</w:t>
            </w:r>
            <w:r w:rsidRPr="00310441">
              <w:rPr>
                <w:sz w:val="24"/>
                <w:szCs w:val="24"/>
              </w:rPr>
              <w:t>%</w:t>
            </w:r>
          </w:p>
        </w:tc>
        <w:tc>
          <w:tcPr>
            <w:tcW w:w="1414"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pPr>
              <w:jc w:val="center"/>
              <w:rPr>
                <w:sz w:val="24"/>
                <w:szCs w:val="24"/>
              </w:rPr>
            </w:pPr>
            <w:r>
              <w:rPr>
                <w:sz w:val="24"/>
                <w:szCs w:val="24"/>
              </w:rPr>
              <w:t>2</w:t>
            </w:r>
          </w:p>
          <w:p w:rsidR="00097ED6" w:rsidRPr="00310441" w:rsidRDefault="00097ED6" w:rsidP="00097ED6">
            <w:pPr>
              <w:jc w:val="center"/>
              <w:rPr>
                <w:sz w:val="24"/>
                <w:szCs w:val="24"/>
              </w:rPr>
            </w:pPr>
            <w:r>
              <w:rPr>
                <w:sz w:val="24"/>
                <w:szCs w:val="24"/>
              </w:rPr>
              <w:t>15,3</w:t>
            </w:r>
            <w:r w:rsidRPr="00310441">
              <w:rPr>
                <w:sz w:val="24"/>
                <w:szCs w:val="24"/>
              </w:rPr>
              <w:t>%</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Pr>
                <w:sz w:val="24"/>
                <w:szCs w:val="24"/>
              </w:rPr>
              <w:t xml:space="preserve">3 </w:t>
            </w:r>
          </w:p>
          <w:p w:rsidR="00097ED6" w:rsidRPr="00310441" w:rsidRDefault="00097ED6" w:rsidP="00097ED6">
            <w:pPr>
              <w:jc w:val="center"/>
              <w:rPr>
                <w:sz w:val="24"/>
                <w:szCs w:val="24"/>
              </w:rPr>
            </w:pPr>
            <w:r>
              <w:rPr>
                <w:sz w:val="24"/>
                <w:szCs w:val="24"/>
              </w:rPr>
              <w:t>15,7</w:t>
            </w:r>
            <w:r w:rsidRPr="00310441">
              <w:rPr>
                <w:sz w:val="24"/>
                <w:szCs w:val="24"/>
              </w:rPr>
              <w:t>%</w:t>
            </w:r>
          </w:p>
        </w:tc>
      </w:tr>
      <w:tr w:rsidR="00097ED6" w:rsidRPr="00310441" w:rsidTr="00097ED6">
        <w:trPr>
          <w:trHeight w:val="140"/>
        </w:trPr>
        <w:tc>
          <w:tcPr>
            <w:tcW w:w="5937"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r w:rsidRPr="00310441">
              <w:t>Кол-во учащихся, получивших на экзамене по русскому языку отметки – «хорошо»</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Pr>
                <w:sz w:val="24"/>
                <w:szCs w:val="24"/>
              </w:rPr>
              <w:t>2</w:t>
            </w:r>
          </w:p>
          <w:p w:rsidR="00097ED6" w:rsidRPr="00310441" w:rsidRDefault="00097ED6" w:rsidP="00097ED6">
            <w:pPr>
              <w:jc w:val="center"/>
              <w:rPr>
                <w:sz w:val="24"/>
                <w:szCs w:val="24"/>
              </w:rPr>
            </w:pPr>
            <w:r>
              <w:rPr>
                <w:sz w:val="24"/>
                <w:szCs w:val="24"/>
              </w:rPr>
              <w:t>16,6</w:t>
            </w:r>
            <w:r w:rsidRPr="00310441">
              <w:rPr>
                <w:sz w:val="24"/>
                <w:szCs w:val="24"/>
              </w:rPr>
              <w:t>%</w:t>
            </w:r>
          </w:p>
        </w:tc>
        <w:tc>
          <w:tcPr>
            <w:tcW w:w="1414"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pPr>
              <w:jc w:val="center"/>
              <w:rPr>
                <w:sz w:val="24"/>
                <w:szCs w:val="24"/>
              </w:rPr>
            </w:pPr>
            <w:r>
              <w:rPr>
                <w:sz w:val="24"/>
                <w:szCs w:val="24"/>
              </w:rPr>
              <w:t>5</w:t>
            </w:r>
          </w:p>
          <w:p w:rsidR="00097ED6" w:rsidRPr="00310441" w:rsidRDefault="00097ED6" w:rsidP="00097ED6">
            <w:pPr>
              <w:jc w:val="center"/>
              <w:rPr>
                <w:sz w:val="24"/>
                <w:szCs w:val="24"/>
              </w:rPr>
            </w:pPr>
            <w:r>
              <w:rPr>
                <w:sz w:val="24"/>
                <w:szCs w:val="24"/>
              </w:rPr>
              <w:t>38,4</w:t>
            </w:r>
            <w:r w:rsidRPr="00310441">
              <w:rPr>
                <w:sz w:val="24"/>
                <w:szCs w:val="24"/>
              </w:rPr>
              <w:t>%</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Pr>
                <w:sz w:val="24"/>
                <w:szCs w:val="24"/>
              </w:rPr>
              <w:t xml:space="preserve">5 </w:t>
            </w:r>
          </w:p>
          <w:p w:rsidR="00097ED6" w:rsidRPr="00310441" w:rsidRDefault="00097ED6" w:rsidP="00097ED6">
            <w:pPr>
              <w:jc w:val="center"/>
              <w:rPr>
                <w:sz w:val="24"/>
                <w:szCs w:val="24"/>
              </w:rPr>
            </w:pPr>
            <w:r>
              <w:rPr>
                <w:sz w:val="24"/>
                <w:szCs w:val="24"/>
              </w:rPr>
              <w:t>26,3</w:t>
            </w:r>
            <w:r w:rsidRPr="00310441">
              <w:rPr>
                <w:sz w:val="24"/>
                <w:szCs w:val="24"/>
              </w:rPr>
              <w:t>%</w:t>
            </w:r>
          </w:p>
        </w:tc>
      </w:tr>
      <w:tr w:rsidR="00097ED6" w:rsidRPr="00310441" w:rsidTr="00097ED6">
        <w:trPr>
          <w:trHeight w:val="140"/>
        </w:trPr>
        <w:tc>
          <w:tcPr>
            <w:tcW w:w="5937"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r w:rsidRPr="00310441">
              <w:t>Кол-во учащихся, получивших на экзамене по русскому языку отметки – «удовлетворительно»</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Pr>
                <w:sz w:val="24"/>
                <w:szCs w:val="24"/>
              </w:rPr>
              <w:t>7</w:t>
            </w:r>
          </w:p>
          <w:p w:rsidR="00097ED6" w:rsidRPr="00310441" w:rsidRDefault="00097ED6" w:rsidP="00097ED6">
            <w:pPr>
              <w:jc w:val="center"/>
              <w:rPr>
                <w:sz w:val="24"/>
                <w:szCs w:val="24"/>
              </w:rPr>
            </w:pPr>
            <w:r>
              <w:rPr>
                <w:sz w:val="24"/>
                <w:szCs w:val="24"/>
              </w:rPr>
              <w:t>58</w:t>
            </w:r>
            <w:r w:rsidRPr="00310441">
              <w:rPr>
                <w:sz w:val="24"/>
                <w:szCs w:val="24"/>
              </w:rPr>
              <w:t>%</w:t>
            </w:r>
          </w:p>
        </w:tc>
        <w:tc>
          <w:tcPr>
            <w:tcW w:w="1414"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pPr>
              <w:jc w:val="center"/>
              <w:rPr>
                <w:sz w:val="24"/>
                <w:szCs w:val="24"/>
              </w:rPr>
            </w:pPr>
            <w:r>
              <w:rPr>
                <w:sz w:val="24"/>
                <w:szCs w:val="24"/>
              </w:rPr>
              <w:t>6</w:t>
            </w:r>
          </w:p>
          <w:p w:rsidR="00097ED6" w:rsidRPr="00310441" w:rsidRDefault="00097ED6" w:rsidP="00097ED6">
            <w:pPr>
              <w:jc w:val="center"/>
              <w:rPr>
                <w:sz w:val="24"/>
                <w:szCs w:val="24"/>
              </w:rPr>
            </w:pPr>
            <w:r>
              <w:rPr>
                <w:sz w:val="24"/>
                <w:szCs w:val="24"/>
              </w:rPr>
              <w:t>46,1</w:t>
            </w:r>
            <w:r w:rsidRPr="00310441">
              <w:rPr>
                <w:sz w:val="24"/>
                <w:szCs w:val="24"/>
              </w:rPr>
              <w:t>%</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Pr>
                <w:sz w:val="24"/>
                <w:szCs w:val="24"/>
              </w:rPr>
              <w:t xml:space="preserve">11 </w:t>
            </w:r>
          </w:p>
          <w:p w:rsidR="00097ED6" w:rsidRPr="00310441" w:rsidRDefault="00097ED6" w:rsidP="00097ED6">
            <w:pPr>
              <w:jc w:val="center"/>
              <w:rPr>
                <w:sz w:val="24"/>
                <w:szCs w:val="24"/>
              </w:rPr>
            </w:pPr>
            <w:r>
              <w:rPr>
                <w:sz w:val="24"/>
                <w:szCs w:val="24"/>
              </w:rPr>
              <w:t>57,8</w:t>
            </w:r>
            <w:r w:rsidRPr="00310441">
              <w:rPr>
                <w:sz w:val="24"/>
                <w:szCs w:val="24"/>
              </w:rPr>
              <w:t>%</w:t>
            </w:r>
          </w:p>
        </w:tc>
      </w:tr>
      <w:tr w:rsidR="00097ED6" w:rsidRPr="00310441" w:rsidTr="00097ED6">
        <w:trPr>
          <w:trHeight w:val="140"/>
        </w:trPr>
        <w:tc>
          <w:tcPr>
            <w:tcW w:w="5937"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r w:rsidRPr="00310441">
              <w:t>Кол-во учащихся, получивших на экзамене отметки, выше годовых</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Pr>
                <w:sz w:val="24"/>
                <w:szCs w:val="24"/>
              </w:rPr>
              <w:t>1</w:t>
            </w:r>
          </w:p>
          <w:p w:rsidR="00097ED6" w:rsidRPr="00310441" w:rsidRDefault="00097ED6" w:rsidP="00097ED6">
            <w:pPr>
              <w:jc w:val="center"/>
              <w:rPr>
                <w:sz w:val="24"/>
                <w:szCs w:val="24"/>
              </w:rPr>
            </w:pPr>
            <w:r>
              <w:rPr>
                <w:sz w:val="24"/>
                <w:szCs w:val="24"/>
              </w:rPr>
              <w:t>8,3</w:t>
            </w:r>
            <w:r w:rsidRPr="00310441">
              <w:rPr>
                <w:sz w:val="24"/>
                <w:szCs w:val="24"/>
              </w:rPr>
              <w:t>%</w:t>
            </w:r>
          </w:p>
        </w:tc>
        <w:tc>
          <w:tcPr>
            <w:tcW w:w="1414"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pPr>
              <w:jc w:val="center"/>
              <w:rPr>
                <w:sz w:val="24"/>
                <w:szCs w:val="24"/>
              </w:rPr>
            </w:pPr>
            <w:r>
              <w:rPr>
                <w:sz w:val="24"/>
                <w:szCs w:val="24"/>
              </w:rPr>
              <w:t>4</w:t>
            </w:r>
          </w:p>
          <w:p w:rsidR="00097ED6" w:rsidRPr="00310441" w:rsidRDefault="00097ED6" w:rsidP="00097ED6">
            <w:pPr>
              <w:jc w:val="center"/>
              <w:rPr>
                <w:sz w:val="24"/>
                <w:szCs w:val="24"/>
              </w:rPr>
            </w:pPr>
            <w:r>
              <w:rPr>
                <w:sz w:val="24"/>
                <w:szCs w:val="24"/>
              </w:rPr>
              <w:t>30,7</w:t>
            </w:r>
            <w:r w:rsidRPr="00310441">
              <w:rPr>
                <w:sz w:val="24"/>
                <w:szCs w:val="24"/>
              </w:rPr>
              <w:t>%</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Pr>
                <w:sz w:val="24"/>
                <w:szCs w:val="24"/>
              </w:rPr>
              <w:t>1</w:t>
            </w:r>
          </w:p>
          <w:p w:rsidR="00097ED6" w:rsidRPr="00310441" w:rsidRDefault="00097ED6" w:rsidP="00097ED6">
            <w:pPr>
              <w:jc w:val="center"/>
              <w:rPr>
                <w:sz w:val="24"/>
                <w:szCs w:val="24"/>
              </w:rPr>
            </w:pPr>
            <w:r>
              <w:rPr>
                <w:sz w:val="24"/>
                <w:szCs w:val="24"/>
              </w:rPr>
              <w:t>5,2</w:t>
            </w:r>
            <w:r w:rsidRPr="00310441">
              <w:rPr>
                <w:sz w:val="24"/>
                <w:szCs w:val="24"/>
              </w:rPr>
              <w:t>%</w:t>
            </w:r>
          </w:p>
        </w:tc>
      </w:tr>
      <w:tr w:rsidR="00097ED6" w:rsidRPr="00310441" w:rsidTr="00097ED6">
        <w:trPr>
          <w:trHeight w:val="611"/>
        </w:trPr>
        <w:tc>
          <w:tcPr>
            <w:tcW w:w="5937"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r w:rsidRPr="00310441">
              <w:t>Кол-во учащихся, получивших на экзамене отметки, ниже годовых</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Pr>
                <w:sz w:val="24"/>
                <w:szCs w:val="24"/>
              </w:rPr>
              <w:t>3</w:t>
            </w:r>
          </w:p>
          <w:p w:rsidR="00097ED6" w:rsidRPr="00310441" w:rsidRDefault="00097ED6" w:rsidP="00097ED6">
            <w:pPr>
              <w:jc w:val="center"/>
              <w:rPr>
                <w:sz w:val="24"/>
                <w:szCs w:val="24"/>
              </w:rPr>
            </w:pPr>
            <w:r>
              <w:rPr>
                <w:sz w:val="24"/>
                <w:szCs w:val="24"/>
              </w:rPr>
              <w:t>25</w:t>
            </w:r>
            <w:r w:rsidRPr="00310441">
              <w:rPr>
                <w:sz w:val="24"/>
                <w:szCs w:val="24"/>
              </w:rPr>
              <w:t>%</w:t>
            </w:r>
          </w:p>
        </w:tc>
        <w:tc>
          <w:tcPr>
            <w:tcW w:w="1414"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pPr>
              <w:jc w:val="center"/>
              <w:rPr>
                <w:sz w:val="24"/>
                <w:szCs w:val="24"/>
              </w:rPr>
            </w:pPr>
            <w:r>
              <w:rPr>
                <w:sz w:val="24"/>
                <w:szCs w:val="24"/>
              </w:rPr>
              <w:t>-</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Pr>
                <w:sz w:val="24"/>
                <w:szCs w:val="24"/>
              </w:rPr>
              <w:t xml:space="preserve">7 </w:t>
            </w:r>
          </w:p>
          <w:p w:rsidR="00097ED6" w:rsidRPr="00310441" w:rsidRDefault="00097ED6" w:rsidP="00097ED6">
            <w:pPr>
              <w:jc w:val="center"/>
              <w:rPr>
                <w:sz w:val="24"/>
                <w:szCs w:val="24"/>
              </w:rPr>
            </w:pPr>
            <w:r>
              <w:rPr>
                <w:sz w:val="24"/>
                <w:szCs w:val="24"/>
              </w:rPr>
              <w:t>36,8</w:t>
            </w:r>
            <w:r w:rsidRPr="00310441">
              <w:rPr>
                <w:sz w:val="24"/>
                <w:szCs w:val="24"/>
              </w:rPr>
              <w:t>%</w:t>
            </w:r>
          </w:p>
        </w:tc>
      </w:tr>
      <w:tr w:rsidR="00097ED6" w:rsidRPr="00310441" w:rsidTr="00097ED6">
        <w:trPr>
          <w:trHeight w:val="300"/>
        </w:trPr>
        <w:tc>
          <w:tcPr>
            <w:tcW w:w="5937"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r w:rsidRPr="00310441">
              <w:t>Качество успеваемости по русскому языку за год</w:t>
            </w:r>
          </w:p>
        </w:tc>
        <w:tc>
          <w:tcPr>
            <w:tcW w:w="1410" w:type="dxa"/>
            <w:tcBorders>
              <w:top w:val="single" w:sz="4" w:space="0" w:color="auto"/>
              <w:left w:val="single" w:sz="4" w:space="0" w:color="auto"/>
              <w:bottom w:val="single" w:sz="4" w:space="0" w:color="auto"/>
              <w:right w:val="single" w:sz="4" w:space="0" w:color="auto"/>
            </w:tcBorders>
          </w:tcPr>
          <w:p w:rsidR="00097ED6" w:rsidRPr="00083AA9" w:rsidRDefault="00097ED6" w:rsidP="00097ED6">
            <w:pPr>
              <w:jc w:val="center"/>
              <w:rPr>
                <w:sz w:val="24"/>
                <w:szCs w:val="24"/>
              </w:rPr>
            </w:pPr>
            <w:r w:rsidRPr="00083AA9">
              <w:rPr>
                <w:sz w:val="24"/>
                <w:szCs w:val="24"/>
              </w:rPr>
              <w:t>58,3%</w:t>
            </w:r>
          </w:p>
        </w:tc>
        <w:tc>
          <w:tcPr>
            <w:tcW w:w="1414" w:type="dxa"/>
            <w:tcBorders>
              <w:top w:val="single" w:sz="4" w:space="0" w:color="auto"/>
              <w:left w:val="single" w:sz="4" w:space="0" w:color="auto"/>
              <w:bottom w:val="single" w:sz="4" w:space="0" w:color="auto"/>
              <w:right w:val="single" w:sz="4" w:space="0" w:color="auto"/>
            </w:tcBorders>
            <w:hideMark/>
          </w:tcPr>
          <w:p w:rsidR="00097ED6" w:rsidRPr="00083AA9" w:rsidRDefault="00097ED6" w:rsidP="00097ED6">
            <w:pPr>
              <w:jc w:val="center"/>
              <w:rPr>
                <w:sz w:val="24"/>
                <w:szCs w:val="24"/>
              </w:rPr>
            </w:pPr>
            <w:r w:rsidRPr="00083AA9">
              <w:rPr>
                <w:sz w:val="24"/>
                <w:szCs w:val="24"/>
              </w:rPr>
              <w:t>38%</w:t>
            </w:r>
          </w:p>
        </w:tc>
        <w:tc>
          <w:tcPr>
            <w:tcW w:w="1410" w:type="dxa"/>
            <w:tcBorders>
              <w:top w:val="single" w:sz="4" w:space="0" w:color="auto"/>
              <w:left w:val="single" w:sz="4" w:space="0" w:color="auto"/>
              <w:bottom w:val="single" w:sz="4" w:space="0" w:color="auto"/>
              <w:right w:val="single" w:sz="4" w:space="0" w:color="auto"/>
            </w:tcBorders>
          </w:tcPr>
          <w:p w:rsidR="00097ED6" w:rsidRPr="00083AA9" w:rsidRDefault="00097ED6" w:rsidP="00097ED6">
            <w:pPr>
              <w:jc w:val="center"/>
              <w:rPr>
                <w:sz w:val="24"/>
                <w:szCs w:val="24"/>
              </w:rPr>
            </w:pPr>
            <w:r w:rsidRPr="00083AA9">
              <w:rPr>
                <w:sz w:val="24"/>
                <w:szCs w:val="24"/>
              </w:rPr>
              <w:t>73,6%</w:t>
            </w:r>
          </w:p>
        </w:tc>
      </w:tr>
      <w:tr w:rsidR="00097ED6" w:rsidRPr="00310441" w:rsidTr="00097ED6">
        <w:trPr>
          <w:trHeight w:val="922"/>
        </w:trPr>
        <w:tc>
          <w:tcPr>
            <w:tcW w:w="5937"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r w:rsidRPr="00310441">
              <w:t xml:space="preserve">Успеваемости по русскому языку на экзамене </w:t>
            </w:r>
          </w:p>
          <w:p w:rsidR="00097ED6" w:rsidRPr="00310441" w:rsidRDefault="00097ED6" w:rsidP="00097ED6">
            <w:r w:rsidRPr="00310441">
              <w:t xml:space="preserve">Качество по русскому языку на экзамене </w:t>
            </w:r>
          </w:p>
          <w:p w:rsidR="00097ED6" w:rsidRPr="00310441" w:rsidRDefault="00097ED6" w:rsidP="00097ED6">
            <w:r w:rsidRPr="00310441">
              <w:t>средний первичный балл</w:t>
            </w:r>
          </w:p>
          <w:p w:rsidR="00097ED6" w:rsidRPr="00310441" w:rsidRDefault="00097ED6" w:rsidP="00097ED6">
            <w:r w:rsidRPr="00310441">
              <w:t>средняя оценка</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sidRPr="00310441">
              <w:rPr>
                <w:sz w:val="24"/>
                <w:szCs w:val="24"/>
              </w:rPr>
              <w:t>100%</w:t>
            </w:r>
          </w:p>
          <w:p w:rsidR="00097ED6" w:rsidRPr="00310441" w:rsidRDefault="00097ED6" w:rsidP="00097ED6">
            <w:pPr>
              <w:jc w:val="center"/>
              <w:rPr>
                <w:sz w:val="24"/>
                <w:szCs w:val="24"/>
              </w:rPr>
            </w:pPr>
            <w:r>
              <w:rPr>
                <w:sz w:val="24"/>
                <w:szCs w:val="24"/>
              </w:rPr>
              <w:t>41,6</w:t>
            </w:r>
            <w:r w:rsidRPr="00310441">
              <w:rPr>
                <w:sz w:val="24"/>
                <w:szCs w:val="24"/>
              </w:rPr>
              <w:t>%</w:t>
            </w:r>
          </w:p>
          <w:p w:rsidR="00097ED6" w:rsidRPr="00310441" w:rsidRDefault="00097ED6" w:rsidP="00097ED6">
            <w:pPr>
              <w:jc w:val="center"/>
              <w:rPr>
                <w:sz w:val="24"/>
                <w:szCs w:val="24"/>
              </w:rPr>
            </w:pPr>
            <w:r>
              <w:rPr>
                <w:sz w:val="24"/>
                <w:szCs w:val="24"/>
              </w:rPr>
              <w:t>28</w:t>
            </w:r>
          </w:p>
          <w:p w:rsidR="00097ED6" w:rsidRPr="00310441" w:rsidRDefault="00097ED6" w:rsidP="00097ED6">
            <w:pPr>
              <w:jc w:val="center"/>
              <w:rPr>
                <w:sz w:val="24"/>
                <w:szCs w:val="24"/>
              </w:rPr>
            </w:pPr>
            <w:r>
              <w:rPr>
                <w:sz w:val="24"/>
                <w:szCs w:val="24"/>
              </w:rPr>
              <w:t>3</w:t>
            </w:r>
            <w:r w:rsidRPr="00310441">
              <w:rPr>
                <w:sz w:val="24"/>
                <w:szCs w:val="24"/>
              </w:rPr>
              <w:t>,5</w:t>
            </w:r>
          </w:p>
        </w:tc>
        <w:tc>
          <w:tcPr>
            <w:tcW w:w="1414"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pPr>
              <w:jc w:val="center"/>
              <w:rPr>
                <w:sz w:val="24"/>
                <w:szCs w:val="24"/>
              </w:rPr>
            </w:pPr>
            <w:r w:rsidRPr="00310441">
              <w:rPr>
                <w:sz w:val="24"/>
                <w:szCs w:val="24"/>
              </w:rPr>
              <w:t>100%</w:t>
            </w:r>
          </w:p>
          <w:p w:rsidR="00097ED6" w:rsidRPr="00310441" w:rsidRDefault="00097ED6" w:rsidP="00097ED6">
            <w:pPr>
              <w:jc w:val="center"/>
              <w:rPr>
                <w:sz w:val="24"/>
                <w:szCs w:val="24"/>
              </w:rPr>
            </w:pPr>
            <w:r>
              <w:rPr>
                <w:sz w:val="24"/>
                <w:szCs w:val="24"/>
              </w:rPr>
              <w:t>53,8</w:t>
            </w:r>
            <w:r w:rsidRPr="00310441">
              <w:rPr>
                <w:sz w:val="24"/>
                <w:szCs w:val="24"/>
              </w:rPr>
              <w:t>%</w:t>
            </w:r>
          </w:p>
          <w:p w:rsidR="00097ED6" w:rsidRPr="00310441" w:rsidRDefault="00097ED6" w:rsidP="00097ED6">
            <w:pPr>
              <w:jc w:val="center"/>
              <w:rPr>
                <w:sz w:val="24"/>
                <w:szCs w:val="24"/>
              </w:rPr>
            </w:pPr>
            <w:r>
              <w:rPr>
                <w:sz w:val="24"/>
                <w:szCs w:val="24"/>
              </w:rPr>
              <w:t>27</w:t>
            </w:r>
          </w:p>
          <w:p w:rsidR="00097ED6" w:rsidRPr="00310441" w:rsidRDefault="00097ED6" w:rsidP="00097ED6">
            <w:pPr>
              <w:jc w:val="center"/>
              <w:rPr>
                <w:sz w:val="24"/>
                <w:szCs w:val="24"/>
              </w:rPr>
            </w:pPr>
            <w:r>
              <w:rPr>
                <w:sz w:val="24"/>
                <w:szCs w:val="24"/>
              </w:rPr>
              <w:t>3,69</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sidRPr="00310441">
              <w:rPr>
                <w:sz w:val="24"/>
                <w:szCs w:val="24"/>
              </w:rPr>
              <w:t>100%</w:t>
            </w:r>
          </w:p>
          <w:p w:rsidR="00097ED6" w:rsidRPr="00310441" w:rsidRDefault="00097ED6" w:rsidP="00097ED6">
            <w:pPr>
              <w:jc w:val="center"/>
              <w:rPr>
                <w:sz w:val="24"/>
                <w:szCs w:val="24"/>
              </w:rPr>
            </w:pPr>
            <w:r>
              <w:rPr>
                <w:sz w:val="24"/>
                <w:szCs w:val="24"/>
              </w:rPr>
              <w:t>42,1</w:t>
            </w:r>
            <w:r w:rsidRPr="00310441">
              <w:rPr>
                <w:sz w:val="24"/>
                <w:szCs w:val="24"/>
              </w:rPr>
              <w:t>%</w:t>
            </w:r>
          </w:p>
          <w:p w:rsidR="00097ED6" w:rsidRPr="00310441" w:rsidRDefault="00097ED6" w:rsidP="00097ED6">
            <w:pPr>
              <w:jc w:val="center"/>
              <w:rPr>
                <w:sz w:val="24"/>
                <w:szCs w:val="24"/>
              </w:rPr>
            </w:pPr>
            <w:r>
              <w:rPr>
                <w:sz w:val="24"/>
                <w:szCs w:val="24"/>
              </w:rPr>
              <w:t>28,3</w:t>
            </w:r>
          </w:p>
          <w:p w:rsidR="00097ED6" w:rsidRPr="00310441" w:rsidRDefault="00097ED6" w:rsidP="00097ED6">
            <w:pPr>
              <w:jc w:val="center"/>
              <w:rPr>
                <w:sz w:val="24"/>
                <w:szCs w:val="24"/>
              </w:rPr>
            </w:pPr>
            <w:r>
              <w:rPr>
                <w:sz w:val="24"/>
                <w:szCs w:val="24"/>
              </w:rPr>
              <w:t>3,58</w:t>
            </w:r>
          </w:p>
        </w:tc>
      </w:tr>
      <w:tr w:rsidR="00097ED6" w:rsidRPr="00310441" w:rsidTr="00097ED6">
        <w:trPr>
          <w:trHeight w:val="501"/>
        </w:trPr>
        <w:tc>
          <w:tcPr>
            <w:tcW w:w="5937"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r w:rsidRPr="00310441">
              <w:t>Кол-во учащихся, сдавших обязательный экзамен по математике  в форме ОГЭ</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Pr>
                <w:sz w:val="24"/>
                <w:szCs w:val="24"/>
              </w:rPr>
              <w:t>1</w:t>
            </w:r>
            <w:r w:rsidRPr="00310441">
              <w:rPr>
                <w:sz w:val="24"/>
                <w:szCs w:val="24"/>
              </w:rPr>
              <w:t>2 (100%)</w:t>
            </w:r>
          </w:p>
        </w:tc>
        <w:tc>
          <w:tcPr>
            <w:tcW w:w="1414"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pPr>
              <w:jc w:val="center"/>
              <w:rPr>
                <w:sz w:val="24"/>
                <w:szCs w:val="24"/>
              </w:rPr>
            </w:pPr>
            <w:r>
              <w:rPr>
                <w:sz w:val="24"/>
                <w:szCs w:val="24"/>
              </w:rPr>
              <w:t>13</w:t>
            </w:r>
            <w:r w:rsidRPr="00310441">
              <w:rPr>
                <w:sz w:val="24"/>
                <w:szCs w:val="24"/>
              </w:rPr>
              <w:t xml:space="preserve"> (100%)</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Pr>
                <w:sz w:val="24"/>
                <w:szCs w:val="24"/>
              </w:rPr>
              <w:t>19</w:t>
            </w:r>
            <w:r w:rsidRPr="00310441">
              <w:rPr>
                <w:sz w:val="24"/>
                <w:szCs w:val="24"/>
              </w:rPr>
              <w:t xml:space="preserve"> (100%)</w:t>
            </w:r>
          </w:p>
        </w:tc>
      </w:tr>
      <w:tr w:rsidR="00097ED6" w:rsidRPr="00310441" w:rsidTr="00097ED6">
        <w:trPr>
          <w:trHeight w:val="525"/>
        </w:trPr>
        <w:tc>
          <w:tcPr>
            <w:tcW w:w="5937"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r w:rsidRPr="00310441">
              <w:t>Кол-во учащихся, получившие неудовлетворительные отметки по математике в форме ОГЭ</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sidRPr="00310441">
              <w:rPr>
                <w:sz w:val="24"/>
                <w:szCs w:val="24"/>
              </w:rPr>
              <w:t>-</w:t>
            </w:r>
          </w:p>
        </w:tc>
        <w:tc>
          <w:tcPr>
            <w:tcW w:w="1414"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pPr>
              <w:jc w:val="center"/>
              <w:rPr>
                <w:sz w:val="24"/>
                <w:szCs w:val="24"/>
              </w:rPr>
            </w:pPr>
            <w:r w:rsidRPr="00310441">
              <w:rPr>
                <w:sz w:val="24"/>
                <w:szCs w:val="24"/>
              </w:rPr>
              <w:t>-</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sidRPr="00310441">
              <w:rPr>
                <w:sz w:val="24"/>
                <w:szCs w:val="24"/>
              </w:rPr>
              <w:t>-</w:t>
            </w:r>
          </w:p>
        </w:tc>
      </w:tr>
      <w:tr w:rsidR="00097ED6" w:rsidRPr="00310441" w:rsidTr="00097ED6">
        <w:trPr>
          <w:trHeight w:val="535"/>
        </w:trPr>
        <w:tc>
          <w:tcPr>
            <w:tcW w:w="5937"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r w:rsidRPr="00310441">
              <w:t>Кол-во учащихся, получивших на экзамене по математике отметки – «отлично»</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Pr>
                <w:sz w:val="24"/>
                <w:szCs w:val="24"/>
              </w:rPr>
              <w:t>-</w:t>
            </w:r>
          </w:p>
        </w:tc>
        <w:tc>
          <w:tcPr>
            <w:tcW w:w="1414"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pPr>
              <w:jc w:val="center"/>
              <w:rPr>
                <w:sz w:val="24"/>
                <w:szCs w:val="24"/>
              </w:rPr>
            </w:pPr>
            <w:r>
              <w:rPr>
                <w:sz w:val="24"/>
                <w:szCs w:val="24"/>
              </w:rPr>
              <w:t>-</w:t>
            </w:r>
          </w:p>
        </w:tc>
        <w:tc>
          <w:tcPr>
            <w:tcW w:w="1410" w:type="dxa"/>
            <w:tcBorders>
              <w:top w:val="single" w:sz="4" w:space="0" w:color="auto"/>
              <w:left w:val="single" w:sz="4" w:space="0" w:color="auto"/>
              <w:bottom w:val="single" w:sz="4" w:space="0" w:color="auto"/>
              <w:right w:val="single" w:sz="4" w:space="0" w:color="auto"/>
            </w:tcBorders>
          </w:tcPr>
          <w:p w:rsidR="00097ED6" w:rsidRDefault="00097ED6" w:rsidP="00097ED6">
            <w:pPr>
              <w:jc w:val="center"/>
              <w:rPr>
                <w:sz w:val="24"/>
                <w:szCs w:val="24"/>
              </w:rPr>
            </w:pPr>
            <w:r>
              <w:rPr>
                <w:sz w:val="24"/>
                <w:szCs w:val="24"/>
              </w:rPr>
              <w:t xml:space="preserve">- </w:t>
            </w:r>
          </w:p>
          <w:p w:rsidR="00097ED6" w:rsidRPr="00310441" w:rsidRDefault="00097ED6" w:rsidP="00097ED6">
            <w:pPr>
              <w:jc w:val="center"/>
              <w:rPr>
                <w:sz w:val="24"/>
                <w:szCs w:val="24"/>
              </w:rPr>
            </w:pPr>
          </w:p>
        </w:tc>
      </w:tr>
      <w:tr w:rsidR="00097ED6" w:rsidRPr="00310441" w:rsidTr="00097ED6">
        <w:trPr>
          <w:trHeight w:val="601"/>
        </w:trPr>
        <w:tc>
          <w:tcPr>
            <w:tcW w:w="5937"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r w:rsidRPr="00310441">
              <w:t>Кол-во учащихся, получивших на экзамене по математике  отметки – «хорошо»</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Pr>
                <w:sz w:val="24"/>
                <w:szCs w:val="24"/>
              </w:rPr>
              <w:t>11</w:t>
            </w:r>
          </w:p>
          <w:p w:rsidR="00097ED6" w:rsidRPr="00310441" w:rsidRDefault="00097ED6" w:rsidP="00097ED6">
            <w:pPr>
              <w:jc w:val="center"/>
              <w:rPr>
                <w:sz w:val="24"/>
                <w:szCs w:val="24"/>
              </w:rPr>
            </w:pPr>
            <w:r>
              <w:rPr>
                <w:sz w:val="24"/>
                <w:szCs w:val="24"/>
              </w:rPr>
              <w:t>9</w:t>
            </w:r>
            <w:r w:rsidRPr="00310441">
              <w:rPr>
                <w:sz w:val="24"/>
                <w:szCs w:val="24"/>
              </w:rPr>
              <w:t>1</w:t>
            </w:r>
            <w:r>
              <w:rPr>
                <w:sz w:val="24"/>
                <w:szCs w:val="24"/>
              </w:rPr>
              <w:t>,6</w:t>
            </w:r>
            <w:r w:rsidRPr="00310441">
              <w:rPr>
                <w:sz w:val="24"/>
                <w:szCs w:val="24"/>
              </w:rPr>
              <w:t>%</w:t>
            </w:r>
          </w:p>
        </w:tc>
        <w:tc>
          <w:tcPr>
            <w:tcW w:w="1414"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pPr>
              <w:jc w:val="center"/>
              <w:rPr>
                <w:sz w:val="24"/>
                <w:szCs w:val="24"/>
              </w:rPr>
            </w:pPr>
            <w:r>
              <w:rPr>
                <w:sz w:val="24"/>
                <w:szCs w:val="24"/>
              </w:rPr>
              <w:t>5</w:t>
            </w:r>
          </w:p>
          <w:p w:rsidR="00097ED6" w:rsidRPr="00310441" w:rsidRDefault="00097ED6" w:rsidP="00097ED6">
            <w:pPr>
              <w:jc w:val="center"/>
              <w:rPr>
                <w:sz w:val="24"/>
                <w:szCs w:val="24"/>
              </w:rPr>
            </w:pPr>
            <w:r>
              <w:rPr>
                <w:sz w:val="24"/>
                <w:szCs w:val="24"/>
              </w:rPr>
              <w:t>38,4</w:t>
            </w:r>
            <w:r w:rsidRPr="00310441">
              <w:rPr>
                <w:sz w:val="24"/>
                <w:szCs w:val="24"/>
              </w:rPr>
              <w:t>%</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Pr>
                <w:sz w:val="24"/>
                <w:szCs w:val="24"/>
              </w:rPr>
              <w:t>11</w:t>
            </w:r>
          </w:p>
          <w:p w:rsidR="00097ED6" w:rsidRPr="00310441" w:rsidRDefault="00097ED6" w:rsidP="00097ED6">
            <w:pPr>
              <w:jc w:val="center"/>
              <w:rPr>
                <w:sz w:val="24"/>
                <w:szCs w:val="24"/>
              </w:rPr>
            </w:pPr>
            <w:r>
              <w:rPr>
                <w:sz w:val="24"/>
                <w:szCs w:val="24"/>
              </w:rPr>
              <w:t>57,8</w:t>
            </w:r>
            <w:r w:rsidRPr="00310441">
              <w:rPr>
                <w:sz w:val="24"/>
                <w:szCs w:val="24"/>
              </w:rPr>
              <w:t>%</w:t>
            </w:r>
          </w:p>
        </w:tc>
      </w:tr>
      <w:tr w:rsidR="00097ED6" w:rsidRPr="00310441" w:rsidTr="00097ED6">
        <w:trPr>
          <w:trHeight w:val="526"/>
        </w:trPr>
        <w:tc>
          <w:tcPr>
            <w:tcW w:w="5937"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r w:rsidRPr="00310441">
              <w:t>Кол-во учащихся, получивших на экзамене по математике  отметки – «удовлетворительно»</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Pr>
                <w:sz w:val="24"/>
                <w:szCs w:val="24"/>
              </w:rPr>
              <w:t xml:space="preserve">1 </w:t>
            </w:r>
          </w:p>
          <w:p w:rsidR="00097ED6" w:rsidRPr="00310441" w:rsidRDefault="00097ED6" w:rsidP="00097ED6">
            <w:pPr>
              <w:jc w:val="center"/>
              <w:rPr>
                <w:sz w:val="24"/>
                <w:szCs w:val="24"/>
              </w:rPr>
            </w:pPr>
            <w:r w:rsidRPr="00310441">
              <w:rPr>
                <w:sz w:val="24"/>
                <w:szCs w:val="24"/>
              </w:rPr>
              <w:t>8</w:t>
            </w:r>
            <w:r>
              <w:rPr>
                <w:sz w:val="24"/>
                <w:szCs w:val="24"/>
              </w:rPr>
              <w:t>,3</w:t>
            </w:r>
            <w:r w:rsidRPr="00310441">
              <w:rPr>
                <w:sz w:val="24"/>
                <w:szCs w:val="24"/>
              </w:rPr>
              <w:t>%</w:t>
            </w:r>
          </w:p>
        </w:tc>
        <w:tc>
          <w:tcPr>
            <w:tcW w:w="1414"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pPr>
              <w:jc w:val="center"/>
              <w:rPr>
                <w:sz w:val="24"/>
                <w:szCs w:val="24"/>
              </w:rPr>
            </w:pPr>
            <w:r>
              <w:rPr>
                <w:sz w:val="24"/>
                <w:szCs w:val="24"/>
              </w:rPr>
              <w:t>8</w:t>
            </w:r>
          </w:p>
          <w:p w:rsidR="00097ED6" w:rsidRPr="00310441" w:rsidRDefault="00097ED6" w:rsidP="00097ED6">
            <w:pPr>
              <w:jc w:val="center"/>
              <w:rPr>
                <w:sz w:val="24"/>
                <w:szCs w:val="24"/>
              </w:rPr>
            </w:pPr>
            <w:r>
              <w:rPr>
                <w:sz w:val="24"/>
                <w:szCs w:val="24"/>
              </w:rPr>
              <w:t>61,5</w:t>
            </w:r>
            <w:r w:rsidRPr="00310441">
              <w:rPr>
                <w:sz w:val="24"/>
                <w:szCs w:val="24"/>
              </w:rPr>
              <w:t>%</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Pr>
                <w:sz w:val="24"/>
                <w:szCs w:val="24"/>
              </w:rPr>
              <w:t xml:space="preserve">8 </w:t>
            </w:r>
          </w:p>
          <w:p w:rsidR="00097ED6" w:rsidRPr="00310441" w:rsidRDefault="00097ED6" w:rsidP="00097ED6">
            <w:pPr>
              <w:jc w:val="center"/>
              <w:rPr>
                <w:sz w:val="24"/>
                <w:szCs w:val="24"/>
              </w:rPr>
            </w:pPr>
            <w:r>
              <w:rPr>
                <w:sz w:val="24"/>
                <w:szCs w:val="24"/>
              </w:rPr>
              <w:t>42,1</w:t>
            </w:r>
            <w:r w:rsidRPr="00310441">
              <w:rPr>
                <w:sz w:val="24"/>
                <w:szCs w:val="24"/>
              </w:rPr>
              <w:t>%</w:t>
            </w:r>
          </w:p>
        </w:tc>
      </w:tr>
      <w:tr w:rsidR="00097ED6" w:rsidRPr="00310441" w:rsidTr="00097ED6">
        <w:trPr>
          <w:trHeight w:val="591"/>
        </w:trPr>
        <w:tc>
          <w:tcPr>
            <w:tcW w:w="5937"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r w:rsidRPr="00310441">
              <w:t>Кол-во учащихся, получивших на экзамене отметки, выше годовых</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Pr>
                <w:sz w:val="24"/>
                <w:szCs w:val="24"/>
              </w:rPr>
              <w:t xml:space="preserve">4 </w:t>
            </w:r>
          </w:p>
          <w:p w:rsidR="00097ED6" w:rsidRPr="00310441" w:rsidRDefault="00097ED6" w:rsidP="00097ED6">
            <w:pPr>
              <w:jc w:val="center"/>
              <w:rPr>
                <w:sz w:val="24"/>
                <w:szCs w:val="24"/>
              </w:rPr>
            </w:pPr>
            <w:r>
              <w:rPr>
                <w:sz w:val="24"/>
                <w:szCs w:val="24"/>
              </w:rPr>
              <w:t>33</w:t>
            </w:r>
            <w:r w:rsidRPr="00310441">
              <w:rPr>
                <w:sz w:val="24"/>
                <w:szCs w:val="24"/>
              </w:rPr>
              <w:t>%</w:t>
            </w:r>
          </w:p>
        </w:tc>
        <w:tc>
          <w:tcPr>
            <w:tcW w:w="1414"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pPr>
              <w:jc w:val="center"/>
              <w:rPr>
                <w:sz w:val="24"/>
                <w:szCs w:val="24"/>
              </w:rPr>
            </w:pPr>
            <w:r w:rsidRPr="00310441">
              <w:rPr>
                <w:sz w:val="24"/>
                <w:szCs w:val="24"/>
              </w:rPr>
              <w:t>24 уч.</w:t>
            </w:r>
          </w:p>
          <w:p w:rsidR="00097ED6" w:rsidRPr="00310441" w:rsidRDefault="00097ED6" w:rsidP="00097ED6">
            <w:pPr>
              <w:jc w:val="center"/>
              <w:rPr>
                <w:sz w:val="24"/>
                <w:szCs w:val="24"/>
              </w:rPr>
            </w:pPr>
            <w:r w:rsidRPr="00310441">
              <w:rPr>
                <w:sz w:val="24"/>
                <w:szCs w:val="24"/>
              </w:rPr>
              <w:t>57,14%</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Pr>
                <w:sz w:val="24"/>
                <w:szCs w:val="24"/>
              </w:rPr>
              <w:t>2</w:t>
            </w:r>
          </w:p>
          <w:p w:rsidR="00097ED6" w:rsidRPr="00310441" w:rsidRDefault="00097ED6" w:rsidP="00097ED6">
            <w:pPr>
              <w:jc w:val="center"/>
              <w:rPr>
                <w:sz w:val="24"/>
                <w:szCs w:val="24"/>
              </w:rPr>
            </w:pPr>
            <w:r>
              <w:rPr>
                <w:sz w:val="24"/>
                <w:szCs w:val="24"/>
              </w:rPr>
              <w:t>10,5</w:t>
            </w:r>
            <w:r w:rsidRPr="00310441">
              <w:rPr>
                <w:sz w:val="24"/>
                <w:szCs w:val="24"/>
              </w:rPr>
              <w:t>%</w:t>
            </w:r>
          </w:p>
        </w:tc>
      </w:tr>
      <w:tr w:rsidR="00097ED6" w:rsidRPr="00310441" w:rsidTr="00097ED6">
        <w:trPr>
          <w:trHeight w:val="515"/>
        </w:trPr>
        <w:tc>
          <w:tcPr>
            <w:tcW w:w="5937"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r w:rsidRPr="00310441">
              <w:t>Кол-во учащихся, получивших на экзамене отметки, ниже годовых</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Pr>
                <w:sz w:val="24"/>
                <w:szCs w:val="24"/>
              </w:rPr>
              <w:t>5</w:t>
            </w:r>
          </w:p>
          <w:p w:rsidR="00097ED6" w:rsidRPr="00310441" w:rsidRDefault="00097ED6" w:rsidP="00097ED6">
            <w:pPr>
              <w:jc w:val="center"/>
              <w:rPr>
                <w:sz w:val="24"/>
                <w:szCs w:val="24"/>
              </w:rPr>
            </w:pPr>
            <w:r>
              <w:rPr>
                <w:sz w:val="24"/>
                <w:szCs w:val="24"/>
              </w:rPr>
              <w:t>41,6</w:t>
            </w:r>
            <w:r w:rsidRPr="00310441">
              <w:rPr>
                <w:sz w:val="24"/>
                <w:szCs w:val="24"/>
              </w:rPr>
              <w:t>%</w:t>
            </w:r>
          </w:p>
        </w:tc>
        <w:tc>
          <w:tcPr>
            <w:tcW w:w="1414"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pPr>
              <w:jc w:val="center"/>
              <w:rPr>
                <w:sz w:val="24"/>
                <w:szCs w:val="24"/>
              </w:rPr>
            </w:pPr>
            <w:r w:rsidRPr="00310441">
              <w:rPr>
                <w:sz w:val="24"/>
                <w:szCs w:val="24"/>
              </w:rPr>
              <w:t>1 уч.</w:t>
            </w:r>
          </w:p>
          <w:p w:rsidR="00097ED6" w:rsidRPr="00310441" w:rsidRDefault="00097ED6" w:rsidP="00097ED6">
            <w:pPr>
              <w:jc w:val="center"/>
              <w:rPr>
                <w:sz w:val="24"/>
                <w:szCs w:val="24"/>
              </w:rPr>
            </w:pPr>
            <w:r w:rsidRPr="00310441">
              <w:rPr>
                <w:sz w:val="24"/>
                <w:szCs w:val="24"/>
              </w:rPr>
              <w:t>2,38%</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Pr>
                <w:sz w:val="24"/>
                <w:szCs w:val="24"/>
              </w:rPr>
              <w:t xml:space="preserve">7 </w:t>
            </w:r>
          </w:p>
          <w:p w:rsidR="00097ED6" w:rsidRPr="00310441" w:rsidRDefault="00097ED6" w:rsidP="00097ED6">
            <w:pPr>
              <w:jc w:val="center"/>
              <w:rPr>
                <w:sz w:val="24"/>
                <w:szCs w:val="24"/>
              </w:rPr>
            </w:pPr>
            <w:r>
              <w:rPr>
                <w:sz w:val="24"/>
                <w:szCs w:val="24"/>
              </w:rPr>
              <w:t>36,8</w:t>
            </w:r>
            <w:r w:rsidRPr="00310441">
              <w:rPr>
                <w:sz w:val="24"/>
                <w:szCs w:val="24"/>
              </w:rPr>
              <w:t>%</w:t>
            </w:r>
          </w:p>
        </w:tc>
      </w:tr>
      <w:tr w:rsidR="00097ED6" w:rsidRPr="00310441" w:rsidTr="00097ED6">
        <w:trPr>
          <w:trHeight w:val="156"/>
        </w:trPr>
        <w:tc>
          <w:tcPr>
            <w:tcW w:w="5937"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r w:rsidRPr="00310441">
              <w:t>Качество успеваемости по математике за год</w:t>
            </w:r>
          </w:p>
        </w:tc>
        <w:tc>
          <w:tcPr>
            <w:tcW w:w="1410" w:type="dxa"/>
            <w:tcBorders>
              <w:top w:val="single" w:sz="4" w:space="0" w:color="auto"/>
              <w:left w:val="single" w:sz="4" w:space="0" w:color="auto"/>
              <w:bottom w:val="single" w:sz="4" w:space="0" w:color="auto"/>
              <w:right w:val="single" w:sz="4" w:space="0" w:color="auto"/>
            </w:tcBorders>
          </w:tcPr>
          <w:p w:rsidR="00097ED6" w:rsidRPr="00083AA9" w:rsidRDefault="00097ED6" w:rsidP="00097ED6">
            <w:pPr>
              <w:jc w:val="center"/>
              <w:rPr>
                <w:sz w:val="24"/>
                <w:szCs w:val="24"/>
              </w:rPr>
            </w:pPr>
            <w:r w:rsidRPr="00083AA9">
              <w:rPr>
                <w:sz w:val="24"/>
                <w:szCs w:val="24"/>
              </w:rPr>
              <w:t>58,3%</w:t>
            </w:r>
          </w:p>
        </w:tc>
        <w:tc>
          <w:tcPr>
            <w:tcW w:w="1414" w:type="dxa"/>
            <w:tcBorders>
              <w:top w:val="single" w:sz="4" w:space="0" w:color="auto"/>
              <w:left w:val="single" w:sz="4" w:space="0" w:color="auto"/>
              <w:bottom w:val="single" w:sz="4" w:space="0" w:color="auto"/>
              <w:right w:val="single" w:sz="4" w:space="0" w:color="auto"/>
            </w:tcBorders>
            <w:hideMark/>
          </w:tcPr>
          <w:p w:rsidR="00097ED6" w:rsidRPr="00083AA9" w:rsidRDefault="00097ED6" w:rsidP="00097ED6">
            <w:pPr>
              <w:jc w:val="center"/>
              <w:rPr>
                <w:sz w:val="24"/>
                <w:szCs w:val="24"/>
              </w:rPr>
            </w:pPr>
            <w:r w:rsidRPr="00083AA9">
              <w:rPr>
                <w:sz w:val="24"/>
                <w:szCs w:val="24"/>
              </w:rPr>
              <w:t>46%</w:t>
            </w:r>
          </w:p>
        </w:tc>
        <w:tc>
          <w:tcPr>
            <w:tcW w:w="1410" w:type="dxa"/>
            <w:tcBorders>
              <w:top w:val="single" w:sz="4" w:space="0" w:color="auto"/>
              <w:left w:val="single" w:sz="4" w:space="0" w:color="auto"/>
              <w:bottom w:val="single" w:sz="4" w:space="0" w:color="auto"/>
              <w:right w:val="single" w:sz="4" w:space="0" w:color="auto"/>
            </w:tcBorders>
          </w:tcPr>
          <w:p w:rsidR="00097ED6" w:rsidRPr="00083AA9" w:rsidRDefault="00097ED6" w:rsidP="00097ED6">
            <w:pPr>
              <w:jc w:val="center"/>
              <w:rPr>
                <w:sz w:val="24"/>
                <w:szCs w:val="24"/>
              </w:rPr>
            </w:pPr>
            <w:r w:rsidRPr="00083AA9">
              <w:rPr>
                <w:sz w:val="24"/>
                <w:szCs w:val="24"/>
              </w:rPr>
              <w:t>63,1%</w:t>
            </w:r>
          </w:p>
        </w:tc>
      </w:tr>
      <w:tr w:rsidR="00097ED6" w:rsidRPr="00310441" w:rsidTr="00097ED6">
        <w:trPr>
          <w:trHeight w:val="125"/>
        </w:trPr>
        <w:tc>
          <w:tcPr>
            <w:tcW w:w="5937"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r w:rsidRPr="00310441">
              <w:t xml:space="preserve">Успеваемости по математике на экзамене </w:t>
            </w:r>
          </w:p>
          <w:p w:rsidR="00097ED6" w:rsidRPr="00310441" w:rsidRDefault="00097ED6" w:rsidP="00097ED6">
            <w:r w:rsidRPr="00310441">
              <w:t xml:space="preserve">Качество по математике на экзамене </w:t>
            </w:r>
          </w:p>
          <w:p w:rsidR="00097ED6" w:rsidRPr="00310441" w:rsidRDefault="00097ED6" w:rsidP="00097ED6">
            <w:r w:rsidRPr="00310441">
              <w:t>средний первичный балл</w:t>
            </w:r>
          </w:p>
          <w:p w:rsidR="00097ED6" w:rsidRPr="00310441" w:rsidRDefault="00097ED6" w:rsidP="00097ED6">
            <w:r w:rsidRPr="00310441">
              <w:lastRenderedPageBreak/>
              <w:t>средняя оценка</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sidRPr="00310441">
              <w:rPr>
                <w:sz w:val="24"/>
                <w:szCs w:val="24"/>
              </w:rPr>
              <w:lastRenderedPageBreak/>
              <w:t>100%</w:t>
            </w:r>
          </w:p>
          <w:p w:rsidR="00097ED6" w:rsidRPr="00310441" w:rsidRDefault="00097ED6" w:rsidP="00097ED6">
            <w:pPr>
              <w:jc w:val="center"/>
              <w:rPr>
                <w:sz w:val="24"/>
                <w:szCs w:val="24"/>
              </w:rPr>
            </w:pPr>
            <w:r>
              <w:rPr>
                <w:sz w:val="24"/>
                <w:szCs w:val="24"/>
              </w:rPr>
              <w:t>91,6</w:t>
            </w:r>
            <w:r w:rsidRPr="00310441">
              <w:rPr>
                <w:sz w:val="24"/>
                <w:szCs w:val="24"/>
              </w:rPr>
              <w:t>%</w:t>
            </w:r>
          </w:p>
          <w:p w:rsidR="00097ED6" w:rsidRPr="00310441" w:rsidRDefault="00097ED6" w:rsidP="00097ED6">
            <w:pPr>
              <w:jc w:val="center"/>
              <w:rPr>
                <w:sz w:val="24"/>
                <w:szCs w:val="24"/>
              </w:rPr>
            </w:pPr>
            <w:r>
              <w:rPr>
                <w:sz w:val="24"/>
                <w:szCs w:val="24"/>
              </w:rPr>
              <w:t>17,8</w:t>
            </w:r>
          </w:p>
          <w:p w:rsidR="00097ED6" w:rsidRPr="00310441" w:rsidRDefault="00097ED6" w:rsidP="00097ED6">
            <w:pPr>
              <w:jc w:val="center"/>
              <w:rPr>
                <w:sz w:val="24"/>
                <w:szCs w:val="24"/>
              </w:rPr>
            </w:pPr>
            <w:r>
              <w:rPr>
                <w:sz w:val="24"/>
                <w:szCs w:val="24"/>
              </w:rPr>
              <w:lastRenderedPageBreak/>
              <w:t>3,9</w:t>
            </w:r>
          </w:p>
        </w:tc>
        <w:tc>
          <w:tcPr>
            <w:tcW w:w="1414" w:type="dxa"/>
            <w:tcBorders>
              <w:top w:val="single" w:sz="4" w:space="0" w:color="auto"/>
              <w:left w:val="single" w:sz="4" w:space="0" w:color="auto"/>
              <w:bottom w:val="single" w:sz="4" w:space="0" w:color="auto"/>
              <w:right w:val="single" w:sz="4" w:space="0" w:color="auto"/>
            </w:tcBorders>
            <w:hideMark/>
          </w:tcPr>
          <w:p w:rsidR="00097ED6" w:rsidRPr="00310441" w:rsidRDefault="00097ED6" w:rsidP="00097ED6">
            <w:pPr>
              <w:jc w:val="center"/>
              <w:rPr>
                <w:sz w:val="24"/>
                <w:szCs w:val="24"/>
              </w:rPr>
            </w:pPr>
            <w:r w:rsidRPr="00310441">
              <w:rPr>
                <w:sz w:val="24"/>
                <w:szCs w:val="24"/>
              </w:rPr>
              <w:lastRenderedPageBreak/>
              <w:t>100%</w:t>
            </w:r>
          </w:p>
          <w:p w:rsidR="00097ED6" w:rsidRPr="00310441" w:rsidRDefault="00097ED6" w:rsidP="00097ED6">
            <w:pPr>
              <w:jc w:val="center"/>
              <w:rPr>
                <w:sz w:val="24"/>
                <w:szCs w:val="24"/>
              </w:rPr>
            </w:pPr>
            <w:r>
              <w:rPr>
                <w:sz w:val="24"/>
                <w:szCs w:val="24"/>
              </w:rPr>
              <w:t>38,</w:t>
            </w:r>
            <w:r w:rsidRPr="00310441">
              <w:rPr>
                <w:sz w:val="24"/>
                <w:szCs w:val="24"/>
              </w:rPr>
              <w:t>4%</w:t>
            </w:r>
          </w:p>
          <w:p w:rsidR="00097ED6" w:rsidRPr="00310441" w:rsidRDefault="00097ED6" w:rsidP="00097ED6">
            <w:pPr>
              <w:jc w:val="center"/>
              <w:rPr>
                <w:sz w:val="24"/>
                <w:szCs w:val="24"/>
              </w:rPr>
            </w:pPr>
            <w:r>
              <w:rPr>
                <w:sz w:val="24"/>
                <w:szCs w:val="24"/>
              </w:rPr>
              <w:t>13,5</w:t>
            </w:r>
          </w:p>
          <w:p w:rsidR="00097ED6" w:rsidRPr="00310441" w:rsidRDefault="00097ED6" w:rsidP="00097ED6">
            <w:pPr>
              <w:jc w:val="center"/>
              <w:rPr>
                <w:sz w:val="24"/>
                <w:szCs w:val="24"/>
              </w:rPr>
            </w:pPr>
            <w:r>
              <w:rPr>
                <w:sz w:val="24"/>
                <w:szCs w:val="24"/>
              </w:rPr>
              <w:lastRenderedPageBreak/>
              <w:t>3,38</w:t>
            </w:r>
          </w:p>
        </w:tc>
        <w:tc>
          <w:tcPr>
            <w:tcW w:w="1410" w:type="dxa"/>
            <w:tcBorders>
              <w:top w:val="single" w:sz="4" w:space="0" w:color="auto"/>
              <w:left w:val="single" w:sz="4" w:space="0" w:color="auto"/>
              <w:bottom w:val="single" w:sz="4" w:space="0" w:color="auto"/>
              <w:right w:val="single" w:sz="4" w:space="0" w:color="auto"/>
            </w:tcBorders>
          </w:tcPr>
          <w:p w:rsidR="00097ED6" w:rsidRPr="00310441" w:rsidRDefault="00097ED6" w:rsidP="00097ED6">
            <w:pPr>
              <w:jc w:val="center"/>
              <w:rPr>
                <w:sz w:val="24"/>
                <w:szCs w:val="24"/>
              </w:rPr>
            </w:pPr>
            <w:r w:rsidRPr="00310441">
              <w:rPr>
                <w:sz w:val="24"/>
                <w:szCs w:val="24"/>
              </w:rPr>
              <w:lastRenderedPageBreak/>
              <w:t>100%</w:t>
            </w:r>
          </w:p>
          <w:p w:rsidR="00097ED6" w:rsidRPr="00310441" w:rsidRDefault="00097ED6" w:rsidP="00097ED6">
            <w:pPr>
              <w:jc w:val="center"/>
              <w:rPr>
                <w:sz w:val="24"/>
                <w:szCs w:val="24"/>
              </w:rPr>
            </w:pPr>
            <w:r>
              <w:rPr>
                <w:sz w:val="24"/>
                <w:szCs w:val="24"/>
              </w:rPr>
              <w:t>57.8</w:t>
            </w:r>
            <w:r w:rsidRPr="00310441">
              <w:rPr>
                <w:sz w:val="24"/>
                <w:szCs w:val="24"/>
              </w:rPr>
              <w:t>%</w:t>
            </w:r>
          </w:p>
          <w:p w:rsidR="00097ED6" w:rsidRPr="00310441" w:rsidRDefault="00097ED6" w:rsidP="00097ED6">
            <w:pPr>
              <w:jc w:val="center"/>
              <w:rPr>
                <w:sz w:val="24"/>
                <w:szCs w:val="24"/>
              </w:rPr>
            </w:pPr>
            <w:r>
              <w:rPr>
                <w:sz w:val="24"/>
                <w:szCs w:val="24"/>
              </w:rPr>
              <w:t>15,26</w:t>
            </w:r>
          </w:p>
          <w:p w:rsidR="00097ED6" w:rsidRPr="00310441" w:rsidRDefault="00097ED6" w:rsidP="00097ED6">
            <w:pPr>
              <w:jc w:val="center"/>
              <w:rPr>
                <w:sz w:val="24"/>
                <w:szCs w:val="24"/>
              </w:rPr>
            </w:pPr>
            <w:r>
              <w:rPr>
                <w:sz w:val="24"/>
                <w:szCs w:val="24"/>
              </w:rPr>
              <w:lastRenderedPageBreak/>
              <w:t>3,58</w:t>
            </w:r>
          </w:p>
        </w:tc>
      </w:tr>
    </w:tbl>
    <w:p w:rsidR="00097ED6" w:rsidRDefault="00097ED6" w:rsidP="00097ED6">
      <w:pPr>
        <w:pStyle w:val="11"/>
        <w:spacing w:after="3"/>
      </w:pPr>
      <w:r>
        <w:lastRenderedPageBreak/>
        <w:t>ОГЭ по выбору</w:t>
      </w:r>
    </w:p>
    <w:tbl>
      <w:tblPr>
        <w:tblW w:w="10097" w:type="dxa"/>
        <w:tblInd w:w="392" w:type="dxa"/>
        <w:tblLayout w:type="fixed"/>
        <w:tblCellMar>
          <w:left w:w="0" w:type="dxa"/>
          <w:right w:w="0" w:type="dxa"/>
        </w:tblCellMar>
        <w:tblLook w:val="0420" w:firstRow="1" w:lastRow="0" w:firstColumn="0" w:lastColumn="0" w:noHBand="0" w:noVBand="1"/>
      </w:tblPr>
      <w:tblGrid>
        <w:gridCol w:w="2018"/>
        <w:gridCol w:w="709"/>
        <w:gridCol w:w="850"/>
        <w:gridCol w:w="851"/>
        <w:gridCol w:w="850"/>
        <w:gridCol w:w="851"/>
        <w:gridCol w:w="709"/>
        <w:gridCol w:w="708"/>
        <w:gridCol w:w="851"/>
        <w:gridCol w:w="850"/>
        <w:gridCol w:w="850"/>
      </w:tblGrid>
      <w:tr w:rsidR="00097ED6" w:rsidRPr="00310441" w:rsidTr="000E42CD">
        <w:trPr>
          <w:trHeight w:val="584"/>
        </w:trPr>
        <w:tc>
          <w:tcPr>
            <w:tcW w:w="2018"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310441" w:rsidRDefault="00097ED6" w:rsidP="00097ED6">
            <w:pPr>
              <w:pStyle w:val="a6"/>
              <w:spacing w:before="0" w:beforeAutospacing="0" w:after="0" w:afterAutospacing="0" w:line="276" w:lineRule="auto"/>
              <w:jc w:val="center"/>
            </w:pPr>
            <w:r w:rsidRPr="00310441">
              <w:rPr>
                <w:color w:val="000000"/>
                <w:kern w:val="24"/>
              </w:rPr>
              <w:t>Уч. год/</w:t>
            </w:r>
          </w:p>
          <w:p w:rsidR="00097ED6" w:rsidRPr="00310441" w:rsidRDefault="00097ED6" w:rsidP="00097ED6">
            <w:pPr>
              <w:pStyle w:val="a6"/>
              <w:spacing w:before="0" w:beforeAutospacing="0" w:after="0" w:afterAutospacing="0" w:line="276" w:lineRule="auto"/>
              <w:jc w:val="center"/>
            </w:pPr>
            <w:r w:rsidRPr="00310441">
              <w:rPr>
                <w:color w:val="000000"/>
                <w:kern w:val="24"/>
              </w:rPr>
              <w:t>отметки/</w:t>
            </w:r>
          </w:p>
          <w:p w:rsidR="00097ED6" w:rsidRPr="00310441" w:rsidRDefault="00097ED6" w:rsidP="00097ED6">
            <w:pPr>
              <w:pStyle w:val="a6"/>
              <w:spacing w:before="0" w:beforeAutospacing="0" w:after="0" w:afterAutospacing="0" w:line="276" w:lineRule="auto"/>
              <w:jc w:val="center"/>
            </w:pPr>
            <w:r w:rsidRPr="00310441">
              <w:rPr>
                <w:color w:val="000000"/>
                <w:kern w:val="24"/>
              </w:rPr>
              <w:t>уч. предметы</w:t>
            </w:r>
          </w:p>
        </w:tc>
        <w:tc>
          <w:tcPr>
            <w:tcW w:w="4111" w:type="dxa"/>
            <w:gridSpan w:val="5"/>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310441" w:rsidRDefault="00097ED6" w:rsidP="00097ED6">
            <w:pPr>
              <w:pStyle w:val="a6"/>
              <w:spacing w:before="0" w:beforeAutospacing="0" w:after="0" w:afterAutospacing="0" w:line="276" w:lineRule="auto"/>
              <w:jc w:val="center"/>
              <w:rPr>
                <w:color w:val="000000"/>
                <w:kern w:val="24"/>
              </w:rPr>
            </w:pPr>
            <w:r w:rsidRPr="00310441">
              <w:rPr>
                <w:color w:val="000000"/>
                <w:kern w:val="24"/>
              </w:rPr>
              <w:t xml:space="preserve">2015/2016 </w:t>
            </w:r>
            <w:proofErr w:type="spellStart"/>
            <w:r w:rsidRPr="00310441">
              <w:rPr>
                <w:color w:val="000000"/>
                <w:kern w:val="24"/>
              </w:rPr>
              <w:t>уч</w:t>
            </w:r>
            <w:proofErr w:type="gramStart"/>
            <w:r w:rsidRPr="00310441">
              <w:rPr>
                <w:color w:val="000000"/>
                <w:kern w:val="24"/>
              </w:rPr>
              <w:t>.г</w:t>
            </w:r>
            <w:proofErr w:type="gramEnd"/>
            <w:r w:rsidRPr="00310441">
              <w:rPr>
                <w:color w:val="000000"/>
                <w:kern w:val="24"/>
              </w:rPr>
              <w:t>од</w:t>
            </w:r>
            <w:proofErr w:type="spellEnd"/>
          </w:p>
        </w:tc>
        <w:tc>
          <w:tcPr>
            <w:tcW w:w="3968" w:type="dxa"/>
            <w:gridSpan w:val="5"/>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310441" w:rsidRDefault="00097ED6" w:rsidP="00097ED6">
            <w:pPr>
              <w:pStyle w:val="a6"/>
              <w:spacing w:before="0" w:beforeAutospacing="0" w:after="0" w:afterAutospacing="0" w:line="276" w:lineRule="auto"/>
              <w:jc w:val="center"/>
              <w:rPr>
                <w:color w:val="000000"/>
                <w:kern w:val="24"/>
              </w:rPr>
            </w:pPr>
            <w:r w:rsidRPr="00310441">
              <w:rPr>
                <w:color w:val="000000"/>
                <w:kern w:val="24"/>
              </w:rPr>
              <w:t>201</w:t>
            </w:r>
            <w:r>
              <w:rPr>
                <w:color w:val="000000"/>
                <w:kern w:val="24"/>
              </w:rPr>
              <w:t>6</w:t>
            </w:r>
            <w:r w:rsidRPr="00310441">
              <w:rPr>
                <w:color w:val="000000"/>
                <w:kern w:val="24"/>
              </w:rPr>
              <w:t>/201</w:t>
            </w:r>
            <w:r>
              <w:rPr>
                <w:color w:val="000000"/>
                <w:kern w:val="24"/>
              </w:rPr>
              <w:t>7</w:t>
            </w:r>
            <w:r w:rsidRPr="00310441">
              <w:rPr>
                <w:color w:val="000000"/>
                <w:kern w:val="24"/>
              </w:rPr>
              <w:t>уч</w:t>
            </w:r>
            <w:proofErr w:type="gramStart"/>
            <w:r w:rsidRPr="00310441">
              <w:rPr>
                <w:color w:val="000000"/>
                <w:kern w:val="24"/>
              </w:rPr>
              <w:t>.г</w:t>
            </w:r>
            <w:proofErr w:type="gramEnd"/>
            <w:r w:rsidRPr="00310441">
              <w:rPr>
                <w:color w:val="000000"/>
                <w:kern w:val="24"/>
              </w:rPr>
              <w:t>од</w:t>
            </w:r>
          </w:p>
        </w:tc>
      </w:tr>
      <w:tr w:rsidR="00097ED6" w:rsidRPr="00310441" w:rsidTr="000E42CD">
        <w:trPr>
          <w:trHeight w:val="584"/>
        </w:trPr>
        <w:tc>
          <w:tcPr>
            <w:tcW w:w="2018" w:type="dxa"/>
            <w:vMerge/>
            <w:tcBorders>
              <w:top w:val="single" w:sz="8" w:space="0" w:color="000000"/>
              <w:left w:val="single" w:sz="8" w:space="0" w:color="000000"/>
              <w:bottom w:val="single" w:sz="8" w:space="0" w:color="000000"/>
              <w:right w:val="single" w:sz="8" w:space="0" w:color="000000"/>
            </w:tcBorders>
            <w:vAlign w:val="center"/>
            <w:hideMark/>
          </w:tcPr>
          <w:p w:rsidR="00097ED6" w:rsidRPr="00310441" w:rsidRDefault="00097ED6" w:rsidP="00097ED6">
            <w:pPr>
              <w:rPr>
                <w:sz w:val="24"/>
                <w:szCs w:val="24"/>
              </w:rPr>
            </w:pP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310441" w:rsidRDefault="00097ED6" w:rsidP="00097ED6">
            <w:pPr>
              <w:pStyle w:val="a6"/>
              <w:spacing w:before="0" w:beforeAutospacing="0" w:after="0" w:afterAutospacing="0" w:line="276" w:lineRule="auto"/>
              <w:ind w:left="-108"/>
              <w:jc w:val="center"/>
            </w:pPr>
            <w:r w:rsidRPr="00310441">
              <w:rPr>
                <w:color w:val="000000"/>
                <w:kern w:val="24"/>
              </w:rPr>
              <w:t>кол</w:t>
            </w:r>
            <w:proofErr w:type="gramStart"/>
            <w:r w:rsidRPr="00310441">
              <w:rPr>
                <w:color w:val="000000"/>
                <w:kern w:val="24"/>
              </w:rPr>
              <w:t>.</w:t>
            </w:r>
            <w:proofErr w:type="gramEnd"/>
            <w:r>
              <w:rPr>
                <w:color w:val="000000"/>
                <w:kern w:val="24"/>
              </w:rPr>
              <w:t xml:space="preserve"> </w:t>
            </w:r>
            <w:proofErr w:type="gramStart"/>
            <w:r w:rsidRPr="00310441">
              <w:rPr>
                <w:color w:val="000000"/>
                <w:kern w:val="24"/>
              </w:rPr>
              <w:t>у</w:t>
            </w:r>
            <w:proofErr w:type="gramEnd"/>
            <w:r w:rsidRPr="00310441">
              <w:rPr>
                <w:color w:val="000000"/>
                <w:kern w:val="24"/>
              </w:rPr>
              <w:t>ч-ся</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310441" w:rsidRDefault="00097ED6" w:rsidP="00097ED6">
            <w:pPr>
              <w:pStyle w:val="a6"/>
              <w:spacing w:before="0" w:beforeAutospacing="0" w:after="0" w:afterAutospacing="0" w:line="276" w:lineRule="auto"/>
              <w:jc w:val="center"/>
            </w:pPr>
            <w:r w:rsidRPr="00310441">
              <w:rPr>
                <w:color w:val="000000"/>
                <w:kern w:val="24"/>
              </w:rPr>
              <w:t>успев</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pStyle w:val="a6"/>
              <w:spacing w:before="0" w:beforeAutospacing="0" w:after="0" w:afterAutospacing="0" w:line="276" w:lineRule="auto"/>
              <w:jc w:val="center"/>
            </w:pPr>
            <w:r w:rsidRPr="00310441">
              <w:t>качество</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pStyle w:val="a6"/>
              <w:spacing w:before="0" w:beforeAutospacing="0" w:after="0" w:afterAutospacing="0" w:line="276" w:lineRule="auto"/>
              <w:ind w:left="-131"/>
              <w:jc w:val="center"/>
            </w:pPr>
            <w:r w:rsidRPr="00310441">
              <w:rPr>
                <w:color w:val="000000"/>
                <w:kern w:val="24"/>
              </w:rPr>
              <w:t>ср</w:t>
            </w:r>
            <w:proofErr w:type="gramStart"/>
            <w:r w:rsidRPr="00310441">
              <w:rPr>
                <w:color w:val="000000"/>
                <w:kern w:val="24"/>
              </w:rPr>
              <w:t>.б</w:t>
            </w:r>
            <w:proofErr w:type="gramEnd"/>
            <w:r w:rsidRPr="00310441">
              <w:rPr>
                <w:color w:val="000000"/>
                <w:kern w:val="24"/>
              </w:rPr>
              <w:t>алл</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pStyle w:val="a6"/>
              <w:spacing w:before="0" w:beforeAutospacing="0" w:after="0" w:afterAutospacing="0" w:line="276" w:lineRule="auto"/>
              <w:jc w:val="center"/>
              <w:rPr>
                <w:color w:val="000000"/>
                <w:kern w:val="24"/>
              </w:rPr>
            </w:pPr>
            <w:proofErr w:type="spellStart"/>
            <w:r w:rsidRPr="00310441">
              <w:rPr>
                <w:color w:val="000000"/>
                <w:kern w:val="24"/>
              </w:rPr>
              <w:t>ср.оц</w:t>
            </w:r>
            <w:proofErr w:type="spellEnd"/>
            <w:r>
              <w:rPr>
                <w:color w:val="000000"/>
                <w:kern w:val="24"/>
              </w:rPr>
              <w:t>.</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310441" w:rsidRDefault="00097ED6" w:rsidP="00097ED6">
            <w:pPr>
              <w:pStyle w:val="a6"/>
              <w:spacing w:before="0" w:beforeAutospacing="0" w:after="0" w:afterAutospacing="0" w:line="276" w:lineRule="auto"/>
              <w:ind w:left="-108"/>
              <w:jc w:val="center"/>
            </w:pPr>
            <w:r w:rsidRPr="00310441">
              <w:rPr>
                <w:color w:val="000000"/>
                <w:kern w:val="24"/>
              </w:rPr>
              <w:t>кол</w:t>
            </w:r>
            <w:proofErr w:type="gramStart"/>
            <w:r w:rsidRPr="00310441">
              <w:rPr>
                <w:color w:val="000000"/>
                <w:kern w:val="24"/>
              </w:rPr>
              <w:t>.</w:t>
            </w:r>
            <w:proofErr w:type="gramEnd"/>
            <w:r>
              <w:rPr>
                <w:color w:val="000000"/>
                <w:kern w:val="24"/>
              </w:rPr>
              <w:t xml:space="preserve"> </w:t>
            </w:r>
            <w:proofErr w:type="gramStart"/>
            <w:r w:rsidRPr="00310441">
              <w:rPr>
                <w:color w:val="000000"/>
                <w:kern w:val="24"/>
              </w:rPr>
              <w:t>у</w:t>
            </w:r>
            <w:proofErr w:type="gramEnd"/>
            <w:r w:rsidRPr="00310441">
              <w:rPr>
                <w:color w:val="000000"/>
                <w:kern w:val="24"/>
              </w:rPr>
              <w:t>ч-ся</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310441" w:rsidRDefault="00097ED6" w:rsidP="00097ED6">
            <w:pPr>
              <w:pStyle w:val="a6"/>
              <w:spacing w:before="0" w:beforeAutospacing="0" w:after="0" w:afterAutospacing="0" w:line="276" w:lineRule="auto"/>
              <w:ind w:left="-108"/>
              <w:jc w:val="center"/>
            </w:pPr>
            <w:r w:rsidRPr="00310441">
              <w:rPr>
                <w:color w:val="000000"/>
                <w:kern w:val="24"/>
              </w:rPr>
              <w:t>успев</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pStyle w:val="a6"/>
              <w:spacing w:before="0" w:beforeAutospacing="0" w:after="0" w:afterAutospacing="0" w:line="276" w:lineRule="auto"/>
              <w:jc w:val="center"/>
            </w:pPr>
            <w:r w:rsidRPr="00310441">
              <w:t>качество</w:t>
            </w:r>
          </w:p>
        </w:tc>
        <w:tc>
          <w:tcPr>
            <w:tcW w:w="850" w:type="dxa"/>
            <w:tcBorders>
              <w:top w:val="single" w:sz="8" w:space="0" w:color="000000"/>
              <w:left w:val="single" w:sz="8" w:space="0" w:color="000000"/>
              <w:bottom w:val="single" w:sz="8" w:space="0" w:color="000000"/>
              <w:right w:val="single" w:sz="8" w:space="0" w:color="000000"/>
            </w:tcBorders>
            <w:shd w:val="clear" w:color="auto" w:fill="auto"/>
          </w:tcPr>
          <w:p w:rsidR="00097ED6" w:rsidRPr="00310441" w:rsidRDefault="00097ED6" w:rsidP="00097ED6">
            <w:pPr>
              <w:pStyle w:val="a6"/>
              <w:spacing w:before="0" w:beforeAutospacing="0" w:after="0" w:afterAutospacing="0" w:line="276" w:lineRule="auto"/>
              <w:jc w:val="center"/>
            </w:pPr>
            <w:r w:rsidRPr="00310441">
              <w:rPr>
                <w:color w:val="000000"/>
                <w:kern w:val="24"/>
              </w:rPr>
              <w:t>ср</w:t>
            </w:r>
            <w:proofErr w:type="gramStart"/>
            <w:r w:rsidRPr="00310441">
              <w:rPr>
                <w:color w:val="000000"/>
                <w:kern w:val="24"/>
              </w:rPr>
              <w:t>.б</w:t>
            </w:r>
            <w:proofErr w:type="gramEnd"/>
            <w:r w:rsidRPr="00310441">
              <w:rPr>
                <w:color w:val="000000"/>
                <w:kern w:val="24"/>
              </w:rPr>
              <w:t>алл</w:t>
            </w:r>
          </w:p>
        </w:tc>
        <w:tc>
          <w:tcPr>
            <w:tcW w:w="850" w:type="dxa"/>
            <w:tcBorders>
              <w:top w:val="single" w:sz="8" w:space="0" w:color="000000"/>
              <w:left w:val="single" w:sz="8" w:space="0" w:color="000000"/>
              <w:bottom w:val="single" w:sz="8" w:space="0" w:color="000000"/>
              <w:right w:val="single" w:sz="8" w:space="0" w:color="000000"/>
            </w:tcBorders>
          </w:tcPr>
          <w:p w:rsidR="00097ED6" w:rsidRPr="00310441" w:rsidRDefault="00097ED6" w:rsidP="00097ED6">
            <w:pPr>
              <w:pStyle w:val="a6"/>
              <w:spacing w:before="0" w:beforeAutospacing="0" w:after="0" w:afterAutospacing="0" w:line="276" w:lineRule="auto"/>
              <w:jc w:val="center"/>
              <w:rPr>
                <w:color w:val="000000"/>
                <w:kern w:val="24"/>
              </w:rPr>
            </w:pPr>
            <w:proofErr w:type="spellStart"/>
            <w:r>
              <w:rPr>
                <w:color w:val="000000"/>
                <w:kern w:val="24"/>
              </w:rPr>
              <w:t>ср.оц</w:t>
            </w:r>
            <w:proofErr w:type="spellEnd"/>
            <w:r>
              <w:rPr>
                <w:color w:val="000000"/>
                <w:kern w:val="24"/>
              </w:rPr>
              <w:t>.</w:t>
            </w:r>
          </w:p>
        </w:tc>
      </w:tr>
      <w:tr w:rsidR="00097ED6" w:rsidRPr="00310441" w:rsidTr="000E42CD">
        <w:trPr>
          <w:trHeight w:val="325"/>
        </w:trPr>
        <w:tc>
          <w:tcPr>
            <w:tcW w:w="20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097ED6" w:rsidRDefault="00097ED6" w:rsidP="00097ED6">
            <w:pPr>
              <w:pStyle w:val="a6"/>
              <w:spacing w:before="0" w:beforeAutospacing="0" w:after="0" w:afterAutospacing="0" w:line="276" w:lineRule="auto"/>
              <w:rPr>
                <w:sz w:val="22"/>
                <w:szCs w:val="22"/>
              </w:rPr>
            </w:pPr>
            <w:r w:rsidRPr="00097ED6">
              <w:rPr>
                <w:color w:val="000000"/>
                <w:kern w:val="24"/>
                <w:sz w:val="22"/>
                <w:szCs w:val="22"/>
              </w:rPr>
              <w:t>обществознание</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310441" w:rsidRDefault="00097ED6" w:rsidP="00097ED6">
            <w:pPr>
              <w:jc w:val="center"/>
              <w:rPr>
                <w:sz w:val="24"/>
                <w:szCs w:val="24"/>
              </w:rPr>
            </w:pPr>
            <w:r>
              <w:rPr>
                <w:sz w:val="24"/>
                <w:szCs w:val="24"/>
              </w:rPr>
              <w:t>-</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310441" w:rsidRDefault="00097ED6" w:rsidP="00097ED6">
            <w:pPr>
              <w:jc w:val="center"/>
              <w:rPr>
                <w:sz w:val="24"/>
                <w:szCs w:val="24"/>
              </w:rPr>
            </w:pPr>
            <w:r>
              <w:rPr>
                <w:sz w:val="24"/>
                <w:szCs w:val="24"/>
              </w:rPr>
              <w:t>-</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310441" w:rsidRDefault="00097ED6" w:rsidP="00097ED6">
            <w:pPr>
              <w:jc w:val="center"/>
              <w:rPr>
                <w:sz w:val="24"/>
                <w:szCs w:val="24"/>
              </w:rPr>
            </w:pPr>
            <w:r>
              <w:rPr>
                <w:sz w:val="24"/>
                <w:szCs w:val="24"/>
              </w:rPr>
              <w:t>-</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Pr>
                <w:sz w:val="24"/>
                <w:szCs w:val="24"/>
              </w:rPr>
              <w:t>-</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Pr>
                <w:sz w:val="24"/>
                <w:szCs w:val="24"/>
              </w:rPr>
              <w:t>-</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310441" w:rsidRDefault="00097ED6" w:rsidP="00097ED6">
            <w:pPr>
              <w:jc w:val="center"/>
              <w:rPr>
                <w:sz w:val="24"/>
                <w:szCs w:val="24"/>
              </w:rPr>
            </w:pPr>
            <w:r w:rsidRPr="00310441">
              <w:rPr>
                <w:sz w:val="24"/>
                <w:szCs w:val="24"/>
              </w:rPr>
              <w:t>1</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310441" w:rsidRDefault="00097ED6" w:rsidP="00097ED6">
            <w:pPr>
              <w:jc w:val="center"/>
              <w:rPr>
                <w:sz w:val="24"/>
                <w:szCs w:val="24"/>
              </w:rPr>
            </w:pPr>
            <w:r w:rsidRPr="00310441">
              <w:rPr>
                <w:sz w:val="24"/>
                <w:szCs w:val="24"/>
              </w:rPr>
              <w:t>100</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310441" w:rsidRDefault="00097ED6" w:rsidP="00097ED6">
            <w:pPr>
              <w:jc w:val="center"/>
              <w:rPr>
                <w:sz w:val="24"/>
                <w:szCs w:val="24"/>
              </w:rPr>
            </w:pPr>
            <w:r>
              <w:rPr>
                <w:sz w:val="24"/>
                <w:szCs w:val="24"/>
              </w:rPr>
              <w:t>10</w:t>
            </w:r>
            <w:r w:rsidRPr="00310441">
              <w:rPr>
                <w:sz w:val="24"/>
                <w:szCs w:val="24"/>
              </w:rPr>
              <w:t>0</w:t>
            </w:r>
          </w:p>
        </w:tc>
        <w:tc>
          <w:tcPr>
            <w:tcW w:w="850" w:type="dxa"/>
            <w:tcBorders>
              <w:top w:val="single" w:sz="8" w:space="0" w:color="000000"/>
              <w:left w:val="single" w:sz="8" w:space="0" w:color="000000"/>
              <w:bottom w:val="single" w:sz="8" w:space="0" w:color="000000"/>
              <w:right w:val="single" w:sz="8" w:space="0" w:color="000000"/>
            </w:tcBorders>
          </w:tcPr>
          <w:p w:rsidR="00097ED6" w:rsidRPr="00877784" w:rsidRDefault="00097ED6" w:rsidP="00097ED6">
            <w:pPr>
              <w:pStyle w:val="Default"/>
              <w:jc w:val="center"/>
            </w:pPr>
            <w:r>
              <w:t>26</w:t>
            </w:r>
          </w:p>
        </w:tc>
        <w:tc>
          <w:tcPr>
            <w:tcW w:w="850" w:type="dxa"/>
            <w:tcBorders>
              <w:top w:val="single" w:sz="8" w:space="0" w:color="000000"/>
              <w:left w:val="single" w:sz="8" w:space="0" w:color="000000"/>
              <w:bottom w:val="single" w:sz="8" w:space="0" w:color="000000"/>
              <w:right w:val="single" w:sz="8" w:space="0" w:color="000000"/>
            </w:tcBorders>
          </w:tcPr>
          <w:p w:rsidR="00097ED6" w:rsidRPr="00877784" w:rsidRDefault="00097ED6" w:rsidP="00097ED6">
            <w:pPr>
              <w:pStyle w:val="Default"/>
              <w:jc w:val="center"/>
            </w:pPr>
            <w:r>
              <w:t>4,0</w:t>
            </w:r>
          </w:p>
        </w:tc>
      </w:tr>
      <w:tr w:rsidR="00097ED6" w:rsidRPr="00310441" w:rsidTr="000E42CD">
        <w:trPr>
          <w:trHeight w:val="245"/>
        </w:trPr>
        <w:tc>
          <w:tcPr>
            <w:tcW w:w="20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097ED6" w:rsidRDefault="00097ED6" w:rsidP="00097ED6">
            <w:pPr>
              <w:pStyle w:val="a6"/>
              <w:spacing w:before="0" w:beforeAutospacing="0" w:after="0" w:afterAutospacing="0" w:line="276" w:lineRule="auto"/>
              <w:rPr>
                <w:color w:val="000000"/>
                <w:kern w:val="24"/>
                <w:sz w:val="22"/>
                <w:szCs w:val="22"/>
              </w:rPr>
            </w:pPr>
            <w:r w:rsidRPr="00097ED6">
              <w:rPr>
                <w:color w:val="000000"/>
                <w:kern w:val="24"/>
                <w:sz w:val="22"/>
                <w:szCs w:val="22"/>
              </w:rPr>
              <w:t>история</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Pr>
                <w:sz w:val="24"/>
                <w:szCs w:val="24"/>
              </w:rPr>
              <w:t>2</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Pr>
                <w:sz w:val="24"/>
                <w:szCs w:val="24"/>
              </w:rPr>
              <w:t>100</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Pr>
                <w:sz w:val="24"/>
                <w:szCs w:val="24"/>
              </w:rPr>
              <w:t>50</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877784" w:rsidRDefault="00097ED6" w:rsidP="00097ED6">
            <w:pPr>
              <w:pStyle w:val="Default"/>
              <w:jc w:val="center"/>
            </w:pPr>
            <w:r>
              <w:t>21</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877784" w:rsidRDefault="00097ED6" w:rsidP="00097ED6">
            <w:pPr>
              <w:pStyle w:val="Default"/>
              <w:jc w:val="center"/>
            </w:pPr>
            <w:r>
              <w:t>3,5</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sidRPr="00310441">
              <w:rPr>
                <w:sz w:val="24"/>
                <w:szCs w:val="24"/>
              </w:rPr>
              <w:t>8</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sidRPr="00310441">
              <w:rPr>
                <w:sz w:val="24"/>
                <w:szCs w:val="24"/>
              </w:rPr>
              <w:t>100</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sidRPr="00310441">
              <w:rPr>
                <w:sz w:val="24"/>
                <w:szCs w:val="24"/>
              </w:rPr>
              <w:t>6</w:t>
            </w:r>
            <w:r>
              <w:rPr>
                <w:sz w:val="24"/>
                <w:szCs w:val="24"/>
              </w:rPr>
              <w:t>3</w:t>
            </w:r>
          </w:p>
        </w:tc>
        <w:tc>
          <w:tcPr>
            <w:tcW w:w="850" w:type="dxa"/>
            <w:tcBorders>
              <w:top w:val="single" w:sz="8" w:space="0" w:color="000000"/>
              <w:left w:val="single" w:sz="8" w:space="0" w:color="000000"/>
              <w:bottom w:val="single" w:sz="8" w:space="0" w:color="000000"/>
              <w:right w:val="single" w:sz="8" w:space="0" w:color="000000"/>
            </w:tcBorders>
          </w:tcPr>
          <w:p w:rsidR="00097ED6" w:rsidRPr="00877784" w:rsidRDefault="00097ED6" w:rsidP="00097ED6">
            <w:pPr>
              <w:pStyle w:val="Default"/>
              <w:jc w:val="center"/>
            </w:pPr>
            <w:r>
              <w:t>25</w:t>
            </w:r>
          </w:p>
        </w:tc>
        <w:tc>
          <w:tcPr>
            <w:tcW w:w="850" w:type="dxa"/>
            <w:tcBorders>
              <w:top w:val="single" w:sz="8" w:space="0" w:color="000000"/>
              <w:left w:val="single" w:sz="8" w:space="0" w:color="000000"/>
              <w:bottom w:val="single" w:sz="8" w:space="0" w:color="000000"/>
              <w:right w:val="single" w:sz="8" w:space="0" w:color="000000"/>
            </w:tcBorders>
          </w:tcPr>
          <w:p w:rsidR="00097ED6" w:rsidRPr="00877784" w:rsidRDefault="00097ED6" w:rsidP="00097ED6">
            <w:pPr>
              <w:pStyle w:val="Default"/>
              <w:jc w:val="center"/>
            </w:pPr>
            <w:r>
              <w:t>3,6</w:t>
            </w:r>
          </w:p>
        </w:tc>
      </w:tr>
      <w:tr w:rsidR="00097ED6" w:rsidRPr="00310441" w:rsidTr="000E42CD">
        <w:trPr>
          <w:trHeight w:val="320"/>
        </w:trPr>
        <w:tc>
          <w:tcPr>
            <w:tcW w:w="20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097ED6" w:rsidRDefault="00097ED6" w:rsidP="00097ED6">
            <w:pPr>
              <w:pStyle w:val="a6"/>
              <w:spacing w:before="0" w:beforeAutospacing="0" w:after="0" w:afterAutospacing="0" w:line="276" w:lineRule="auto"/>
              <w:rPr>
                <w:color w:val="000000"/>
                <w:kern w:val="24"/>
                <w:sz w:val="22"/>
                <w:szCs w:val="22"/>
              </w:rPr>
            </w:pPr>
            <w:r w:rsidRPr="00097ED6">
              <w:rPr>
                <w:color w:val="000000"/>
                <w:kern w:val="24"/>
                <w:sz w:val="22"/>
                <w:szCs w:val="22"/>
              </w:rPr>
              <w:t>физика</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Pr>
                <w:sz w:val="24"/>
                <w:szCs w:val="24"/>
              </w:rPr>
              <w:t>-</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Pr>
                <w:sz w:val="24"/>
                <w:szCs w:val="24"/>
              </w:rPr>
              <w:t>-</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Pr>
                <w:sz w:val="24"/>
                <w:szCs w:val="24"/>
              </w:rPr>
              <w:t>-</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Pr>
                <w:sz w:val="24"/>
                <w:szCs w:val="24"/>
              </w:rPr>
              <w:t>-</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Pr>
                <w:sz w:val="24"/>
                <w:szCs w:val="24"/>
              </w:rPr>
              <w:t>-</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Pr>
                <w:sz w:val="24"/>
                <w:szCs w:val="24"/>
              </w:rPr>
              <w:t>3</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Pr>
                <w:sz w:val="24"/>
                <w:szCs w:val="24"/>
              </w:rPr>
              <w:t>10</w:t>
            </w:r>
            <w:r w:rsidRPr="00310441">
              <w:rPr>
                <w:sz w:val="24"/>
                <w:szCs w:val="24"/>
              </w:rPr>
              <w:t>0</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Pr>
                <w:sz w:val="24"/>
                <w:szCs w:val="24"/>
              </w:rPr>
              <w:t>100</w:t>
            </w:r>
          </w:p>
        </w:tc>
        <w:tc>
          <w:tcPr>
            <w:tcW w:w="850" w:type="dxa"/>
            <w:tcBorders>
              <w:top w:val="single" w:sz="8" w:space="0" w:color="000000"/>
              <w:left w:val="single" w:sz="8" w:space="0" w:color="000000"/>
              <w:bottom w:val="single" w:sz="8" w:space="0" w:color="000000"/>
              <w:right w:val="single" w:sz="8" w:space="0" w:color="000000"/>
            </w:tcBorders>
          </w:tcPr>
          <w:p w:rsidR="00097ED6" w:rsidRPr="00877784" w:rsidRDefault="00097ED6" w:rsidP="00097ED6">
            <w:pPr>
              <w:pStyle w:val="Default"/>
              <w:jc w:val="center"/>
            </w:pPr>
            <w:r>
              <w:t>27,6</w:t>
            </w:r>
          </w:p>
        </w:tc>
        <w:tc>
          <w:tcPr>
            <w:tcW w:w="850" w:type="dxa"/>
            <w:tcBorders>
              <w:top w:val="single" w:sz="8" w:space="0" w:color="000000"/>
              <w:left w:val="single" w:sz="8" w:space="0" w:color="000000"/>
              <w:bottom w:val="single" w:sz="8" w:space="0" w:color="000000"/>
              <w:right w:val="single" w:sz="8" w:space="0" w:color="000000"/>
            </w:tcBorders>
          </w:tcPr>
          <w:p w:rsidR="00097ED6" w:rsidRPr="00877784" w:rsidRDefault="00097ED6" w:rsidP="00097ED6">
            <w:pPr>
              <w:pStyle w:val="Default"/>
              <w:jc w:val="center"/>
            </w:pPr>
            <w:r>
              <w:t>4,0</w:t>
            </w:r>
          </w:p>
        </w:tc>
      </w:tr>
      <w:tr w:rsidR="00097ED6" w:rsidRPr="00310441" w:rsidTr="000E42CD">
        <w:trPr>
          <w:trHeight w:val="255"/>
        </w:trPr>
        <w:tc>
          <w:tcPr>
            <w:tcW w:w="20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097ED6" w:rsidRDefault="00097ED6" w:rsidP="00097ED6">
            <w:pPr>
              <w:pStyle w:val="a6"/>
              <w:spacing w:before="0" w:beforeAutospacing="0" w:after="0" w:afterAutospacing="0" w:line="276" w:lineRule="auto"/>
              <w:rPr>
                <w:color w:val="000000"/>
                <w:kern w:val="24"/>
                <w:sz w:val="22"/>
                <w:szCs w:val="22"/>
              </w:rPr>
            </w:pPr>
            <w:r w:rsidRPr="00097ED6">
              <w:rPr>
                <w:color w:val="000000"/>
                <w:kern w:val="24"/>
                <w:sz w:val="22"/>
                <w:szCs w:val="22"/>
              </w:rPr>
              <w:t>информатика и ИКТ</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Pr>
                <w:sz w:val="24"/>
                <w:szCs w:val="24"/>
              </w:rPr>
              <w:t>4</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Pr>
                <w:sz w:val="24"/>
                <w:szCs w:val="24"/>
              </w:rPr>
              <w:t>100</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Pr>
                <w:sz w:val="24"/>
                <w:szCs w:val="24"/>
              </w:rPr>
              <w:t>25</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877784" w:rsidRDefault="00097ED6" w:rsidP="00097ED6">
            <w:pPr>
              <w:pStyle w:val="Default"/>
              <w:jc w:val="center"/>
            </w:pPr>
            <w:r>
              <w:t>8,5</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877784" w:rsidRDefault="00097ED6" w:rsidP="00097ED6">
            <w:pPr>
              <w:pStyle w:val="Default"/>
              <w:jc w:val="center"/>
            </w:pPr>
            <w:r>
              <w:t>3,25</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Pr>
                <w:sz w:val="24"/>
                <w:szCs w:val="24"/>
              </w:rPr>
              <w:t>7</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sidRPr="00310441">
              <w:rPr>
                <w:sz w:val="24"/>
                <w:szCs w:val="24"/>
              </w:rPr>
              <w:t>100</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Pr>
                <w:sz w:val="24"/>
                <w:szCs w:val="24"/>
              </w:rPr>
              <w:t>71</w:t>
            </w:r>
          </w:p>
        </w:tc>
        <w:tc>
          <w:tcPr>
            <w:tcW w:w="850" w:type="dxa"/>
            <w:tcBorders>
              <w:top w:val="single" w:sz="8" w:space="0" w:color="000000"/>
              <w:left w:val="single" w:sz="8" w:space="0" w:color="000000"/>
              <w:bottom w:val="single" w:sz="8" w:space="0" w:color="000000"/>
              <w:right w:val="single" w:sz="8" w:space="0" w:color="000000"/>
            </w:tcBorders>
          </w:tcPr>
          <w:p w:rsidR="00097ED6" w:rsidRPr="00877784" w:rsidRDefault="00097ED6" w:rsidP="00097ED6">
            <w:pPr>
              <w:pStyle w:val="Default"/>
              <w:jc w:val="center"/>
            </w:pPr>
            <w:r>
              <w:t>12,85</w:t>
            </w:r>
          </w:p>
        </w:tc>
        <w:tc>
          <w:tcPr>
            <w:tcW w:w="850" w:type="dxa"/>
            <w:tcBorders>
              <w:top w:val="single" w:sz="8" w:space="0" w:color="000000"/>
              <w:left w:val="single" w:sz="8" w:space="0" w:color="000000"/>
              <w:bottom w:val="single" w:sz="8" w:space="0" w:color="000000"/>
              <w:right w:val="single" w:sz="8" w:space="0" w:color="000000"/>
            </w:tcBorders>
          </w:tcPr>
          <w:p w:rsidR="00097ED6" w:rsidRPr="00877784" w:rsidRDefault="00097ED6" w:rsidP="00097ED6">
            <w:pPr>
              <w:pStyle w:val="Default"/>
              <w:jc w:val="center"/>
            </w:pPr>
            <w:r>
              <w:t>3,85</w:t>
            </w:r>
          </w:p>
        </w:tc>
      </w:tr>
      <w:tr w:rsidR="00097ED6" w:rsidRPr="00310441" w:rsidTr="000E42CD">
        <w:trPr>
          <w:trHeight w:val="330"/>
        </w:trPr>
        <w:tc>
          <w:tcPr>
            <w:tcW w:w="20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097ED6" w:rsidRDefault="00097ED6" w:rsidP="00097ED6">
            <w:pPr>
              <w:pStyle w:val="a6"/>
              <w:spacing w:before="0" w:beforeAutospacing="0" w:after="0" w:afterAutospacing="0" w:line="276" w:lineRule="auto"/>
              <w:rPr>
                <w:sz w:val="22"/>
                <w:szCs w:val="22"/>
              </w:rPr>
            </w:pPr>
            <w:r w:rsidRPr="00097ED6">
              <w:rPr>
                <w:color w:val="000000"/>
                <w:kern w:val="24"/>
                <w:sz w:val="22"/>
                <w:szCs w:val="22"/>
              </w:rPr>
              <w:t>химия</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310441" w:rsidRDefault="00097ED6" w:rsidP="00097ED6">
            <w:pPr>
              <w:pStyle w:val="a6"/>
              <w:spacing w:before="0" w:beforeAutospacing="0" w:after="0" w:afterAutospacing="0" w:line="276" w:lineRule="auto"/>
              <w:jc w:val="center"/>
            </w:pPr>
            <w:r>
              <w:t>-</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310441" w:rsidRDefault="00097ED6" w:rsidP="00097ED6">
            <w:pPr>
              <w:pStyle w:val="a6"/>
              <w:spacing w:before="0" w:beforeAutospacing="0" w:after="0" w:afterAutospacing="0" w:line="276" w:lineRule="auto"/>
              <w:jc w:val="center"/>
            </w:pPr>
            <w:r>
              <w:t>-</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310441" w:rsidRDefault="00097ED6" w:rsidP="00097ED6">
            <w:pPr>
              <w:pStyle w:val="a6"/>
              <w:spacing w:before="0" w:beforeAutospacing="0" w:after="0" w:afterAutospacing="0" w:line="276" w:lineRule="auto"/>
              <w:jc w:val="center"/>
            </w:pPr>
            <w:r>
              <w:t>-</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pStyle w:val="a6"/>
              <w:spacing w:before="0" w:beforeAutospacing="0" w:after="0" w:afterAutospacing="0" w:line="276" w:lineRule="auto"/>
              <w:jc w:val="center"/>
              <w:rPr>
                <w:color w:val="000000"/>
                <w:kern w:val="24"/>
              </w:rPr>
            </w:pPr>
            <w:r>
              <w:rPr>
                <w:color w:val="000000"/>
                <w:kern w:val="24"/>
              </w:rPr>
              <w:t>-</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pStyle w:val="a6"/>
              <w:spacing w:before="0" w:beforeAutospacing="0" w:after="0" w:afterAutospacing="0" w:line="276" w:lineRule="auto"/>
              <w:jc w:val="center"/>
              <w:rPr>
                <w:color w:val="000000"/>
                <w:kern w:val="24"/>
              </w:rPr>
            </w:pPr>
            <w:r>
              <w:rPr>
                <w:color w:val="000000"/>
                <w:kern w:val="24"/>
              </w:rPr>
              <w:t>-</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pStyle w:val="a6"/>
              <w:spacing w:before="0" w:beforeAutospacing="0" w:after="0" w:afterAutospacing="0" w:line="276" w:lineRule="auto"/>
              <w:jc w:val="center"/>
            </w:pPr>
            <w:r>
              <w:t>-</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pStyle w:val="a6"/>
              <w:spacing w:before="0" w:beforeAutospacing="0" w:after="0" w:afterAutospacing="0" w:line="276" w:lineRule="auto"/>
              <w:jc w:val="center"/>
            </w:pPr>
            <w:r>
              <w:t>-</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pStyle w:val="a6"/>
              <w:spacing w:before="0" w:beforeAutospacing="0" w:after="0" w:afterAutospacing="0" w:line="276" w:lineRule="auto"/>
              <w:jc w:val="center"/>
            </w:pPr>
            <w:r>
              <w:t>-</w:t>
            </w:r>
          </w:p>
        </w:tc>
        <w:tc>
          <w:tcPr>
            <w:tcW w:w="850" w:type="dxa"/>
            <w:tcBorders>
              <w:top w:val="single" w:sz="8" w:space="0" w:color="000000"/>
              <w:left w:val="single" w:sz="8" w:space="0" w:color="000000"/>
              <w:bottom w:val="single" w:sz="8" w:space="0" w:color="000000"/>
              <w:right w:val="single" w:sz="8" w:space="0" w:color="000000"/>
            </w:tcBorders>
          </w:tcPr>
          <w:p w:rsidR="00097ED6" w:rsidRPr="00310441" w:rsidRDefault="00097ED6" w:rsidP="00097ED6">
            <w:pPr>
              <w:pStyle w:val="a6"/>
              <w:spacing w:before="0" w:beforeAutospacing="0" w:after="0" w:afterAutospacing="0" w:line="276" w:lineRule="auto"/>
              <w:jc w:val="center"/>
              <w:rPr>
                <w:color w:val="000000"/>
                <w:kern w:val="24"/>
              </w:rPr>
            </w:pPr>
            <w:r>
              <w:rPr>
                <w:color w:val="000000"/>
                <w:kern w:val="24"/>
              </w:rPr>
              <w:t>-</w:t>
            </w:r>
          </w:p>
        </w:tc>
        <w:tc>
          <w:tcPr>
            <w:tcW w:w="850" w:type="dxa"/>
            <w:tcBorders>
              <w:top w:val="single" w:sz="8" w:space="0" w:color="000000"/>
              <w:left w:val="single" w:sz="8" w:space="0" w:color="000000"/>
              <w:bottom w:val="single" w:sz="8" w:space="0" w:color="000000"/>
              <w:right w:val="single" w:sz="8" w:space="0" w:color="000000"/>
            </w:tcBorders>
          </w:tcPr>
          <w:p w:rsidR="00097ED6" w:rsidRPr="00310441" w:rsidRDefault="00097ED6" w:rsidP="00097ED6">
            <w:pPr>
              <w:pStyle w:val="a6"/>
              <w:spacing w:before="0" w:beforeAutospacing="0" w:after="0" w:afterAutospacing="0" w:line="276" w:lineRule="auto"/>
              <w:jc w:val="center"/>
              <w:rPr>
                <w:color w:val="000000"/>
                <w:kern w:val="24"/>
              </w:rPr>
            </w:pPr>
            <w:r>
              <w:rPr>
                <w:color w:val="000000"/>
                <w:kern w:val="24"/>
              </w:rPr>
              <w:t>-</w:t>
            </w:r>
          </w:p>
        </w:tc>
      </w:tr>
      <w:tr w:rsidR="00097ED6" w:rsidRPr="00310441" w:rsidTr="000E42CD">
        <w:trPr>
          <w:trHeight w:val="236"/>
        </w:trPr>
        <w:tc>
          <w:tcPr>
            <w:tcW w:w="20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097ED6" w:rsidRDefault="00097ED6" w:rsidP="00097ED6">
            <w:pPr>
              <w:pStyle w:val="a6"/>
              <w:spacing w:before="0" w:beforeAutospacing="0" w:after="0" w:afterAutospacing="0" w:line="276" w:lineRule="auto"/>
              <w:rPr>
                <w:sz w:val="22"/>
                <w:szCs w:val="22"/>
              </w:rPr>
            </w:pPr>
            <w:r w:rsidRPr="00097ED6">
              <w:rPr>
                <w:color w:val="000000"/>
                <w:kern w:val="24"/>
                <w:sz w:val="22"/>
                <w:szCs w:val="22"/>
              </w:rPr>
              <w:t>литература</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310441" w:rsidRDefault="00097ED6" w:rsidP="00097ED6">
            <w:pPr>
              <w:jc w:val="center"/>
              <w:rPr>
                <w:sz w:val="24"/>
                <w:szCs w:val="24"/>
              </w:rPr>
            </w:pPr>
            <w:r>
              <w:rPr>
                <w:sz w:val="24"/>
                <w:szCs w:val="24"/>
              </w:rPr>
              <w:t>-</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310441" w:rsidRDefault="00097ED6" w:rsidP="00097ED6">
            <w:pPr>
              <w:jc w:val="center"/>
              <w:rPr>
                <w:sz w:val="24"/>
                <w:szCs w:val="24"/>
              </w:rPr>
            </w:pPr>
            <w:r>
              <w:rPr>
                <w:sz w:val="24"/>
                <w:szCs w:val="24"/>
              </w:rPr>
              <w:t>-</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310441" w:rsidRDefault="00097ED6" w:rsidP="00097ED6">
            <w:pPr>
              <w:jc w:val="center"/>
              <w:rPr>
                <w:sz w:val="24"/>
                <w:szCs w:val="24"/>
              </w:rPr>
            </w:pPr>
            <w:r>
              <w:rPr>
                <w:sz w:val="24"/>
                <w:szCs w:val="24"/>
              </w:rPr>
              <w:t>-</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Pr>
                <w:sz w:val="24"/>
                <w:szCs w:val="24"/>
              </w:rPr>
              <w:t>-</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Pr>
                <w:sz w:val="24"/>
                <w:szCs w:val="24"/>
              </w:rPr>
              <w:t>-</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Pr>
                <w:sz w:val="24"/>
                <w:szCs w:val="24"/>
              </w:rPr>
              <w:t>-</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Pr>
                <w:sz w:val="24"/>
                <w:szCs w:val="24"/>
              </w:rPr>
              <w:t>-</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Pr>
                <w:sz w:val="24"/>
                <w:szCs w:val="24"/>
              </w:rPr>
              <w:t>-</w:t>
            </w:r>
          </w:p>
        </w:tc>
        <w:tc>
          <w:tcPr>
            <w:tcW w:w="850" w:type="dxa"/>
            <w:tcBorders>
              <w:top w:val="single" w:sz="8" w:space="0" w:color="000000"/>
              <w:left w:val="single" w:sz="8" w:space="0" w:color="000000"/>
              <w:bottom w:val="single" w:sz="8" w:space="0" w:color="000000"/>
              <w:right w:val="single" w:sz="8" w:space="0" w:color="000000"/>
            </w:tcBorders>
          </w:tcPr>
          <w:p w:rsidR="00097ED6" w:rsidRPr="00310441" w:rsidRDefault="00097ED6" w:rsidP="00097ED6">
            <w:pPr>
              <w:jc w:val="center"/>
              <w:rPr>
                <w:sz w:val="24"/>
                <w:szCs w:val="24"/>
              </w:rPr>
            </w:pPr>
            <w:r>
              <w:rPr>
                <w:sz w:val="24"/>
                <w:szCs w:val="24"/>
              </w:rPr>
              <w:t>-</w:t>
            </w:r>
          </w:p>
        </w:tc>
        <w:tc>
          <w:tcPr>
            <w:tcW w:w="850" w:type="dxa"/>
            <w:tcBorders>
              <w:top w:val="single" w:sz="8" w:space="0" w:color="000000"/>
              <w:left w:val="single" w:sz="8" w:space="0" w:color="000000"/>
              <w:bottom w:val="single" w:sz="8" w:space="0" w:color="000000"/>
              <w:right w:val="single" w:sz="8" w:space="0" w:color="000000"/>
            </w:tcBorders>
          </w:tcPr>
          <w:p w:rsidR="00097ED6" w:rsidRPr="00310441" w:rsidRDefault="00097ED6" w:rsidP="00097ED6">
            <w:pPr>
              <w:jc w:val="center"/>
              <w:rPr>
                <w:sz w:val="24"/>
                <w:szCs w:val="24"/>
              </w:rPr>
            </w:pPr>
            <w:r>
              <w:rPr>
                <w:sz w:val="24"/>
                <w:szCs w:val="24"/>
              </w:rPr>
              <w:t>-</w:t>
            </w:r>
          </w:p>
        </w:tc>
      </w:tr>
      <w:tr w:rsidR="00097ED6" w:rsidRPr="00310441" w:rsidTr="000E42CD">
        <w:trPr>
          <w:trHeight w:val="313"/>
        </w:trPr>
        <w:tc>
          <w:tcPr>
            <w:tcW w:w="20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097ED6" w:rsidRDefault="00097ED6" w:rsidP="00097ED6">
            <w:pPr>
              <w:pStyle w:val="a6"/>
              <w:spacing w:before="0" w:beforeAutospacing="0" w:after="0" w:afterAutospacing="0" w:line="276" w:lineRule="auto"/>
              <w:rPr>
                <w:sz w:val="22"/>
                <w:szCs w:val="22"/>
              </w:rPr>
            </w:pPr>
            <w:r w:rsidRPr="00097ED6">
              <w:rPr>
                <w:color w:val="000000"/>
                <w:kern w:val="24"/>
                <w:sz w:val="22"/>
                <w:szCs w:val="22"/>
              </w:rPr>
              <w:t>география</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310441" w:rsidRDefault="00097ED6" w:rsidP="00097ED6">
            <w:pPr>
              <w:jc w:val="center"/>
              <w:rPr>
                <w:sz w:val="24"/>
                <w:szCs w:val="24"/>
              </w:rPr>
            </w:pPr>
            <w:r>
              <w:rPr>
                <w:sz w:val="24"/>
                <w:szCs w:val="24"/>
              </w:rPr>
              <w:t>7</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310441" w:rsidRDefault="00097ED6" w:rsidP="00097ED6">
            <w:pPr>
              <w:jc w:val="center"/>
              <w:rPr>
                <w:sz w:val="24"/>
                <w:szCs w:val="24"/>
              </w:rPr>
            </w:pPr>
            <w:r>
              <w:rPr>
                <w:sz w:val="24"/>
                <w:szCs w:val="24"/>
              </w:rPr>
              <w:t>85,7</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310441" w:rsidRDefault="00097ED6" w:rsidP="00097ED6">
            <w:pPr>
              <w:jc w:val="center"/>
              <w:rPr>
                <w:sz w:val="24"/>
                <w:szCs w:val="24"/>
              </w:rPr>
            </w:pPr>
            <w:r>
              <w:rPr>
                <w:sz w:val="24"/>
                <w:szCs w:val="24"/>
              </w:rPr>
              <w:t>0</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877784" w:rsidRDefault="00097ED6" w:rsidP="00097ED6">
            <w:pPr>
              <w:pStyle w:val="Default"/>
              <w:jc w:val="center"/>
            </w:pPr>
            <w:r>
              <w:t>13</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877784" w:rsidRDefault="00097ED6" w:rsidP="00097ED6">
            <w:pPr>
              <w:pStyle w:val="Default"/>
              <w:jc w:val="center"/>
            </w:pPr>
            <w:r>
              <w:t>2,86</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Pr>
                <w:sz w:val="24"/>
                <w:szCs w:val="24"/>
              </w:rPr>
              <w:t>10</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sidRPr="00310441">
              <w:rPr>
                <w:sz w:val="24"/>
                <w:szCs w:val="24"/>
              </w:rPr>
              <w:t>100</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jc w:val="center"/>
              <w:rPr>
                <w:sz w:val="24"/>
                <w:szCs w:val="24"/>
              </w:rPr>
            </w:pPr>
            <w:r>
              <w:rPr>
                <w:sz w:val="24"/>
                <w:szCs w:val="24"/>
              </w:rPr>
              <w:t>60</w:t>
            </w:r>
          </w:p>
        </w:tc>
        <w:tc>
          <w:tcPr>
            <w:tcW w:w="850" w:type="dxa"/>
            <w:tcBorders>
              <w:top w:val="single" w:sz="8" w:space="0" w:color="000000"/>
              <w:left w:val="single" w:sz="8" w:space="0" w:color="000000"/>
              <w:bottom w:val="single" w:sz="8" w:space="0" w:color="000000"/>
              <w:right w:val="single" w:sz="8" w:space="0" w:color="000000"/>
            </w:tcBorders>
          </w:tcPr>
          <w:p w:rsidR="00097ED6" w:rsidRPr="00877784" w:rsidRDefault="00097ED6" w:rsidP="00097ED6">
            <w:pPr>
              <w:pStyle w:val="Default"/>
              <w:jc w:val="center"/>
            </w:pPr>
            <w:r>
              <w:t>22,2</w:t>
            </w:r>
          </w:p>
        </w:tc>
        <w:tc>
          <w:tcPr>
            <w:tcW w:w="850" w:type="dxa"/>
            <w:tcBorders>
              <w:top w:val="single" w:sz="8" w:space="0" w:color="000000"/>
              <w:left w:val="single" w:sz="8" w:space="0" w:color="000000"/>
              <w:bottom w:val="single" w:sz="8" w:space="0" w:color="000000"/>
              <w:right w:val="single" w:sz="8" w:space="0" w:color="000000"/>
            </w:tcBorders>
          </w:tcPr>
          <w:p w:rsidR="00097ED6" w:rsidRPr="00877784" w:rsidRDefault="00097ED6" w:rsidP="00097ED6">
            <w:pPr>
              <w:pStyle w:val="Default"/>
              <w:jc w:val="center"/>
            </w:pPr>
            <w:r>
              <w:t>3,8</w:t>
            </w:r>
          </w:p>
        </w:tc>
      </w:tr>
      <w:tr w:rsidR="00097ED6" w:rsidRPr="00310441" w:rsidTr="000E42CD">
        <w:trPr>
          <w:trHeight w:val="246"/>
        </w:trPr>
        <w:tc>
          <w:tcPr>
            <w:tcW w:w="201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097ED6" w:rsidRDefault="00097ED6" w:rsidP="00097ED6">
            <w:pPr>
              <w:pStyle w:val="a6"/>
              <w:spacing w:before="0" w:beforeAutospacing="0" w:after="0" w:afterAutospacing="0" w:line="276" w:lineRule="auto"/>
              <w:rPr>
                <w:sz w:val="22"/>
                <w:szCs w:val="22"/>
              </w:rPr>
            </w:pPr>
            <w:r w:rsidRPr="00097ED6">
              <w:rPr>
                <w:color w:val="000000"/>
                <w:kern w:val="24"/>
                <w:sz w:val="22"/>
                <w:szCs w:val="22"/>
              </w:rPr>
              <w:t>биология</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310441" w:rsidRDefault="00097ED6" w:rsidP="00097ED6">
            <w:pPr>
              <w:pStyle w:val="a6"/>
              <w:spacing w:before="0" w:beforeAutospacing="0" w:after="0" w:afterAutospacing="0" w:line="276" w:lineRule="auto"/>
              <w:jc w:val="center"/>
            </w:pPr>
            <w:r>
              <w:t>13</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310441" w:rsidRDefault="00097ED6" w:rsidP="00097ED6">
            <w:pPr>
              <w:pStyle w:val="a6"/>
              <w:spacing w:before="0" w:beforeAutospacing="0" w:after="0" w:afterAutospacing="0" w:line="276" w:lineRule="auto"/>
              <w:jc w:val="center"/>
            </w:pPr>
            <w:r>
              <w:t>92,3</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097ED6" w:rsidRPr="00310441" w:rsidRDefault="00097ED6" w:rsidP="00097ED6">
            <w:pPr>
              <w:pStyle w:val="a6"/>
              <w:spacing w:before="0" w:beforeAutospacing="0" w:after="0" w:afterAutospacing="0" w:line="276" w:lineRule="auto"/>
              <w:jc w:val="center"/>
            </w:pPr>
            <w:r>
              <w:t>23,0</w:t>
            </w:r>
          </w:p>
        </w:tc>
        <w:tc>
          <w:tcPr>
            <w:tcW w:w="85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877784" w:rsidRDefault="00097ED6" w:rsidP="00097ED6">
            <w:pPr>
              <w:pStyle w:val="Default"/>
              <w:jc w:val="center"/>
            </w:pPr>
            <w:r>
              <w:t>20,9</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877784" w:rsidRDefault="00097ED6" w:rsidP="00097ED6">
            <w:pPr>
              <w:pStyle w:val="Default"/>
              <w:jc w:val="center"/>
            </w:pPr>
            <w:r>
              <w:t>3,2</w:t>
            </w:r>
          </w:p>
        </w:tc>
        <w:tc>
          <w:tcPr>
            <w:tcW w:w="70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pStyle w:val="a6"/>
              <w:spacing w:before="0" w:beforeAutospacing="0" w:after="0" w:afterAutospacing="0" w:line="276" w:lineRule="auto"/>
              <w:jc w:val="center"/>
            </w:pPr>
            <w:r w:rsidRPr="00310441">
              <w:t>9</w:t>
            </w:r>
          </w:p>
        </w:tc>
        <w:tc>
          <w:tcPr>
            <w:tcW w:w="70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pStyle w:val="a6"/>
              <w:spacing w:before="0" w:beforeAutospacing="0" w:after="0" w:afterAutospacing="0" w:line="276" w:lineRule="auto"/>
              <w:jc w:val="center"/>
            </w:pPr>
            <w:r w:rsidRPr="00310441">
              <w:t>100</w:t>
            </w:r>
          </w:p>
        </w:tc>
        <w:tc>
          <w:tcPr>
            <w:tcW w:w="851"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097ED6" w:rsidRPr="00310441" w:rsidRDefault="00097ED6" w:rsidP="00097ED6">
            <w:pPr>
              <w:pStyle w:val="a6"/>
              <w:spacing w:before="0" w:beforeAutospacing="0" w:after="0" w:afterAutospacing="0" w:line="276" w:lineRule="auto"/>
              <w:jc w:val="center"/>
            </w:pPr>
            <w:r>
              <w:t>78</w:t>
            </w:r>
          </w:p>
        </w:tc>
        <w:tc>
          <w:tcPr>
            <w:tcW w:w="850" w:type="dxa"/>
            <w:tcBorders>
              <w:top w:val="single" w:sz="8" w:space="0" w:color="000000"/>
              <w:left w:val="single" w:sz="8" w:space="0" w:color="000000"/>
              <w:bottom w:val="single" w:sz="8" w:space="0" w:color="000000"/>
              <w:right w:val="single" w:sz="8" w:space="0" w:color="000000"/>
            </w:tcBorders>
          </w:tcPr>
          <w:p w:rsidR="00097ED6" w:rsidRPr="00877784" w:rsidRDefault="00097ED6" w:rsidP="00097ED6">
            <w:pPr>
              <w:pStyle w:val="Default"/>
              <w:jc w:val="center"/>
            </w:pPr>
            <w:r>
              <w:t>28,2</w:t>
            </w:r>
          </w:p>
        </w:tc>
        <w:tc>
          <w:tcPr>
            <w:tcW w:w="850" w:type="dxa"/>
            <w:tcBorders>
              <w:top w:val="single" w:sz="8" w:space="0" w:color="000000"/>
              <w:left w:val="single" w:sz="8" w:space="0" w:color="000000"/>
              <w:bottom w:val="single" w:sz="8" w:space="0" w:color="000000"/>
              <w:right w:val="single" w:sz="8" w:space="0" w:color="000000"/>
            </w:tcBorders>
          </w:tcPr>
          <w:p w:rsidR="00097ED6" w:rsidRPr="00877784" w:rsidRDefault="00097ED6" w:rsidP="00097ED6">
            <w:pPr>
              <w:pStyle w:val="Default"/>
              <w:jc w:val="center"/>
            </w:pPr>
            <w:r>
              <w:t>3,78</w:t>
            </w:r>
          </w:p>
        </w:tc>
      </w:tr>
    </w:tbl>
    <w:p w:rsidR="00097ED6" w:rsidRDefault="00097ED6" w:rsidP="00097ED6">
      <w:pPr>
        <w:pStyle w:val="11"/>
        <w:spacing w:after="3"/>
      </w:pPr>
    </w:p>
    <w:p w:rsidR="00097ED6" w:rsidRPr="00CA00ED" w:rsidRDefault="00F92AC8" w:rsidP="00097ED6">
      <w:pPr>
        <w:rPr>
          <w:b/>
          <w:sz w:val="24"/>
          <w:szCs w:val="24"/>
        </w:rPr>
      </w:pPr>
      <w:r>
        <w:rPr>
          <w:b/>
          <w:sz w:val="24"/>
          <w:szCs w:val="24"/>
        </w:rPr>
        <w:t xml:space="preserve">               </w:t>
      </w:r>
      <w:r w:rsidR="00097ED6" w:rsidRPr="00CA00ED">
        <w:rPr>
          <w:b/>
          <w:sz w:val="24"/>
          <w:szCs w:val="24"/>
        </w:rPr>
        <w:t>Анализ ЕРТ</w:t>
      </w:r>
    </w:p>
    <w:tbl>
      <w:tblPr>
        <w:tblW w:w="9180" w:type="dxa"/>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418"/>
        <w:gridCol w:w="2693"/>
        <w:gridCol w:w="1559"/>
        <w:gridCol w:w="1559"/>
      </w:tblGrid>
      <w:tr w:rsidR="00097ED6" w:rsidRPr="00524044" w:rsidTr="00F92AC8">
        <w:trPr>
          <w:trHeight w:val="220"/>
        </w:trPr>
        <w:tc>
          <w:tcPr>
            <w:tcW w:w="1951" w:type="dxa"/>
            <w:vMerge w:val="restart"/>
            <w:tcBorders>
              <w:top w:val="single" w:sz="4" w:space="0" w:color="auto"/>
              <w:left w:val="single" w:sz="4" w:space="0" w:color="auto"/>
              <w:right w:val="single" w:sz="4" w:space="0" w:color="auto"/>
            </w:tcBorders>
          </w:tcPr>
          <w:p w:rsidR="00097ED6" w:rsidRPr="00CA00ED" w:rsidRDefault="00097ED6" w:rsidP="00097ED6">
            <w:pPr>
              <w:jc w:val="center"/>
              <w:rPr>
                <w:sz w:val="24"/>
                <w:szCs w:val="24"/>
              </w:rPr>
            </w:pPr>
            <w:r w:rsidRPr="00CA00ED">
              <w:rPr>
                <w:sz w:val="24"/>
                <w:szCs w:val="24"/>
              </w:rPr>
              <w:t>учебный год</w:t>
            </w:r>
          </w:p>
          <w:p w:rsidR="00097ED6" w:rsidRPr="00CA00ED" w:rsidRDefault="00097ED6" w:rsidP="00097ED6">
            <w:pPr>
              <w:rPr>
                <w:sz w:val="24"/>
                <w:szCs w:val="24"/>
              </w:rPr>
            </w:pPr>
          </w:p>
        </w:tc>
        <w:tc>
          <w:tcPr>
            <w:tcW w:w="1418" w:type="dxa"/>
            <w:vMerge w:val="restart"/>
            <w:tcBorders>
              <w:top w:val="single" w:sz="4" w:space="0" w:color="auto"/>
              <w:left w:val="single" w:sz="4" w:space="0" w:color="auto"/>
              <w:right w:val="single" w:sz="4" w:space="0" w:color="auto"/>
            </w:tcBorders>
          </w:tcPr>
          <w:p w:rsidR="00097ED6" w:rsidRPr="00CA00ED" w:rsidRDefault="00097ED6" w:rsidP="00097ED6">
            <w:pPr>
              <w:jc w:val="center"/>
              <w:rPr>
                <w:sz w:val="24"/>
                <w:szCs w:val="24"/>
              </w:rPr>
            </w:pPr>
            <w:r w:rsidRPr="00CA00ED">
              <w:rPr>
                <w:sz w:val="24"/>
                <w:szCs w:val="24"/>
              </w:rPr>
              <w:t>кол-во учащихся</w:t>
            </w:r>
          </w:p>
        </w:tc>
        <w:tc>
          <w:tcPr>
            <w:tcW w:w="5811" w:type="dxa"/>
            <w:gridSpan w:val="3"/>
            <w:tcBorders>
              <w:top w:val="single" w:sz="4" w:space="0" w:color="auto"/>
              <w:left w:val="single" w:sz="4" w:space="0" w:color="auto"/>
              <w:bottom w:val="single" w:sz="4" w:space="0" w:color="auto"/>
              <w:right w:val="single" w:sz="4" w:space="0" w:color="auto"/>
            </w:tcBorders>
            <w:hideMark/>
          </w:tcPr>
          <w:p w:rsidR="00097ED6" w:rsidRPr="00CA00ED" w:rsidRDefault="00097ED6" w:rsidP="00097ED6">
            <w:pPr>
              <w:jc w:val="center"/>
              <w:rPr>
                <w:sz w:val="24"/>
                <w:szCs w:val="24"/>
              </w:rPr>
            </w:pPr>
            <w:r>
              <w:rPr>
                <w:sz w:val="24"/>
                <w:szCs w:val="24"/>
              </w:rPr>
              <w:t xml:space="preserve">Русскоязычная </w:t>
            </w:r>
            <w:r w:rsidRPr="00CA00ED">
              <w:rPr>
                <w:sz w:val="24"/>
                <w:szCs w:val="24"/>
              </w:rPr>
              <w:t>группа(23 код)</w:t>
            </w:r>
          </w:p>
        </w:tc>
      </w:tr>
      <w:tr w:rsidR="00097ED6" w:rsidRPr="00524044" w:rsidTr="00F92AC8">
        <w:trPr>
          <w:trHeight w:val="140"/>
        </w:trPr>
        <w:tc>
          <w:tcPr>
            <w:tcW w:w="1951" w:type="dxa"/>
            <w:vMerge/>
            <w:tcBorders>
              <w:left w:val="single" w:sz="4" w:space="0" w:color="auto"/>
              <w:bottom w:val="single" w:sz="4" w:space="0" w:color="auto"/>
              <w:right w:val="single" w:sz="4" w:space="0" w:color="auto"/>
            </w:tcBorders>
            <w:hideMark/>
          </w:tcPr>
          <w:p w:rsidR="00097ED6" w:rsidRPr="00CA00ED" w:rsidRDefault="00097ED6" w:rsidP="00097ED6">
            <w:pPr>
              <w:rPr>
                <w:sz w:val="24"/>
                <w:szCs w:val="24"/>
              </w:rPr>
            </w:pPr>
          </w:p>
        </w:tc>
        <w:tc>
          <w:tcPr>
            <w:tcW w:w="1418" w:type="dxa"/>
            <w:vMerge/>
            <w:tcBorders>
              <w:left w:val="single" w:sz="4" w:space="0" w:color="auto"/>
              <w:bottom w:val="single" w:sz="4" w:space="0" w:color="auto"/>
              <w:right w:val="single" w:sz="4" w:space="0" w:color="auto"/>
            </w:tcBorders>
          </w:tcPr>
          <w:p w:rsidR="00097ED6" w:rsidRPr="00CA00ED" w:rsidRDefault="00097ED6" w:rsidP="00097ED6">
            <w:pPr>
              <w:jc w:val="center"/>
              <w:rPr>
                <w:sz w:val="24"/>
                <w:szCs w:val="24"/>
              </w:rPr>
            </w:pPr>
          </w:p>
        </w:tc>
        <w:tc>
          <w:tcPr>
            <w:tcW w:w="2693" w:type="dxa"/>
            <w:tcBorders>
              <w:top w:val="single" w:sz="4" w:space="0" w:color="auto"/>
              <w:left w:val="single" w:sz="4" w:space="0" w:color="auto"/>
              <w:bottom w:val="single" w:sz="4" w:space="0" w:color="auto"/>
              <w:right w:val="single" w:sz="4" w:space="0" w:color="auto"/>
            </w:tcBorders>
            <w:hideMark/>
          </w:tcPr>
          <w:p w:rsidR="00097ED6" w:rsidRPr="00CA00ED" w:rsidRDefault="00097ED6" w:rsidP="00097ED6">
            <w:pPr>
              <w:jc w:val="center"/>
              <w:rPr>
                <w:sz w:val="24"/>
                <w:szCs w:val="24"/>
              </w:rPr>
            </w:pPr>
            <w:r w:rsidRPr="00CA00ED">
              <w:rPr>
                <w:sz w:val="24"/>
                <w:szCs w:val="24"/>
              </w:rPr>
              <w:t>успеваемость</w:t>
            </w:r>
          </w:p>
        </w:tc>
        <w:tc>
          <w:tcPr>
            <w:tcW w:w="1559" w:type="dxa"/>
            <w:tcBorders>
              <w:top w:val="single" w:sz="4" w:space="0" w:color="auto"/>
              <w:left w:val="single" w:sz="4" w:space="0" w:color="auto"/>
              <w:bottom w:val="single" w:sz="4" w:space="0" w:color="auto"/>
              <w:right w:val="single" w:sz="4" w:space="0" w:color="auto"/>
            </w:tcBorders>
          </w:tcPr>
          <w:p w:rsidR="00097ED6" w:rsidRPr="00CA00ED" w:rsidRDefault="00097ED6" w:rsidP="00097ED6">
            <w:pPr>
              <w:jc w:val="center"/>
              <w:rPr>
                <w:sz w:val="24"/>
                <w:szCs w:val="24"/>
              </w:rPr>
            </w:pPr>
            <w:r w:rsidRPr="00CA00ED">
              <w:rPr>
                <w:sz w:val="24"/>
                <w:szCs w:val="24"/>
              </w:rPr>
              <w:t>ср</w:t>
            </w:r>
            <w:proofErr w:type="gramStart"/>
            <w:r w:rsidRPr="00CA00ED">
              <w:rPr>
                <w:sz w:val="24"/>
                <w:szCs w:val="24"/>
              </w:rPr>
              <w:t>.б</w:t>
            </w:r>
            <w:proofErr w:type="gramEnd"/>
            <w:r w:rsidRPr="00CA00ED">
              <w:rPr>
                <w:sz w:val="24"/>
                <w:szCs w:val="24"/>
              </w:rPr>
              <w:t>алл</w:t>
            </w:r>
          </w:p>
        </w:tc>
        <w:tc>
          <w:tcPr>
            <w:tcW w:w="1559" w:type="dxa"/>
            <w:tcBorders>
              <w:top w:val="single" w:sz="4" w:space="0" w:color="auto"/>
              <w:left w:val="single" w:sz="4" w:space="0" w:color="auto"/>
              <w:bottom w:val="single" w:sz="4" w:space="0" w:color="auto"/>
              <w:right w:val="single" w:sz="4" w:space="0" w:color="auto"/>
            </w:tcBorders>
          </w:tcPr>
          <w:p w:rsidR="00097ED6" w:rsidRPr="00CA00ED" w:rsidRDefault="00097ED6" w:rsidP="00097ED6">
            <w:pPr>
              <w:rPr>
                <w:sz w:val="24"/>
                <w:szCs w:val="24"/>
              </w:rPr>
            </w:pPr>
            <w:r w:rsidRPr="00CA00ED">
              <w:rPr>
                <w:sz w:val="24"/>
                <w:szCs w:val="24"/>
              </w:rPr>
              <w:t>ср</w:t>
            </w:r>
            <w:proofErr w:type="gramStart"/>
            <w:r w:rsidRPr="00CA00ED">
              <w:rPr>
                <w:sz w:val="24"/>
                <w:szCs w:val="24"/>
              </w:rPr>
              <w:t>.о</w:t>
            </w:r>
            <w:proofErr w:type="gramEnd"/>
            <w:r w:rsidRPr="00CA00ED">
              <w:rPr>
                <w:sz w:val="24"/>
                <w:szCs w:val="24"/>
              </w:rPr>
              <w:t>ценка</w:t>
            </w:r>
          </w:p>
        </w:tc>
      </w:tr>
      <w:tr w:rsidR="00097ED6" w:rsidRPr="00524044" w:rsidTr="00F92AC8">
        <w:trPr>
          <w:trHeight w:val="140"/>
        </w:trPr>
        <w:tc>
          <w:tcPr>
            <w:tcW w:w="1951" w:type="dxa"/>
            <w:tcBorders>
              <w:top w:val="single" w:sz="4" w:space="0" w:color="auto"/>
              <w:left w:val="single" w:sz="4" w:space="0" w:color="auto"/>
              <w:bottom w:val="single" w:sz="4" w:space="0" w:color="auto"/>
              <w:right w:val="single" w:sz="4" w:space="0" w:color="auto"/>
            </w:tcBorders>
          </w:tcPr>
          <w:p w:rsidR="00097ED6" w:rsidRPr="00CA00ED" w:rsidRDefault="00097ED6" w:rsidP="00097ED6">
            <w:pPr>
              <w:rPr>
                <w:sz w:val="24"/>
                <w:szCs w:val="24"/>
              </w:rPr>
            </w:pPr>
            <w:r w:rsidRPr="00CA00ED">
              <w:rPr>
                <w:sz w:val="24"/>
                <w:szCs w:val="24"/>
              </w:rPr>
              <w:t>2014/2015</w:t>
            </w:r>
          </w:p>
        </w:tc>
        <w:tc>
          <w:tcPr>
            <w:tcW w:w="1418" w:type="dxa"/>
            <w:tcBorders>
              <w:top w:val="single" w:sz="4" w:space="0" w:color="auto"/>
              <w:left w:val="single" w:sz="4" w:space="0" w:color="auto"/>
              <w:bottom w:val="single" w:sz="4" w:space="0" w:color="auto"/>
              <w:right w:val="single" w:sz="4" w:space="0" w:color="auto"/>
            </w:tcBorders>
          </w:tcPr>
          <w:p w:rsidR="00097ED6" w:rsidRPr="00CA00ED" w:rsidRDefault="00097ED6" w:rsidP="00097ED6">
            <w:pPr>
              <w:jc w:val="center"/>
              <w:rPr>
                <w:sz w:val="24"/>
                <w:szCs w:val="24"/>
              </w:rPr>
            </w:pPr>
            <w:r>
              <w:rPr>
                <w:sz w:val="24"/>
                <w:szCs w:val="24"/>
              </w:rPr>
              <w:t>1</w:t>
            </w:r>
            <w:r w:rsidRPr="00CA00ED">
              <w:rPr>
                <w:sz w:val="24"/>
                <w:szCs w:val="24"/>
              </w:rPr>
              <w:t>2</w:t>
            </w:r>
          </w:p>
        </w:tc>
        <w:tc>
          <w:tcPr>
            <w:tcW w:w="2693" w:type="dxa"/>
            <w:tcBorders>
              <w:top w:val="single" w:sz="4" w:space="0" w:color="auto"/>
              <w:left w:val="single" w:sz="4" w:space="0" w:color="auto"/>
              <w:bottom w:val="single" w:sz="4" w:space="0" w:color="auto"/>
              <w:right w:val="single" w:sz="4" w:space="0" w:color="auto"/>
            </w:tcBorders>
          </w:tcPr>
          <w:p w:rsidR="00097ED6" w:rsidRPr="00CA00ED" w:rsidRDefault="00097ED6" w:rsidP="00097ED6">
            <w:pPr>
              <w:jc w:val="center"/>
              <w:rPr>
                <w:sz w:val="24"/>
                <w:szCs w:val="24"/>
              </w:rPr>
            </w:pPr>
            <w:r w:rsidRPr="00CA00ED">
              <w:rPr>
                <w:sz w:val="24"/>
                <w:szCs w:val="24"/>
              </w:rPr>
              <w:t>100</w:t>
            </w:r>
          </w:p>
        </w:tc>
        <w:tc>
          <w:tcPr>
            <w:tcW w:w="1559" w:type="dxa"/>
            <w:tcBorders>
              <w:top w:val="single" w:sz="4" w:space="0" w:color="auto"/>
              <w:left w:val="single" w:sz="4" w:space="0" w:color="auto"/>
              <w:bottom w:val="single" w:sz="4" w:space="0" w:color="auto"/>
              <w:right w:val="single" w:sz="4" w:space="0" w:color="auto"/>
            </w:tcBorders>
          </w:tcPr>
          <w:p w:rsidR="00097ED6" w:rsidRPr="00B80A9A" w:rsidRDefault="00097ED6" w:rsidP="00097ED6">
            <w:pPr>
              <w:jc w:val="center"/>
              <w:rPr>
                <w:sz w:val="24"/>
                <w:szCs w:val="24"/>
              </w:rPr>
            </w:pPr>
            <w:r w:rsidRPr="00B80A9A">
              <w:rPr>
                <w:sz w:val="24"/>
                <w:szCs w:val="24"/>
              </w:rPr>
              <w:t>35,8</w:t>
            </w:r>
          </w:p>
        </w:tc>
        <w:tc>
          <w:tcPr>
            <w:tcW w:w="1559" w:type="dxa"/>
            <w:tcBorders>
              <w:top w:val="single" w:sz="4" w:space="0" w:color="auto"/>
              <w:left w:val="single" w:sz="4" w:space="0" w:color="auto"/>
              <w:bottom w:val="single" w:sz="4" w:space="0" w:color="auto"/>
              <w:right w:val="single" w:sz="4" w:space="0" w:color="auto"/>
            </w:tcBorders>
          </w:tcPr>
          <w:p w:rsidR="00097ED6" w:rsidRPr="00B80A9A" w:rsidRDefault="00097ED6" w:rsidP="00097ED6">
            <w:pPr>
              <w:jc w:val="center"/>
              <w:rPr>
                <w:sz w:val="24"/>
                <w:szCs w:val="24"/>
              </w:rPr>
            </w:pPr>
            <w:r w:rsidRPr="00B80A9A">
              <w:rPr>
                <w:sz w:val="24"/>
                <w:szCs w:val="24"/>
              </w:rPr>
              <w:t>3,36</w:t>
            </w:r>
          </w:p>
        </w:tc>
      </w:tr>
      <w:tr w:rsidR="00097ED6" w:rsidRPr="00524044" w:rsidTr="00F92AC8">
        <w:trPr>
          <w:trHeight w:val="140"/>
        </w:trPr>
        <w:tc>
          <w:tcPr>
            <w:tcW w:w="1951" w:type="dxa"/>
            <w:tcBorders>
              <w:top w:val="single" w:sz="4" w:space="0" w:color="auto"/>
              <w:left w:val="single" w:sz="4" w:space="0" w:color="auto"/>
              <w:bottom w:val="single" w:sz="4" w:space="0" w:color="auto"/>
              <w:right w:val="single" w:sz="4" w:space="0" w:color="auto"/>
            </w:tcBorders>
          </w:tcPr>
          <w:p w:rsidR="00097ED6" w:rsidRPr="00CA00ED" w:rsidRDefault="00097ED6" w:rsidP="00097ED6">
            <w:pPr>
              <w:rPr>
                <w:sz w:val="24"/>
                <w:szCs w:val="24"/>
              </w:rPr>
            </w:pPr>
            <w:r w:rsidRPr="00CA00ED">
              <w:rPr>
                <w:sz w:val="24"/>
                <w:szCs w:val="24"/>
              </w:rPr>
              <w:t>2015/2016</w:t>
            </w:r>
          </w:p>
        </w:tc>
        <w:tc>
          <w:tcPr>
            <w:tcW w:w="1418" w:type="dxa"/>
            <w:tcBorders>
              <w:top w:val="single" w:sz="4" w:space="0" w:color="auto"/>
              <w:left w:val="single" w:sz="4" w:space="0" w:color="auto"/>
              <w:bottom w:val="single" w:sz="4" w:space="0" w:color="auto"/>
              <w:right w:val="single" w:sz="4" w:space="0" w:color="auto"/>
            </w:tcBorders>
          </w:tcPr>
          <w:p w:rsidR="00097ED6" w:rsidRPr="00CA00ED" w:rsidRDefault="00097ED6" w:rsidP="00097ED6">
            <w:pPr>
              <w:jc w:val="center"/>
              <w:rPr>
                <w:sz w:val="24"/>
                <w:szCs w:val="24"/>
              </w:rPr>
            </w:pPr>
            <w:r>
              <w:rPr>
                <w:sz w:val="24"/>
                <w:szCs w:val="24"/>
              </w:rPr>
              <w:t>13</w:t>
            </w:r>
          </w:p>
        </w:tc>
        <w:tc>
          <w:tcPr>
            <w:tcW w:w="2693" w:type="dxa"/>
            <w:tcBorders>
              <w:top w:val="single" w:sz="4" w:space="0" w:color="auto"/>
              <w:left w:val="single" w:sz="4" w:space="0" w:color="auto"/>
              <w:bottom w:val="single" w:sz="4" w:space="0" w:color="auto"/>
              <w:right w:val="single" w:sz="4" w:space="0" w:color="auto"/>
            </w:tcBorders>
          </w:tcPr>
          <w:p w:rsidR="00097ED6" w:rsidRPr="00CA00ED" w:rsidRDefault="00097ED6" w:rsidP="00097ED6">
            <w:pPr>
              <w:jc w:val="center"/>
              <w:rPr>
                <w:sz w:val="24"/>
                <w:szCs w:val="24"/>
              </w:rPr>
            </w:pPr>
            <w:r w:rsidRPr="00CA00ED">
              <w:rPr>
                <w:sz w:val="24"/>
                <w:szCs w:val="24"/>
              </w:rPr>
              <w:t>100</w:t>
            </w:r>
          </w:p>
        </w:tc>
        <w:tc>
          <w:tcPr>
            <w:tcW w:w="1559" w:type="dxa"/>
            <w:tcBorders>
              <w:top w:val="single" w:sz="4" w:space="0" w:color="auto"/>
              <w:left w:val="single" w:sz="4" w:space="0" w:color="auto"/>
              <w:bottom w:val="single" w:sz="4" w:space="0" w:color="auto"/>
              <w:right w:val="single" w:sz="4" w:space="0" w:color="auto"/>
            </w:tcBorders>
          </w:tcPr>
          <w:p w:rsidR="00097ED6" w:rsidRPr="00B80A9A" w:rsidRDefault="00097ED6" w:rsidP="00097ED6">
            <w:pPr>
              <w:jc w:val="center"/>
              <w:rPr>
                <w:sz w:val="24"/>
                <w:szCs w:val="24"/>
              </w:rPr>
            </w:pPr>
            <w:r w:rsidRPr="00B80A9A">
              <w:rPr>
                <w:sz w:val="24"/>
                <w:szCs w:val="24"/>
              </w:rPr>
              <w:t>35,46</w:t>
            </w:r>
          </w:p>
        </w:tc>
        <w:tc>
          <w:tcPr>
            <w:tcW w:w="1559" w:type="dxa"/>
            <w:tcBorders>
              <w:top w:val="single" w:sz="4" w:space="0" w:color="auto"/>
              <w:left w:val="single" w:sz="4" w:space="0" w:color="auto"/>
              <w:bottom w:val="single" w:sz="4" w:space="0" w:color="auto"/>
              <w:right w:val="single" w:sz="4" w:space="0" w:color="auto"/>
            </w:tcBorders>
          </w:tcPr>
          <w:p w:rsidR="00097ED6" w:rsidRPr="00B80A9A" w:rsidRDefault="00097ED6" w:rsidP="00097ED6">
            <w:pPr>
              <w:jc w:val="center"/>
              <w:rPr>
                <w:sz w:val="24"/>
                <w:szCs w:val="24"/>
              </w:rPr>
            </w:pPr>
            <w:r w:rsidRPr="00B80A9A">
              <w:rPr>
                <w:sz w:val="24"/>
                <w:szCs w:val="24"/>
              </w:rPr>
              <w:t>3,46</w:t>
            </w:r>
          </w:p>
        </w:tc>
      </w:tr>
      <w:tr w:rsidR="00097ED6" w:rsidTr="00F92AC8">
        <w:trPr>
          <w:trHeight w:val="140"/>
        </w:trPr>
        <w:tc>
          <w:tcPr>
            <w:tcW w:w="1951" w:type="dxa"/>
            <w:tcBorders>
              <w:top w:val="single" w:sz="4" w:space="0" w:color="auto"/>
              <w:left w:val="single" w:sz="4" w:space="0" w:color="auto"/>
              <w:bottom w:val="single" w:sz="4" w:space="0" w:color="auto"/>
              <w:right w:val="single" w:sz="4" w:space="0" w:color="auto"/>
            </w:tcBorders>
          </w:tcPr>
          <w:p w:rsidR="00097ED6" w:rsidRPr="00CA00ED" w:rsidRDefault="00097ED6" w:rsidP="00097ED6">
            <w:pPr>
              <w:rPr>
                <w:sz w:val="24"/>
                <w:szCs w:val="24"/>
              </w:rPr>
            </w:pPr>
            <w:r>
              <w:rPr>
                <w:sz w:val="24"/>
                <w:szCs w:val="24"/>
              </w:rPr>
              <w:t>2016</w:t>
            </w:r>
            <w:r w:rsidRPr="00CA00ED">
              <w:rPr>
                <w:sz w:val="24"/>
                <w:szCs w:val="24"/>
              </w:rPr>
              <w:t>/201</w:t>
            </w:r>
            <w:r>
              <w:rPr>
                <w:sz w:val="24"/>
                <w:szCs w:val="24"/>
              </w:rPr>
              <w:t>7</w:t>
            </w:r>
          </w:p>
        </w:tc>
        <w:tc>
          <w:tcPr>
            <w:tcW w:w="1418" w:type="dxa"/>
            <w:tcBorders>
              <w:top w:val="single" w:sz="4" w:space="0" w:color="auto"/>
              <w:left w:val="single" w:sz="4" w:space="0" w:color="auto"/>
              <w:bottom w:val="single" w:sz="4" w:space="0" w:color="auto"/>
              <w:right w:val="single" w:sz="4" w:space="0" w:color="auto"/>
            </w:tcBorders>
          </w:tcPr>
          <w:p w:rsidR="00097ED6" w:rsidRPr="00CA00ED" w:rsidRDefault="00097ED6" w:rsidP="00097ED6">
            <w:pPr>
              <w:jc w:val="center"/>
              <w:rPr>
                <w:sz w:val="24"/>
                <w:szCs w:val="24"/>
              </w:rPr>
            </w:pPr>
            <w:r>
              <w:rPr>
                <w:sz w:val="24"/>
                <w:szCs w:val="24"/>
              </w:rPr>
              <w:t>19</w:t>
            </w:r>
          </w:p>
        </w:tc>
        <w:tc>
          <w:tcPr>
            <w:tcW w:w="2693" w:type="dxa"/>
            <w:tcBorders>
              <w:top w:val="single" w:sz="4" w:space="0" w:color="auto"/>
              <w:left w:val="single" w:sz="4" w:space="0" w:color="auto"/>
              <w:bottom w:val="single" w:sz="4" w:space="0" w:color="auto"/>
              <w:right w:val="single" w:sz="4" w:space="0" w:color="auto"/>
            </w:tcBorders>
          </w:tcPr>
          <w:p w:rsidR="00097ED6" w:rsidRPr="00CA00ED" w:rsidRDefault="00097ED6" w:rsidP="00097ED6">
            <w:pPr>
              <w:jc w:val="center"/>
              <w:rPr>
                <w:sz w:val="24"/>
                <w:szCs w:val="24"/>
              </w:rPr>
            </w:pPr>
            <w:r w:rsidRPr="00CA00ED">
              <w:rPr>
                <w:sz w:val="24"/>
                <w:szCs w:val="24"/>
              </w:rPr>
              <w:t>100</w:t>
            </w:r>
          </w:p>
        </w:tc>
        <w:tc>
          <w:tcPr>
            <w:tcW w:w="1559" w:type="dxa"/>
            <w:tcBorders>
              <w:top w:val="single" w:sz="4" w:space="0" w:color="auto"/>
              <w:left w:val="single" w:sz="4" w:space="0" w:color="auto"/>
              <w:bottom w:val="single" w:sz="4" w:space="0" w:color="auto"/>
              <w:right w:val="single" w:sz="4" w:space="0" w:color="auto"/>
            </w:tcBorders>
          </w:tcPr>
          <w:p w:rsidR="00097ED6" w:rsidRPr="00CA00ED" w:rsidRDefault="00097ED6" w:rsidP="00097ED6">
            <w:pPr>
              <w:jc w:val="center"/>
              <w:rPr>
                <w:sz w:val="24"/>
                <w:szCs w:val="24"/>
              </w:rPr>
            </w:pPr>
            <w:r>
              <w:rPr>
                <w:sz w:val="24"/>
                <w:szCs w:val="24"/>
              </w:rPr>
              <w:t>43</w:t>
            </w:r>
            <w:r w:rsidRPr="00CA00ED">
              <w:rPr>
                <w:sz w:val="24"/>
                <w:szCs w:val="24"/>
              </w:rPr>
              <w:t>,1</w:t>
            </w:r>
          </w:p>
        </w:tc>
        <w:tc>
          <w:tcPr>
            <w:tcW w:w="1559" w:type="dxa"/>
            <w:tcBorders>
              <w:top w:val="single" w:sz="4" w:space="0" w:color="auto"/>
              <w:left w:val="single" w:sz="4" w:space="0" w:color="auto"/>
              <w:bottom w:val="single" w:sz="4" w:space="0" w:color="auto"/>
              <w:right w:val="single" w:sz="4" w:space="0" w:color="auto"/>
            </w:tcBorders>
          </w:tcPr>
          <w:p w:rsidR="00097ED6" w:rsidRPr="00CA00ED" w:rsidRDefault="00097ED6" w:rsidP="00097ED6">
            <w:pPr>
              <w:jc w:val="center"/>
              <w:rPr>
                <w:sz w:val="24"/>
                <w:szCs w:val="24"/>
              </w:rPr>
            </w:pPr>
            <w:r>
              <w:rPr>
                <w:sz w:val="24"/>
                <w:szCs w:val="24"/>
              </w:rPr>
              <w:t>3,89</w:t>
            </w:r>
          </w:p>
        </w:tc>
      </w:tr>
    </w:tbl>
    <w:p w:rsidR="004217DD" w:rsidRDefault="0005297F">
      <w:pPr>
        <w:pStyle w:val="a3"/>
        <w:ind w:right="853"/>
      </w:pPr>
      <w:r>
        <w:t>-данные, приведённые в таблице, показывают, что все выпускники 9-х классов успешно проходят итоговую аттестацию;</w:t>
      </w:r>
    </w:p>
    <w:p w:rsidR="004217DD" w:rsidRDefault="0005297F">
      <w:pPr>
        <w:pStyle w:val="a3"/>
        <w:ind w:right="853"/>
      </w:pPr>
      <w:r>
        <w:t>-нарушений процедуры проведения государственной (итоговой) аттестации не было, конфликтные ситуации не возникали.</w:t>
      </w:r>
    </w:p>
    <w:p w:rsidR="004217DD" w:rsidRDefault="0005297F">
      <w:pPr>
        <w:spacing w:before="5" w:line="274" w:lineRule="exact"/>
        <w:ind w:left="822"/>
        <w:rPr>
          <w:b/>
          <w:i/>
          <w:sz w:val="24"/>
        </w:rPr>
      </w:pPr>
      <w:r>
        <w:rPr>
          <w:b/>
          <w:sz w:val="24"/>
        </w:rPr>
        <w:t xml:space="preserve">Анализ </w:t>
      </w:r>
      <w:r>
        <w:rPr>
          <w:b/>
          <w:i/>
          <w:sz w:val="24"/>
        </w:rPr>
        <w:t>ЕГЭ</w:t>
      </w:r>
    </w:p>
    <w:p w:rsidR="004217DD" w:rsidRDefault="0005297F">
      <w:pPr>
        <w:pStyle w:val="a3"/>
        <w:tabs>
          <w:tab w:val="left" w:pos="2831"/>
          <w:tab w:val="left" w:pos="4105"/>
          <w:tab w:val="left" w:pos="5430"/>
          <w:tab w:val="left" w:pos="6998"/>
          <w:tab w:val="left" w:pos="8173"/>
          <w:tab w:val="left" w:pos="8499"/>
          <w:tab w:val="left" w:pos="10069"/>
        </w:tabs>
        <w:ind w:right="847" w:firstLine="60"/>
      </w:pPr>
      <w:r>
        <w:t>Государственная</w:t>
      </w:r>
      <w:r>
        <w:tab/>
        <w:t>(итоговая)</w:t>
      </w:r>
      <w:r>
        <w:tab/>
        <w:t>аттестация</w:t>
      </w:r>
      <w:r>
        <w:tab/>
        <w:t>выпускников</w:t>
      </w:r>
      <w:r>
        <w:tab/>
        <w:t>проходит</w:t>
      </w:r>
      <w:r>
        <w:tab/>
        <w:t>в</w:t>
      </w:r>
      <w:r>
        <w:tab/>
        <w:t>соответствии</w:t>
      </w:r>
      <w:r>
        <w:tab/>
        <w:t>с федеральными, региональными, муниципальными нормативными</w:t>
      </w:r>
      <w:r>
        <w:rPr>
          <w:spacing w:val="-9"/>
        </w:rPr>
        <w:t xml:space="preserve"> </w:t>
      </w:r>
      <w:r>
        <w:t>документами.</w:t>
      </w:r>
    </w:p>
    <w:p w:rsidR="004217DD" w:rsidRDefault="0005297F">
      <w:pPr>
        <w:pStyle w:val="a3"/>
        <w:spacing w:after="6"/>
        <w:ind w:left="1530"/>
      </w:pPr>
      <w:r>
        <w:t>Результаты ЕГЭ в сравнении с районными показателями</w:t>
      </w:r>
    </w:p>
    <w:p w:rsidR="00F92AC8" w:rsidRDefault="00F92AC8" w:rsidP="004E60E2">
      <w:pPr>
        <w:pStyle w:val="a3"/>
        <w:spacing w:after="6"/>
        <w:ind w:left="0"/>
      </w:pPr>
    </w:p>
    <w:tbl>
      <w:tblPr>
        <w:tblW w:w="10348" w:type="dxa"/>
        <w:tblLayout w:type="fixed"/>
        <w:tblCellMar>
          <w:left w:w="0" w:type="dxa"/>
          <w:right w:w="0" w:type="dxa"/>
        </w:tblCellMar>
        <w:tblLook w:val="04A0" w:firstRow="1" w:lastRow="0" w:firstColumn="1" w:lastColumn="0" w:noHBand="0" w:noVBand="1"/>
      </w:tblPr>
      <w:tblGrid>
        <w:gridCol w:w="567"/>
        <w:gridCol w:w="1985"/>
        <w:gridCol w:w="709"/>
        <w:gridCol w:w="992"/>
        <w:gridCol w:w="992"/>
        <w:gridCol w:w="851"/>
        <w:gridCol w:w="850"/>
        <w:gridCol w:w="851"/>
        <w:gridCol w:w="708"/>
        <w:gridCol w:w="851"/>
        <w:gridCol w:w="992"/>
      </w:tblGrid>
      <w:tr w:rsidR="00F92AC8" w:rsidRPr="00484921" w:rsidTr="00DF0572">
        <w:trPr>
          <w:trHeight w:val="314"/>
        </w:trPr>
        <w:tc>
          <w:tcPr>
            <w:tcW w:w="567" w:type="dxa"/>
            <w:vMerge w:val="restart"/>
            <w:tcBorders>
              <w:top w:val="single" w:sz="8" w:space="0" w:color="000000"/>
              <w:left w:val="single" w:sz="8" w:space="0" w:color="000000"/>
              <w:right w:val="single" w:sz="8" w:space="0" w:color="000000"/>
            </w:tcBorders>
            <w:shd w:val="clear" w:color="auto" w:fill="auto"/>
            <w:tcMar>
              <w:top w:w="15" w:type="dxa"/>
              <w:left w:w="108" w:type="dxa"/>
              <w:bottom w:w="0" w:type="dxa"/>
              <w:right w:w="108" w:type="dxa"/>
            </w:tcMar>
          </w:tcPr>
          <w:p w:rsidR="00F92AC8" w:rsidRPr="00484921" w:rsidRDefault="00F92AC8" w:rsidP="00BB15D0">
            <w:pPr>
              <w:jc w:val="center"/>
              <w:rPr>
                <w:sz w:val="24"/>
                <w:szCs w:val="24"/>
              </w:rPr>
            </w:pPr>
            <w:r w:rsidRPr="00484921">
              <w:rPr>
                <w:color w:val="000000"/>
                <w:kern w:val="24"/>
                <w:sz w:val="24"/>
                <w:szCs w:val="24"/>
              </w:rPr>
              <w:t>№</w:t>
            </w:r>
          </w:p>
          <w:p w:rsidR="00F92AC8" w:rsidRPr="00484921" w:rsidRDefault="00F92AC8" w:rsidP="00BB15D0">
            <w:pPr>
              <w:jc w:val="center"/>
              <w:rPr>
                <w:color w:val="000000"/>
                <w:kern w:val="24"/>
                <w:sz w:val="24"/>
                <w:szCs w:val="24"/>
              </w:rPr>
            </w:pPr>
            <w:proofErr w:type="gramStart"/>
            <w:r w:rsidRPr="00484921">
              <w:rPr>
                <w:color w:val="000000"/>
                <w:kern w:val="24"/>
                <w:sz w:val="24"/>
                <w:szCs w:val="24"/>
              </w:rPr>
              <w:t>п</w:t>
            </w:r>
            <w:proofErr w:type="gramEnd"/>
            <w:r w:rsidRPr="00484921">
              <w:rPr>
                <w:color w:val="000000"/>
                <w:kern w:val="24"/>
                <w:sz w:val="24"/>
                <w:szCs w:val="24"/>
              </w:rPr>
              <w:t xml:space="preserve">/п </w:t>
            </w:r>
          </w:p>
        </w:tc>
        <w:tc>
          <w:tcPr>
            <w:tcW w:w="1985" w:type="dxa"/>
            <w:vMerge w:val="restart"/>
            <w:tcBorders>
              <w:top w:val="single" w:sz="8" w:space="0" w:color="000000"/>
              <w:left w:val="single" w:sz="8" w:space="0" w:color="000000"/>
              <w:right w:val="single" w:sz="8" w:space="0" w:color="000000"/>
            </w:tcBorders>
            <w:shd w:val="clear" w:color="auto" w:fill="auto"/>
            <w:tcMar>
              <w:top w:w="15" w:type="dxa"/>
              <w:left w:w="108" w:type="dxa"/>
              <w:bottom w:w="0" w:type="dxa"/>
              <w:right w:w="108" w:type="dxa"/>
            </w:tcMar>
          </w:tcPr>
          <w:p w:rsidR="00F92AC8" w:rsidRPr="00484921" w:rsidRDefault="00F92AC8" w:rsidP="00BB15D0">
            <w:pPr>
              <w:jc w:val="center"/>
              <w:rPr>
                <w:color w:val="000000"/>
                <w:kern w:val="24"/>
                <w:sz w:val="24"/>
                <w:szCs w:val="24"/>
              </w:rPr>
            </w:pPr>
            <w:r w:rsidRPr="00484921">
              <w:rPr>
                <w:color w:val="000000"/>
                <w:kern w:val="24"/>
                <w:sz w:val="24"/>
                <w:szCs w:val="24"/>
              </w:rPr>
              <w:t>Предметы  государственной (итоговой) аттестации</w:t>
            </w:r>
          </w:p>
        </w:tc>
        <w:tc>
          <w:tcPr>
            <w:tcW w:w="2693" w:type="dxa"/>
            <w:gridSpan w:val="3"/>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sidRPr="00484921">
              <w:rPr>
                <w:color w:val="000000"/>
                <w:kern w:val="24"/>
                <w:sz w:val="24"/>
                <w:szCs w:val="24"/>
              </w:rPr>
              <w:t>2014/2015</w:t>
            </w:r>
          </w:p>
        </w:tc>
        <w:tc>
          <w:tcPr>
            <w:tcW w:w="2552" w:type="dxa"/>
            <w:gridSpan w:val="3"/>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sidRPr="00484921">
              <w:rPr>
                <w:color w:val="000000"/>
                <w:kern w:val="24"/>
                <w:sz w:val="24"/>
                <w:szCs w:val="24"/>
              </w:rPr>
              <w:t>2015/2016</w:t>
            </w:r>
          </w:p>
        </w:tc>
        <w:tc>
          <w:tcPr>
            <w:tcW w:w="2551" w:type="dxa"/>
            <w:gridSpan w:val="3"/>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sidRPr="00484921">
              <w:rPr>
                <w:color w:val="000000"/>
                <w:kern w:val="24"/>
                <w:sz w:val="24"/>
                <w:szCs w:val="24"/>
              </w:rPr>
              <w:t>2016/2017</w:t>
            </w:r>
          </w:p>
        </w:tc>
      </w:tr>
      <w:tr w:rsidR="00F92AC8" w:rsidRPr="00484921" w:rsidTr="00DF0572">
        <w:trPr>
          <w:trHeight w:val="1114"/>
        </w:trPr>
        <w:tc>
          <w:tcPr>
            <w:tcW w:w="567" w:type="dxa"/>
            <w:vMerge/>
            <w:tcBorders>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92AC8" w:rsidRPr="00484921" w:rsidRDefault="00F92AC8" w:rsidP="00BB15D0">
            <w:pPr>
              <w:jc w:val="center"/>
              <w:rPr>
                <w:sz w:val="24"/>
                <w:szCs w:val="24"/>
              </w:rPr>
            </w:pPr>
          </w:p>
        </w:tc>
        <w:tc>
          <w:tcPr>
            <w:tcW w:w="1985" w:type="dxa"/>
            <w:vMerge/>
            <w:tcBorders>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92AC8" w:rsidRPr="00484921" w:rsidRDefault="00F92AC8" w:rsidP="00BB15D0">
            <w:pPr>
              <w:jc w:val="center"/>
              <w:rPr>
                <w:sz w:val="24"/>
                <w:szCs w:val="24"/>
              </w:rPr>
            </w:pPr>
          </w:p>
        </w:tc>
        <w:tc>
          <w:tcPr>
            <w:tcW w:w="709"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ср.</w:t>
            </w:r>
            <w:r w:rsidRPr="00484921">
              <w:rPr>
                <w:color w:val="000000"/>
                <w:kern w:val="24"/>
                <w:sz w:val="24"/>
                <w:szCs w:val="24"/>
              </w:rPr>
              <w:t xml:space="preserve"> балл</w:t>
            </w:r>
          </w:p>
          <w:p w:rsidR="00F92AC8" w:rsidRPr="00484921" w:rsidRDefault="00F92AC8" w:rsidP="00BB15D0">
            <w:pPr>
              <w:jc w:val="center"/>
              <w:rPr>
                <w:sz w:val="24"/>
                <w:szCs w:val="24"/>
              </w:rPr>
            </w:pPr>
            <w:r w:rsidRPr="00484921">
              <w:rPr>
                <w:color w:val="000000"/>
                <w:kern w:val="24"/>
                <w:sz w:val="24"/>
                <w:szCs w:val="24"/>
              </w:rPr>
              <w:t>по школе</w:t>
            </w:r>
          </w:p>
        </w:tc>
        <w:tc>
          <w:tcPr>
            <w:tcW w:w="992"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ср.</w:t>
            </w:r>
            <w:r w:rsidRPr="00484921">
              <w:rPr>
                <w:color w:val="000000"/>
                <w:kern w:val="24"/>
                <w:sz w:val="24"/>
                <w:szCs w:val="24"/>
              </w:rPr>
              <w:t xml:space="preserve"> балл</w:t>
            </w:r>
          </w:p>
          <w:p w:rsidR="00F92AC8" w:rsidRPr="00484921" w:rsidRDefault="00F92AC8" w:rsidP="00BB15D0">
            <w:pPr>
              <w:jc w:val="center"/>
              <w:rPr>
                <w:sz w:val="24"/>
                <w:szCs w:val="24"/>
              </w:rPr>
            </w:pPr>
            <w:r w:rsidRPr="00484921">
              <w:rPr>
                <w:color w:val="000000"/>
                <w:kern w:val="24"/>
                <w:sz w:val="24"/>
                <w:szCs w:val="24"/>
              </w:rPr>
              <w:t>по району</w:t>
            </w:r>
          </w:p>
          <w:p w:rsidR="00F92AC8" w:rsidRPr="00484921" w:rsidRDefault="00F92AC8" w:rsidP="00BB15D0">
            <w:pPr>
              <w:jc w:val="center"/>
              <w:rPr>
                <w:sz w:val="24"/>
                <w:szCs w:val="24"/>
              </w:rPr>
            </w:pPr>
          </w:p>
        </w:tc>
        <w:tc>
          <w:tcPr>
            <w:tcW w:w="992"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 xml:space="preserve">ср. </w:t>
            </w:r>
            <w:r w:rsidRPr="00484921">
              <w:rPr>
                <w:color w:val="000000"/>
                <w:kern w:val="24"/>
                <w:sz w:val="24"/>
                <w:szCs w:val="24"/>
              </w:rPr>
              <w:t>балл</w:t>
            </w:r>
          </w:p>
          <w:p w:rsidR="00F92AC8" w:rsidRPr="00484921" w:rsidRDefault="00F92AC8" w:rsidP="00BB15D0">
            <w:pPr>
              <w:jc w:val="center"/>
              <w:rPr>
                <w:sz w:val="24"/>
                <w:szCs w:val="24"/>
              </w:rPr>
            </w:pPr>
            <w:r w:rsidRPr="00484921">
              <w:rPr>
                <w:color w:val="000000"/>
                <w:kern w:val="24"/>
                <w:sz w:val="24"/>
                <w:szCs w:val="24"/>
              </w:rPr>
              <w:t>по РТ</w:t>
            </w:r>
          </w:p>
          <w:p w:rsidR="00F92AC8" w:rsidRPr="00484921" w:rsidRDefault="00F92AC8" w:rsidP="00BB15D0">
            <w:pPr>
              <w:jc w:val="center"/>
              <w:rPr>
                <w:color w:val="000000"/>
                <w:kern w:val="24"/>
                <w:sz w:val="24"/>
                <w:szCs w:val="24"/>
              </w:rPr>
            </w:pP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 xml:space="preserve">ср. </w:t>
            </w:r>
            <w:r w:rsidRPr="00484921">
              <w:rPr>
                <w:color w:val="000000"/>
                <w:kern w:val="24"/>
                <w:sz w:val="24"/>
                <w:szCs w:val="24"/>
              </w:rPr>
              <w:t xml:space="preserve"> балл</w:t>
            </w:r>
          </w:p>
          <w:p w:rsidR="00F92AC8" w:rsidRPr="00484921" w:rsidRDefault="00F92AC8" w:rsidP="00BB15D0">
            <w:pPr>
              <w:jc w:val="center"/>
              <w:rPr>
                <w:sz w:val="24"/>
                <w:szCs w:val="24"/>
              </w:rPr>
            </w:pPr>
            <w:r w:rsidRPr="00484921">
              <w:rPr>
                <w:color w:val="000000"/>
                <w:kern w:val="24"/>
                <w:sz w:val="24"/>
                <w:szCs w:val="24"/>
              </w:rPr>
              <w:t>по школе</w:t>
            </w:r>
          </w:p>
        </w:tc>
        <w:tc>
          <w:tcPr>
            <w:tcW w:w="850"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ср.</w:t>
            </w:r>
            <w:r w:rsidRPr="00484921">
              <w:rPr>
                <w:color w:val="000000"/>
                <w:kern w:val="24"/>
                <w:sz w:val="24"/>
                <w:szCs w:val="24"/>
              </w:rPr>
              <w:t xml:space="preserve"> балл</w:t>
            </w:r>
          </w:p>
          <w:p w:rsidR="00F92AC8" w:rsidRPr="00484921" w:rsidRDefault="00F92AC8" w:rsidP="00BB15D0">
            <w:pPr>
              <w:jc w:val="center"/>
              <w:rPr>
                <w:sz w:val="24"/>
                <w:szCs w:val="24"/>
              </w:rPr>
            </w:pPr>
            <w:r w:rsidRPr="00484921">
              <w:rPr>
                <w:color w:val="000000"/>
                <w:kern w:val="24"/>
                <w:sz w:val="24"/>
                <w:szCs w:val="24"/>
              </w:rPr>
              <w:t>по району</w:t>
            </w:r>
          </w:p>
          <w:p w:rsidR="00F92AC8" w:rsidRPr="00484921" w:rsidRDefault="00F92AC8" w:rsidP="00BB15D0">
            <w:pPr>
              <w:jc w:val="center"/>
              <w:rPr>
                <w:sz w:val="24"/>
                <w:szCs w:val="24"/>
              </w:rPr>
            </w:pP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ср.</w:t>
            </w:r>
            <w:r w:rsidRPr="00484921">
              <w:rPr>
                <w:color w:val="000000"/>
                <w:kern w:val="24"/>
                <w:sz w:val="24"/>
                <w:szCs w:val="24"/>
              </w:rPr>
              <w:t xml:space="preserve"> балл</w:t>
            </w:r>
          </w:p>
          <w:p w:rsidR="00F92AC8" w:rsidRPr="00484921" w:rsidRDefault="00F92AC8" w:rsidP="00BB15D0">
            <w:pPr>
              <w:jc w:val="center"/>
              <w:rPr>
                <w:sz w:val="24"/>
                <w:szCs w:val="24"/>
              </w:rPr>
            </w:pPr>
            <w:r w:rsidRPr="00484921">
              <w:rPr>
                <w:color w:val="000000"/>
                <w:kern w:val="24"/>
                <w:sz w:val="24"/>
                <w:szCs w:val="24"/>
              </w:rPr>
              <w:t>по РТ</w:t>
            </w:r>
          </w:p>
          <w:p w:rsidR="00F92AC8" w:rsidRPr="00484921" w:rsidRDefault="00F92AC8" w:rsidP="00BB15D0">
            <w:pPr>
              <w:jc w:val="center"/>
              <w:rPr>
                <w:color w:val="000000"/>
                <w:kern w:val="24"/>
                <w:sz w:val="24"/>
                <w:szCs w:val="24"/>
              </w:rPr>
            </w:pPr>
          </w:p>
        </w:tc>
        <w:tc>
          <w:tcPr>
            <w:tcW w:w="708"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ср.</w:t>
            </w:r>
            <w:r w:rsidRPr="00484921">
              <w:rPr>
                <w:color w:val="000000"/>
                <w:kern w:val="24"/>
                <w:sz w:val="24"/>
                <w:szCs w:val="24"/>
              </w:rPr>
              <w:t xml:space="preserve"> балл</w:t>
            </w:r>
          </w:p>
          <w:p w:rsidR="00F92AC8" w:rsidRPr="00484921" w:rsidRDefault="00F92AC8" w:rsidP="00BB15D0">
            <w:pPr>
              <w:jc w:val="center"/>
              <w:rPr>
                <w:sz w:val="24"/>
                <w:szCs w:val="24"/>
              </w:rPr>
            </w:pPr>
            <w:r w:rsidRPr="00484921">
              <w:rPr>
                <w:color w:val="000000"/>
                <w:kern w:val="24"/>
                <w:sz w:val="24"/>
                <w:szCs w:val="24"/>
              </w:rPr>
              <w:t>по школе</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ср.</w:t>
            </w:r>
            <w:r w:rsidRPr="00484921">
              <w:rPr>
                <w:color w:val="000000"/>
                <w:kern w:val="24"/>
                <w:sz w:val="24"/>
                <w:szCs w:val="24"/>
              </w:rPr>
              <w:t xml:space="preserve"> балл</w:t>
            </w:r>
          </w:p>
          <w:p w:rsidR="00F92AC8" w:rsidRPr="00484921" w:rsidRDefault="00F92AC8" w:rsidP="00BB15D0">
            <w:pPr>
              <w:jc w:val="center"/>
              <w:rPr>
                <w:sz w:val="24"/>
                <w:szCs w:val="24"/>
              </w:rPr>
            </w:pPr>
            <w:r w:rsidRPr="00484921">
              <w:rPr>
                <w:color w:val="000000"/>
                <w:kern w:val="24"/>
                <w:sz w:val="24"/>
                <w:szCs w:val="24"/>
              </w:rPr>
              <w:t>по району</w:t>
            </w:r>
          </w:p>
          <w:p w:rsidR="00F92AC8" w:rsidRPr="00484921" w:rsidRDefault="00F92AC8" w:rsidP="00BB15D0">
            <w:pPr>
              <w:jc w:val="center"/>
              <w:rPr>
                <w:sz w:val="24"/>
                <w:szCs w:val="24"/>
              </w:rPr>
            </w:pPr>
          </w:p>
        </w:tc>
        <w:tc>
          <w:tcPr>
            <w:tcW w:w="992"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ср.</w:t>
            </w:r>
            <w:r w:rsidRPr="00484921">
              <w:rPr>
                <w:color w:val="000000"/>
                <w:kern w:val="24"/>
                <w:sz w:val="24"/>
                <w:szCs w:val="24"/>
              </w:rPr>
              <w:t xml:space="preserve"> балл</w:t>
            </w:r>
          </w:p>
          <w:p w:rsidR="00F92AC8" w:rsidRPr="00484921" w:rsidRDefault="00F92AC8" w:rsidP="00BB15D0">
            <w:pPr>
              <w:jc w:val="center"/>
              <w:rPr>
                <w:sz w:val="24"/>
                <w:szCs w:val="24"/>
              </w:rPr>
            </w:pPr>
            <w:r w:rsidRPr="00484921">
              <w:rPr>
                <w:color w:val="000000"/>
                <w:kern w:val="24"/>
                <w:sz w:val="24"/>
                <w:szCs w:val="24"/>
              </w:rPr>
              <w:t>по РТ</w:t>
            </w:r>
          </w:p>
          <w:p w:rsidR="00F92AC8" w:rsidRPr="00484921" w:rsidRDefault="00F92AC8" w:rsidP="00BB15D0">
            <w:pPr>
              <w:jc w:val="center"/>
              <w:rPr>
                <w:color w:val="000000"/>
                <w:kern w:val="24"/>
                <w:sz w:val="24"/>
                <w:szCs w:val="24"/>
              </w:rPr>
            </w:pPr>
          </w:p>
        </w:tc>
      </w:tr>
      <w:tr w:rsidR="00F92AC8" w:rsidRPr="00484921" w:rsidTr="00DF0572">
        <w:trPr>
          <w:trHeight w:val="256"/>
        </w:trPr>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92AC8" w:rsidRPr="00484921" w:rsidRDefault="00F92AC8" w:rsidP="00BB15D0">
            <w:pPr>
              <w:jc w:val="center"/>
              <w:rPr>
                <w:sz w:val="24"/>
                <w:szCs w:val="24"/>
              </w:rPr>
            </w:pPr>
            <w:r w:rsidRPr="00484921">
              <w:rPr>
                <w:color w:val="000000"/>
                <w:kern w:val="24"/>
                <w:sz w:val="24"/>
                <w:szCs w:val="24"/>
              </w:rPr>
              <w:t xml:space="preserve">1 </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92AC8" w:rsidRPr="00484921" w:rsidRDefault="00F92AC8" w:rsidP="00BB15D0">
            <w:pPr>
              <w:rPr>
                <w:sz w:val="24"/>
                <w:szCs w:val="24"/>
              </w:rPr>
            </w:pPr>
            <w:r w:rsidRPr="00484921">
              <w:rPr>
                <w:color w:val="000000"/>
                <w:kern w:val="24"/>
                <w:sz w:val="24"/>
                <w:szCs w:val="24"/>
              </w:rPr>
              <w:t>Русский язык</w:t>
            </w: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rsidR="00F92AC8" w:rsidRPr="00484921" w:rsidRDefault="00F92AC8" w:rsidP="00BB15D0">
            <w:pPr>
              <w:jc w:val="center"/>
              <w:rPr>
                <w:color w:val="000000"/>
                <w:kern w:val="24"/>
                <w:sz w:val="24"/>
                <w:szCs w:val="24"/>
              </w:rPr>
            </w:pPr>
            <w:r>
              <w:rPr>
                <w:color w:val="000000"/>
                <w:kern w:val="24"/>
                <w:sz w:val="24"/>
                <w:szCs w:val="24"/>
              </w:rPr>
              <w:t>61</w:t>
            </w:r>
          </w:p>
        </w:tc>
        <w:tc>
          <w:tcPr>
            <w:tcW w:w="992" w:type="dxa"/>
            <w:tcBorders>
              <w:top w:val="single" w:sz="8" w:space="0" w:color="000000"/>
              <w:left w:val="single" w:sz="8" w:space="0" w:color="000000"/>
              <w:bottom w:val="single" w:sz="8" w:space="0" w:color="000000"/>
              <w:right w:val="single" w:sz="8" w:space="0" w:color="000000"/>
            </w:tcBorders>
            <w:shd w:val="clear" w:color="auto" w:fill="auto"/>
          </w:tcPr>
          <w:p w:rsidR="00F92AC8" w:rsidRPr="00484921" w:rsidRDefault="00F92AC8" w:rsidP="00BB15D0">
            <w:pPr>
              <w:jc w:val="center"/>
              <w:rPr>
                <w:sz w:val="24"/>
                <w:szCs w:val="24"/>
              </w:rPr>
            </w:pPr>
            <w:r w:rsidRPr="00484921">
              <w:rPr>
                <w:sz w:val="24"/>
                <w:szCs w:val="24"/>
              </w:rPr>
              <w:t>65,4</w:t>
            </w:r>
          </w:p>
        </w:tc>
        <w:tc>
          <w:tcPr>
            <w:tcW w:w="992" w:type="dxa"/>
            <w:tcBorders>
              <w:top w:val="single" w:sz="8" w:space="0" w:color="000000"/>
              <w:left w:val="single" w:sz="8" w:space="0" w:color="000000"/>
              <w:bottom w:val="single" w:sz="8" w:space="0" w:color="000000"/>
              <w:right w:val="single" w:sz="8" w:space="0" w:color="000000"/>
            </w:tcBorders>
            <w:shd w:val="clear" w:color="auto" w:fill="auto"/>
          </w:tcPr>
          <w:p w:rsidR="00F92AC8" w:rsidRPr="00484921" w:rsidRDefault="00F92AC8" w:rsidP="00BB15D0">
            <w:pPr>
              <w:jc w:val="center"/>
              <w:rPr>
                <w:color w:val="000000"/>
                <w:kern w:val="24"/>
                <w:sz w:val="24"/>
                <w:szCs w:val="24"/>
              </w:rPr>
            </w:pPr>
            <w:r w:rsidRPr="00484921">
              <w:rPr>
                <w:sz w:val="24"/>
                <w:szCs w:val="24"/>
              </w:rPr>
              <w:t>69,2</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sz w:val="24"/>
                <w:szCs w:val="24"/>
              </w:rPr>
            </w:pPr>
            <w:r>
              <w:rPr>
                <w:sz w:val="24"/>
                <w:szCs w:val="24"/>
              </w:rPr>
              <w:t>59</w:t>
            </w:r>
          </w:p>
        </w:tc>
        <w:tc>
          <w:tcPr>
            <w:tcW w:w="850"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sz w:val="24"/>
                <w:szCs w:val="24"/>
              </w:rPr>
            </w:pP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sz w:val="24"/>
                <w:szCs w:val="24"/>
              </w:rPr>
            </w:pPr>
            <w:r w:rsidRPr="00484921">
              <w:rPr>
                <w:sz w:val="24"/>
                <w:szCs w:val="24"/>
              </w:rPr>
              <w:t>73,05</w:t>
            </w:r>
          </w:p>
        </w:tc>
        <w:tc>
          <w:tcPr>
            <w:tcW w:w="708"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sz w:val="24"/>
                <w:szCs w:val="24"/>
              </w:rPr>
            </w:pPr>
            <w:r>
              <w:rPr>
                <w:sz w:val="24"/>
                <w:szCs w:val="24"/>
              </w:rPr>
              <w:t>66</w:t>
            </w:r>
            <w:r w:rsidRPr="00484921">
              <w:rPr>
                <w:sz w:val="24"/>
                <w:szCs w:val="24"/>
              </w:rPr>
              <w:t>,</w:t>
            </w:r>
            <w:r>
              <w:rPr>
                <w:sz w:val="24"/>
                <w:szCs w:val="24"/>
              </w:rPr>
              <w:t>5</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sz w:val="24"/>
                <w:szCs w:val="24"/>
              </w:rPr>
            </w:pPr>
            <w:r>
              <w:rPr>
                <w:sz w:val="24"/>
                <w:szCs w:val="24"/>
              </w:rPr>
              <w:t>70,7</w:t>
            </w:r>
          </w:p>
        </w:tc>
        <w:tc>
          <w:tcPr>
            <w:tcW w:w="992"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sz w:val="24"/>
                <w:szCs w:val="24"/>
              </w:rPr>
            </w:pPr>
            <w:r>
              <w:rPr>
                <w:sz w:val="24"/>
                <w:szCs w:val="24"/>
              </w:rPr>
              <w:t>72,</w:t>
            </w:r>
            <w:r w:rsidRPr="00484921">
              <w:rPr>
                <w:sz w:val="24"/>
                <w:szCs w:val="24"/>
              </w:rPr>
              <w:t>5</w:t>
            </w:r>
          </w:p>
        </w:tc>
      </w:tr>
      <w:tr w:rsidR="00F92AC8" w:rsidRPr="00484921" w:rsidTr="00DF0572">
        <w:trPr>
          <w:trHeight w:val="264"/>
        </w:trPr>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92AC8" w:rsidRPr="00484921" w:rsidRDefault="00F92AC8" w:rsidP="00BB15D0">
            <w:pPr>
              <w:jc w:val="center"/>
              <w:rPr>
                <w:sz w:val="24"/>
                <w:szCs w:val="24"/>
              </w:rPr>
            </w:pPr>
            <w:r w:rsidRPr="00484921">
              <w:rPr>
                <w:color w:val="000000"/>
                <w:kern w:val="24"/>
                <w:sz w:val="24"/>
                <w:szCs w:val="24"/>
              </w:rPr>
              <w:t xml:space="preserve">2 </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92AC8" w:rsidRPr="00484921" w:rsidRDefault="00F92AC8" w:rsidP="00BB15D0">
            <w:pPr>
              <w:rPr>
                <w:sz w:val="24"/>
                <w:szCs w:val="24"/>
              </w:rPr>
            </w:pPr>
            <w:r w:rsidRPr="00484921">
              <w:rPr>
                <w:color w:val="000000"/>
                <w:kern w:val="24"/>
                <w:sz w:val="24"/>
                <w:szCs w:val="24"/>
              </w:rPr>
              <w:t>Математика б/</w:t>
            </w:r>
            <w:proofErr w:type="gramStart"/>
            <w:r w:rsidRPr="00484921">
              <w:rPr>
                <w:color w:val="000000"/>
                <w:kern w:val="24"/>
                <w:sz w:val="24"/>
                <w:szCs w:val="24"/>
              </w:rPr>
              <w:t>п</w:t>
            </w:r>
            <w:proofErr w:type="gramEnd"/>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rsidR="00F92AC8" w:rsidRPr="00484921" w:rsidRDefault="00F92AC8" w:rsidP="00BB15D0">
            <w:pPr>
              <w:jc w:val="center"/>
              <w:rPr>
                <w:color w:val="000000"/>
                <w:kern w:val="24"/>
                <w:sz w:val="24"/>
                <w:szCs w:val="24"/>
              </w:rPr>
            </w:pPr>
            <w:r>
              <w:rPr>
                <w:color w:val="000000"/>
                <w:kern w:val="24"/>
                <w:sz w:val="24"/>
                <w:szCs w:val="24"/>
              </w:rPr>
              <w:t>4,1/29</w:t>
            </w:r>
          </w:p>
        </w:tc>
        <w:tc>
          <w:tcPr>
            <w:tcW w:w="992" w:type="dxa"/>
            <w:tcBorders>
              <w:top w:val="single" w:sz="8" w:space="0" w:color="000000"/>
              <w:left w:val="single" w:sz="8" w:space="0" w:color="000000"/>
              <w:bottom w:val="single" w:sz="8" w:space="0" w:color="000000"/>
              <w:right w:val="single" w:sz="8" w:space="0" w:color="000000"/>
            </w:tcBorders>
            <w:shd w:val="clear" w:color="auto" w:fill="auto"/>
          </w:tcPr>
          <w:p w:rsidR="00F92AC8" w:rsidRPr="00484921" w:rsidRDefault="00F92AC8" w:rsidP="00BB15D0">
            <w:pPr>
              <w:jc w:val="center"/>
              <w:rPr>
                <w:sz w:val="24"/>
                <w:szCs w:val="24"/>
              </w:rPr>
            </w:pPr>
            <w:r w:rsidRPr="00484921">
              <w:rPr>
                <w:sz w:val="24"/>
                <w:szCs w:val="24"/>
              </w:rPr>
              <w:t>4,18/47,6</w:t>
            </w:r>
          </w:p>
        </w:tc>
        <w:tc>
          <w:tcPr>
            <w:tcW w:w="992" w:type="dxa"/>
            <w:tcBorders>
              <w:top w:val="single" w:sz="8" w:space="0" w:color="000000"/>
              <w:left w:val="single" w:sz="8" w:space="0" w:color="000000"/>
              <w:bottom w:val="single" w:sz="8" w:space="0" w:color="000000"/>
              <w:right w:val="single" w:sz="8" w:space="0" w:color="000000"/>
            </w:tcBorders>
            <w:shd w:val="clear" w:color="auto" w:fill="auto"/>
          </w:tcPr>
          <w:p w:rsidR="00F92AC8" w:rsidRPr="00484921" w:rsidRDefault="00F92AC8" w:rsidP="00BB15D0">
            <w:pPr>
              <w:jc w:val="center"/>
              <w:rPr>
                <w:color w:val="000000"/>
                <w:kern w:val="24"/>
                <w:sz w:val="24"/>
                <w:szCs w:val="24"/>
              </w:rPr>
            </w:pPr>
            <w:r w:rsidRPr="00484921">
              <w:rPr>
                <w:sz w:val="24"/>
                <w:szCs w:val="24"/>
              </w:rPr>
              <w:t>4,03/50,1</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sz w:val="24"/>
                <w:szCs w:val="24"/>
              </w:rPr>
            </w:pPr>
            <w:r>
              <w:rPr>
                <w:sz w:val="24"/>
                <w:szCs w:val="24"/>
              </w:rPr>
              <w:t>4,0</w:t>
            </w:r>
          </w:p>
        </w:tc>
        <w:tc>
          <w:tcPr>
            <w:tcW w:w="850"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sz w:val="24"/>
                <w:szCs w:val="24"/>
              </w:rPr>
            </w:pPr>
            <w:r>
              <w:rPr>
                <w:sz w:val="24"/>
                <w:szCs w:val="24"/>
              </w:rPr>
              <w:t>4,1</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sz w:val="24"/>
                <w:szCs w:val="24"/>
              </w:rPr>
            </w:pPr>
            <w:r w:rsidRPr="00484921">
              <w:rPr>
                <w:sz w:val="24"/>
                <w:szCs w:val="24"/>
              </w:rPr>
              <w:t>52,08</w:t>
            </w:r>
          </w:p>
        </w:tc>
        <w:tc>
          <w:tcPr>
            <w:tcW w:w="708"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sz w:val="24"/>
                <w:szCs w:val="24"/>
              </w:rPr>
            </w:pPr>
            <w:r w:rsidRPr="00484921">
              <w:rPr>
                <w:sz w:val="24"/>
                <w:szCs w:val="24"/>
              </w:rPr>
              <w:t>4</w:t>
            </w:r>
            <w:r>
              <w:rPr>
                <w:sz w:val="24"/>
                <w:szCs w:val="24"/>
              </w:rPr>
              <w:t>,5</w:t>
            </w:r>
            <w:r w:rsidRPr="00484921">
              <w:rPr>
                <w:sz w:val="24"/>
                <w:szCs w:val="24"/>
              </w:rPr>
              <w:t>/</w:t>
            </w:r>
            <w:r>
              <w:rPr>
                <w:sz w:val="24"/>
                <w:szCs w:val="24"/>
              </w:rPr>
              <w:t>33</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sz w:val="24"/>
                <w:szCs w:val="24"/>
              </w:rPr>
            </w:pPr>
            <w:r>
              <w:rPr>
                <w:sz w:val="24"/>
                <w:szCs w:val="24"/>
              </w:rPr>
              <w:t>4,6/57</w:t>
            </w:r>
          </w:p>
        </w:tc>
        <w:tc>
          <w:tcPr>
            <w:tcW w:w="992"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sz w:val="24"/>
                <w:szCs w:val="24"/>
              </w:rPr>
            </w:pPr>
            <w:r>
              <w:rPr>
                <w:sz w:val="24"/>
                <w:szCs w:val="24"/>
              </w:rPr>
              <w:t>4,</w:t>
            </w:r>
            <w:r w:rsidRPr="00484921">
              <w:rPr>
                <w:sz w:val="24"/>
                <w:szCs w:val="24"/>
              </w:rPr>
              <w:t>5</w:t>
            </w:r>
            <w:r>
              <w:rPr>
                <w:sz w:val="24"/>
                <w:szCs w:val="24"/>
              </w:rPr>
              <w:t>/55</w:t>
            </w:r>
          </w:p>
        </w:tc>
      </w:tr>
      <w:tr w:rsidR="00F92AC8" w:rsidRPr="00484921" w:rsidTr="00DF0572">
        <w:trPr>
          <w:trHeight w:val="264"/>
        </w:trPr>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92AC8" w:rsidRPr="00484921" w:rsidRDefault="00F92AC8" w:rsidP="00BB15D0">
            <w:pPr>
              <w:jc w:val="center"/>
              <w:rPr>
                <w:color w:val="000000"/>
                <w:kern w:val="24"/>
                <w:sz w:val="24"/>
                <w:szCs w:val="24"/>
              </w:rPr>
            </w:pPr>
            <w:r w:rsidRPr="00484921">
              <w:rPr>
                <w:color w:val="000000"/>
                <w:kern w:val="24"/>
                <w:sz w:val="24"/>
                <w:szCs w:val="24"/>
              </w:rPr>
              <w:t>3</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92AC8" w:rsidRPr="00484921" w:rsidRDefault="00F92AC8" w:rsidP="00BB15D0">
            <w:pPr>
              <w:rPr>
                <w:color w:val="000000"/>
                <w:kern w:val="24"/>
                <w:sz w:val="24"/>
                <w:szCs w:val="24"/>
              </w:rPr>
            </w:pPr>
            <w:r w:rsidRPr="00484921">
              <w:rPr>
                <w:color w:val="000000"/>
                <w:kern w:val="24"/>
                <w:sz w:val="24"/>
                <w:szCs w:val="24"/>
              </w:rPr>
              <w:t>Литература</w:t>
            </w: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rsidR="00F92AC8" w:rsidRPr="00484921" w:rsidRDefault="00F92AC8" w:rsidP="00BB15D0">
            <w:pPr>
              <w:jc w:val="center"/>
              <w:rPr>
                <w:color w:val="000000"/>
                <w:kern w:val="24"/>
                <w:sz w:val="24"/>
                <w:szCs w:val="24"/>
              </w:rPr>
            </w:pPr>
            <w:r>
              <w:rPr>
                <w:color w:val="000000"/>
                <w:kern w:val="24"/>
                <w:sz w:val="24"/>
                <w:szCs w:val="24"/>
              </w:rPr>
              <w:t>-</w:t>
            </w:r>
          </w:p>
        </w:tc>
        <w:tc>
          <w:tcPr>
            <w:tcW w:w="992"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sz w:val="24"/>
                <w:szCs w:val="24"/>
              </w:rPr>
            </w:pPr>
            <w:r>
              <w:rPr>
                <w:sz w:val="24"/>
                <w:szCs w:val="24"/>
              </w:rPr>
              <w:t>-</w:t>
            </w:r>
          </w:p>
        </w:tc>
        <w:tc>
          <w:tcPr>
            <w:tcW w:w="992"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850"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708"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992"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r>
      <w:tr w:rsidR="00F92AC8" w:rsidRPr="00484921" w:rsidTr="00DF0572">
        <w:trPr>
          <w:trHeight w:val="227"/>
        </w:trPr>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92AC8" w:rsidRPr="00484921" w:rsidRDefault="00F92AC8" w:rsidP="00BB15D0">
            <w:pPr>
              <w:jc w:val="center"/>
              <w:rPr>
                <w:sz w:val="24"/>
                <w:szCs w:val="24"/>
              </w:rPr>
            </w:pPr>
            <w:r w:rsidRPr="00484921">
              <w:rPr>
                <w:color w:val="000000"/>
                <w:kern w:val="24"/>
                <w:sz w:val="24"/>
                <w:szCs w:val="24"/>
              </w:rPr>
              <w:t>4</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92AC8" w:rsidRPr="00484921" w:rsidRDefault="00F92AC8" w:rsidP="00BB15D0">
            <w:pPr>
              <w:rPr>
                <w:sz w:val="24"/>
                <w:szCs w:val="24"/>
              </w:rPr>
            </w:pPr>
            <w:r w:rsidRPr="00484921">
              <w:rPr>
                <w:color w:val="000000"/>
                <w:kern w:val="24"/>
                <w:sz w:val="24"/>
                <w:szCs w:val="24"/>
              </w:rPr>
              <w:t>Химия</w:t>
            </w: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rsidR="00F92AC8" w:rsidRPr="00484921" w:rsidRDefault="00F92AC8" w:rsidP="00BB15D0">
            <w:pPr>
              <w:jc w:val="center"/>
              <w:rPr>
                <w:color w:val="000000"/>
                <w:kern w:val="24"/>
                <w:sz w:val="24"/>
                <w:szCs w:val="24"/>
              </w:rPr>
            </w:pPr>
            <w:r>
              <w:rPr>
                <w:color w:val="000000"/>
                <w:kern w:val="24"/>
                <w:sz w:val="24"/>
                <w:szCs w:val="24"/>
              </w:rPr>
              <w:t>63</w:t>
            </w:r>
          </w:p>
        </w:tc>
        <w:tc>
          <w:tcPr>
            <w:tcW w:w="992" w:type="dxa"/>
            <w:tcBorders>
              <w:top w:val="single" w:sz="8" w:space="0" w:color="000000"/>
              <w:left w:val="single" w:sz="8" w:space="0" w:color="000000"/>
              <w:bottom w:val="single" w:sz="8" w:space="0" w:color="000000"/>
              <w:right w:val="single" w:sz="8" w:space="0" w:color="000000"/>
            </w:tcBorders>
            <w:shd w:val="clear" w:color="auto" w:fill="auto"/>
          </w:tcPr>
          <w:p w:rsidR="00F92AC8" w:rsidRPr="00484921" w:rsidRDefault="00F92AC8" w:rsidP="00BB15D0">
            <w:pPr>
              <w:jc w:val="center"/>
              <w:rPr>
                <w:sz w:val="24"/>
                <w:szCs w:val="24"/>
              </w:rPr>
            </w:pPr>
            <w:r w:rsidRPr="00484921">
              <w:rPr>
                <w:sz w:val="24"/>
                <w:szCs w:val="24"/>
              </w:rPr>
              <w:t>57,1</w:t>
            </w:r>
          </w:p>
        </w:tc>
        <w:tc>
          <w:tcPr>
            <w:tcW w:w="992" w:type="dxa"/>
            <w:tcBorders>
              <w:top w:val="single" w:sz="8" w:space="0" w:color="000000"/>
              <w:left w:val="single" w:sz="8" w:space="0" w:color="000000"/>
              <w:bottom w:val="single" w:sz="8" w:space="0" w:color="000000"/>
              <w:right w:val="single" w:sz="8" w:space="0" w:color="000000"/>
            </w:tcBorders>
            <w:shd w:val="clear" w:color="auto" w:fill="auto"/>
          </w:tcPr>
          <w:p w:rsidR="00F92AC8" w:rsidRPr="00484921" w:rsidRDefault="00F92AC8" w:rsidP="00BB15D0">
            <w:pPr>
              <w:jc w:val="center"/>
              <w:rPr>
                <w:color w:val="000000"/>
                <w:kern w:val="24"/>
                <w:sz w:val="24"/>
                <w:szCs w:val="24"/>
              </w:rPr>
            </w:pPr>
            <w:r w:rsidRPr="00484921">
              <w:rPr>
                <w:color w:val="000000"/>
                <w:kern w:val="24"/>
                <w:sz w:val="24"/>
                <w:szCs w:val="24"/>
              </w:rPr>
              <w:t>63,4</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850"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708"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992"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r>
      <w:tr w:rsidR="00F92AC8" w:rsidRPr="00484921" w:rsidTr="00DF0572">
        <w:trPr>
          <w:trHeight w:val="196"/>
        </w:trPr>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92AC8" w:rsidRPr="00484921" w:rsidRDefault="00F92AC8" w:rsidP="00BB15D0">
            <w:pPr>
              <w:jc w:val="center"/>
              <w:rPr>
                <w:sz w:val="24"/>
                <w:szCs w:val="24"/>
              </w:rPr>
            </w:pPr>
            <w:r w:rsidRPr="00484921">
              <w:rPr>
                <w:sz w:val="24"/>
                <w:szCs w:val="24"/>
              </w:rPr>
              <w:t>5</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92AC8" w:rsidRPr="00484921" w:rsidRDefault="00F92AC8" w:rsidP="00BB15D0">
            <w:pPr>
              <w:rPr>
                <w:sz w:val="24"/>
                <w:szCs w:val="24"/>
              </w:rPr>
            </w:pPr>
            <w:r w:rsidRPr="00484921">
              <w:rPr>
                <w:color w:val="000000"/>
                <w:kern w:val="24"/>
                <w:sz w:val="24"/>
                <w:szCs w:val="24"/>
              </w:rPr>
              <w:t>Обществознание</w:t>
            </w: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rsidR="00F92AC8" w:rsidRPr="00484921" w:rsidRDefault="00F92AC8" w:rsidP="00BB15D0">
            <w:pPr>
              <w:jc w:val="center"/>
              <w:rPr>
                <w:color w:val="000000"/>
                <w:kern w:val="24"/>
                <w:sz w:val="24"/>
                <w:szCs w:val="24"/>
              </w:rPr>
            </w:pPr>
            <w:r>
              <w:rPr>
                <w:color w:val="000000"/>
                <w:kern w:val="24"/>
                <w:sz w:val="24"/>
                <w:szCs w:val="24"/>
              </w:rPr>
              <w:t>57</w:t>
            </w:r>
          </w:p>
        </w:tc>
        <w:tc>
          <w:tcPr>
            <w:tcW w:w="992" w:type="dxa"/>
            <w:tcBorders>
              <w:top w:val="single" w:sz="8" w:space="0" w:color="000000"/>
              <w:left w:val="single" w:sz="8" w:space="0" w:color="000000"/>
              <w:bottom w:val="single" w:sz="8" w:space="0" w:color="000000"/>
              <w:right w:val="single" w:sz="8" w:space="0" w:color="000000"/>
            </w:tcBorders>
            <w:shd w:val="clear" w:color="auto" w:fill="auto"/>
          </w:tcPr>
          <w:p w:rsidR="00F92AC8" w:rsidRPr="00484921" w:rsidRDefault="00F92AC8" w:rsidP="00BB15D0">
            <w:pPr>
              <w:jc w:val="center"/>
              <w:rPr>
                <w:sz w:val="24"/>
                <w:szCs w:val="24"/>
              </w:rPr>
            </w:pPr>
            <w:r w:rsidRPr="00484921">
              <w:rPr>
                <w:sz w:val="24"/>
                <w:szCs w:val="24"/>
              </w:rPr>
              <w:t>56,4</w:t>
            </w:r>
          </w:p>
        </w:tc>
        <w:tc>
          <w:tcPr>
            <w:tcW w:w="992" w:type="dxa"/>
            <w:tcBorders>
              <w:top w:val="single" w:sz="8" w:space="0" w:color="000000"/>
              <w:left w:val="single" w:sz="8" w:space="0" w:color="000000"/>
              <w:bottom w:val="single" w:sz="8" w:space="0" w:color="000000"/>
              <w:right w:val="single" w:sz="8" w:space="0" w:color="000000"/>
            </w:tcBorders>
            <w:shd w:val="clear" w:color="auto" w:fill="auto"/>
          </w:tcPr>
          <w:p w:rsidR="00F92AC8" w:rsidRPr="00484921" w:rsidRDefault="00F92AC8" w:rsidP="00BB15D0">
            <w:pPr>
              <w:jc w:val="center"/>
              <w:rPr>
                <w:color w:val="000000"/>
                <w:kern w:val="24"/>
                <w:sz w:val="24"/>
                <w:szCs w:val="24"/>
              </w:rPr>
            </w:pPr>
            <w:r w:rsidRPr="00484921">
              <w:rPr>
                <w:color w:val="000000"/>
                <w:kern w:val="24"/>
                <w:sz w:val="24"/>
                <w:szCs w:val="24"/>
              </w:rPr>
              <w:t>55,6</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850"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708"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62</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64</w:t>
            </w:r>
          </w:p>
        </w:tc>
        <w:tc>
          <w:tcPr>
            <w:tcW w:w="992"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60,</w:t>
            </w:r>
            <w:r w:rsidRPr="00484921">
              <w:rPr>
                <w:color w:val="000000"/>
                <w:kern w:val="24"/>
                <w:sz w:val="24"/>
                <w:szCs w:val="24"/>
              </w:rPr>
              <w:t>7</w:t>
            </w:r>
          </w:p>
        </w:tc>
      </w:tr>
      <w:tr w:rsidR="00F92AC8" w:rsidRPr="00484921" w:rsidTr="00DF0572">
        <w:trPr>
          <w:trHeight w:val="188"/>
        </w:trPr>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92AC8" w:rsidRPr="00484921" w:rsidRDefault="00F92AC8" w:rsidP="00BB15D0">
            <w:pPr>
              <w:jc w:val="center"/>
              <w:rPr>
                <w:sz w:val="24"/>
                <w:szCs w:val="24"/>
              </w:rPr>
            </w:pPr>
            <w:r w:rsidRPr="00484921">
              <w:rPr>
                <w:sz w:val="24"/>
                <w:szCs w:val="24"/>
              </w:rPr>
              <w:t>6</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92AC8" w:rsidRPr="00484921" w:rsidRDefault="00F92AC8" w:rsidP="00BB15D0">
            <w:pPr>
              <w:rPr>
                <w:sz w:val="24"/>
                <w:szCs w:val="24"/>
              </w:rPr>
            </w:pPr>
            <w:r w:rsidRPr="00484921">
              <w:rPr>
                <w:color w:val="000000"/>
                <w:kern w:val="24"/>
                <w:sz w:val="24"/>
                <w:szCs w:val="24"/>
              </w:rPr>
              <w:t xml:space="preserve">История </w:t>
            </w: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rsidR="00F92AC8" w:rsidRPr="00484921" w:rsidRDefault="00F92AC8" w:rsidP="00BB15D0">
            <w:pPr>
              <w:jc w:val="center"/>
              <w:rPr>
                <w:color w:val="000000"/>
                <w:kern w:val="24"/>
                <w:sz w:val="24"/>
                <w:szCs w:val="24"/>
              </w:rPr>
            </w:pPr>
            <w:r>
              <w:rPr>
                <w:color w:val="000000"/>
                <w:kern w:val="24"/>
                <w:sz w:val="24"/>
                <w:szCs w:val="24"/>
              </w:rPr>
              <w:t>-</w:t>
            </w:r>
          </w:p>
        </w:tc>
        <w:tc>
          <w:tcPr>
            <w:tcW w:w="992" w:type="dxa"/>
            <w:tcBorders>
              <w:top w:val="single" w:sz="8" w:space="0" w:color="000000"/>
              <w:left w:val="single" w:sz="8" w:space="0" w:color="000000"/>
              <w:bottom w:val="single" w:sz="8" w:space="0" w:color="000000"/>
              <w:right w:val="single" w:sz="8" w:space="0" w:color="000000"/>
            </w:tcBorders>
            <w:shd w:val="clear" w:color="auto" w:fill="auto"/>
          </w:tcPr>
          <w:p w:rsidR="00F92AC8" w:rsidRPr="00484921" w:rsidRDefault="00F92AC8" w:rsidP="00BB15D0">
            <w:pPr>
              <w:jc w:val="center"/>
              <w:rPr>
                <w:sz w:val="24"/>
                <w:szCs w:val="24"/>
              </w:rPr>
            </w:pPr>
            <w:r>
              <w:rPr>
                <w:sz w:val="24"/>
                <w:szCs w:val="24"/>
              </w:rPr>
              <w:t>-</w:t>
            </w:r>
          </w:p>
        </w:tc>
        <w:tc>
          <w:tcPr>
            <w:tcW w:w="992" w:type="dxa"/>
            <w:tcBorders>
              <w:top w:val="single" w:sz="8" w:space="0" w:color="000000"/>
              <w:left w:val="single" w:sz="8" w:space="0" w:color="000000"/>
              <w:bottom w:val="single" w:sz="8" w:space="0" w:color="000000"/>
              <w:right w:val="single" w:sz="8" w:space="0" w:color="000000"/>
            </w:tcBorders>
            <w:shd w:val="clear" w:color="auto" w:fill="auto"/>
          </w:tcPr>
          <w:p w:rsidR="00F92AC8" w:rsidRPr="00484921" w:rsidRDefault="00F92AC8" w:rsidP="00BB15D0">
            <w:pPr>
              <w:jc w:val="center"/>
              <w:rPr>
                <w:color w:val="000000"/>
                <w:kern w:val="24"/>
                <w:sz w:val="24"/>
                <w:szCs w:val="24"/>
              </w:rPr>
            </w:pPr>
            <w:r>
              <w:rPr>
                <w:color w:val="000000"/>
                <w:kern w:val="24"/>
                <w:sz w:val="24"/>
                <w:szCs w:val="24"/>
              </w:rPr>
              <w:t>-</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850"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708"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6</w:t>
            </w:r>
            <w:r w:rsidRPr="00484921">
              <w:rPr>
                <w:color w:val="000000"/>
                <w:kern w:val="24"/>
                <w:sz w:val="24"/>
                <w:szCs w:val="24"/>
              </w:rPr>
              <w:t>4</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69</w:t>
            </w:r>
          </w:p>
        </w:tc>
        <w:tc>
          <w:tcPr>
            <w:tcW w:w="992"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59</w:t>
            </w:r>
          </w:p>
        </w:tc>
      </w:tr>
      <w:tr w:rsidR="00F92AC8" w:rsidRPr="00484921" w:rsidTr="00DF0572">
        <w:trPr>
          <w:trHeight w:val="181"/>
        </w:trPr>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92AC8" w:rsidRPr="00484921" w:rsidRDefault="00F92AC8" w:rsidP="00BB15D0">
            <w:pPr>
              <w:jc w:val="center"/>
              <w:rPr>
                <w:sz w:val="24"/>
                <w:szCs w:val="24"/>
              </w:rPr>
            </w:pPr>
            <w:r w:rsidRPr="00484921">
              <w:rPr>
                <w:sz w:val="24"/>
                <w:szCs w:val="24"/>
              </w:rPr>
              <w:t>7</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92AC8" w:rsidRPr="00484921" w:rsidRDefault="00F92AC8" w:rsidP="00BB15D0">
            <w:pPr>
              <w:rPr>
                <w:sz w:val="24"/>
                <w:szCs w:val="24"/>
              </w:rPr>
            </w:pPr>
            <w:r w:rsidRPr="00484921">
              <w:rPr>
                <w:color w:val="000000"/>
                <w:kern w:val="24"/>
                <w:sz w:val="24"/>
                <w:szCs w:val="24"/>
              </w:rPr>
              <w:t xml:space="preserve">Физика </w:t>
            </w:r>
          </w:p>
        </w:tc>
        <w:tc>
          <w:tcPr>
            <w:tcW w:w="709" w:type="dxa"/>
            <w:tcBorders>
              <w:top w:val="single" w:sz="8" w:space="0" w:color="000000"/>
              <w:left w:val="single" w:sz="8" w:space="0" w:color="000000"/>
              <w:bottom w:val="single" w:sz="8" w:space="0" w:color="000000"/>
              <w:right w:val="single" w:sz="8" w:space="0" w:color="000000"/>
            </w:tcBorders>
            <w:shd w:val="clear" w:color="auto" w:fill="auto"/>
          </w:tcPr>
          <w:p w:rsidR="00F92AC8" w:rsidRPr="00484921" w:rsidRDefault="00F92AC8" w:rsidP="00BB15D0">
            <w:pPr>
              <w:jc w:val="center"/>
              <w:rPr>
                <w:color w:val="000000"/>
                <w:kern w:val="24"/>
                <w:sz w:val="24"/>
                <w:szCs w:val="24"/>
              </w:rPr>
            </w:pPr>
            <w:r>
              <w:rPr>
                <w:color w:val="000000"/>
                <w:kern w:val="24"/>
                <w:sz w:val="24"/>
                <w:szCs w:val="24"/>
              </w:rPr>
              <w:t>47</w:t>
            </w:r>
          </w:p>
        </w:tc>
        <w:tc>
          <w:tcPr>
            <w:tcW w:w="992" w:type="dxa"/>
            <w:tcBorders>
              <w:top w:val="single" w:sz="8" w:space="0" w:color="000000"/>
              <w:left w:val="single" w:sz="8" w:space="0" w:color="000000"/>
              <w:bottom w:val="single" w:sz="8" w:space="0" w:color="000000"/>
              <w:right w:val="single" w:sz="8" w:space="0" w:color="000000"/>
            </w:tcBorders>
            <w:shd w:val="clear" w:color="auto" w:fill="auto"/>
          </w:tcPr>
          <w:p w:rsidR="00F92AC8" w:rsidRPr="00484921" w:rsidRDefault="00F92AC8" w:rsidP="00BB15D0">
            <w:pPr>
              <w:jc w:val="center"/>
              <w:rPr>
                <w:sz w:val="24"/>
                <w:szCs w:val="24"/>
              </w:rPr>
            </w:pPr>
            <w:r w:rsidRPr="00484921">
              <w:rPr>
                <w:sz w:val="24"/>
                <w:szCs w:val="24"/>
              </w:rPr>
              <w:t>52,4</w:t>
            </w:r>
          </w:p>
        </w:tc>
        <w:tc>
          <w:tcPr>
            <w:tcW w:w="992" w:type="dxa"/>
            <w:tcBorders>
              <w:top w:val="single" w:sz="8" w:space="0" w:color="000000"/>
              <w:left w:val="single" w:sz="8" w:space="0" w:color="000000"/>
              <w:bottom w:val="single" w:sz="8" w:space="0" w:color="000000"/>
              <w:right w:val="single" w:sz="8" w:space="0" w:color="000000"/>
            </w:tcBorders>
            <w:shd w:val="clear" w:color="auto" w:fill="auto"/>
          </w:tcPr>
          <w:p w:rsidR="00F92AC8" w:rsidRPr="00484921" w:rsidRDefault="00F92AC8" w:rsidP="00BB15D0">
            <w:pPr>
              <w:jc w:val="center"/>
              <w:rPr>
                <w:color w:val="000000"/>
                <w:kern w:val="24"/>
                <w:sz w:val="24"/>
                <w:szCs w:val="24"/>
              </w:rPr>
            </w:pPr>
            <w:r w:rsidRPr="00484921">
              <w:rPr>
                <w:color w:val="000000"/>
                <w:kern w:val="24"/>
                <w:sz w:val="24"/>
                <w:szCs w:val="24"/>
              </w:rPr>
              <w:t>54,6</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850"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708"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sidRPr="00484921">
              <w:rPr>
                <w:color w:val="000000"/>
                <w:kern w:val="24"/>
                <w:sz w:val="24"/>
                <w:szCs w:val="24"/>
              </w:rPr>
              <w:t>4</w:t>
            </w:r>
            <w:r>
              <w:rPr>
                <w:color w:val="000000"/>
                <w:kern w:val="24"/>
                <w:sz w:val="24"/>
                <w:szCs w:val="24"/>
              </w:rPr>
              <w:t>9</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56,8</w:t>
            </w:r>
          </w:p>
        </w:tc>
        <w:tc>
          <w:tcPr>
            <w:tcW w:w="992"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56,6</w:t>
            </w:r>
          </w:p>
        </w:tc>
      </w:tr>
      <w:tr w:rsidR="00F92AC8" w:rsidRPr="00484921" w:rsidTr="00DF0572">
        <w:trPr>
          <w:trHeight w:val="181"/>
        </w:trPr>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92AC8" w:rsidRPr="00484921" w:rsidRDefault="00F92AC8" w:rsidP="00BB15D0">
            <w:pPr>
              <w:jc w:val="center"/>
              <w:rPr>
                <w:sz w:val="24"/>
                <w:szCs w:val="24"/>
              </w:rPr>
            </w:pPr>
            <w:r w:rsidRPr="00484921">
              <w:rPr>
                <w:sz w:val="24"/>
                <w:szCs w:val="24"/>
              </w:rPr>
              <w:t>8</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92AC8" w:rsidRPr="00484921" w:rsidRDefault="00F92AC8" w:rsidP="00BB15D0">
            <w:pPr>
              <w:rPr>
                <w:color w:val="000000"/>
                <w:kern w:val="24"/>
                <w:sz w:val="24"/>
                <w:szCs w:val="24"/>
              </w:rPr>
            </w:pPr>
            <w:r w:rsidRPr="00484921">
              <w:rPr>
                <w:color w:val="000000"/>
                <w:kern w:val="24"/>
                <w:sz w:val="24"/>
                <w:szCs w:val="24"/>
              </w:rPr>
              <w:t>Биология</w:t>
            </w:r>
          </w:p>
        </w:tc>
        <w:tc>
          <w:tcPr>
            <w:tcW w:w="709"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72,7</w:t>
            </w:r>
          </w:p>
        </w:tc>
        <w:tc>
          <w:tcPr>
            <w:tcW w:w="992"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sz w:val="24"/>
                <w:szCs w:val="24"/>
              </w:rPr>
            </w:pPr>
            <w:r w:rsidRPr="00484921">
              <w:rPr>
                <w:sz w:val="24"/>
                <w:szCs w:val="24"/>
              </w:rPr>
              <w:t>54,6</w:t>
            </w:r>
          </w:p>
        </w:tc>
        <w:tc>
          <w:tcPr>
            <w:tcW w:w="992"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sidRPr="00484921">
              <w:rPr>
                <w:color w:val="000000"/>
                <w:kern w:val="24"/>
                <w:sz w:val="24"/>
                <w:szCs w:val="24"/>
              </w:rPr>
              <w:t>58,8</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4</w:t>
            </w:r>
            <w:r w:rsidRPr="00484921">
              <w:rPr>
                <w:color w:val="000000"/>
                <w:kern w:val="24"/>
                <w:sz w:val="24"/>
                <w:szCs w:val="24"/>
              </w:rPr>
              <w:t>2</w:t>
            </w:r>
          </w:p>
        </w:tc>
        <w:tc>
          <w:tcPr>
            <w:tcW w:w="850"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sidRPr="00484921">
              <w:rPr>
                <w:color w:val="000000"/>
                <w:kern w:val="24"/>
                <w:sz w:val="24"/>
                <w:szCs w:val="24"/>
              </w:rPr>
              <w:t>58,76</w:t>
            </w:r>
          </w:p>
        </w:tc>
        <w:tc>
          <w:tcPr>
            <w:tcW w:w="708"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65</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59,0</w:t>
            </w:r>
          </w:p>
        </w:tc>
        <w:tc>
          <w:tcPr>
            <w:tcW w:w="992"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59</w:t>
            </w:r>
            <w:r w:rsidRPr="00484921">
              <w:rPr>
                <w:color w:val="000000"/>
                <w:kern w:val="24"/>
                <w:sz w:val="24"/>
                <w:szCs w:val="24"/>
              </w:rPr>
              <w:t>,</w:t>
            </w:r>
            <w:r>
              <w:rPr>
                <w:color w:val="000000"/>
                <w:kern w:val="24"/>
                <w:sz w:val="24"/>
                <w:szCs w:val="24"/>
              </w:rPr>
              <w:t>1</w:t>
            </w:r>
          </w:p>
        </w:tc>
      </w:tr>
      <w:tr w:rsidR="00F92AC8" w:rsidRPr="00484921" w:rsidTr="00DF0572">
        <w:trPr>
          <w:trHeight w:val="181"/>
        </w:trPr>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92AC8" w:rsidRPr="00484921" w:rsidRDefault="00F92AC8" w:rsidP="00BB15D0">
            <w:pPr>
              <w:jc w:val="center"/>
              <w:rPr>
                <w:sz w:val="24"/>
                <w:szCs w:val="24"/>
              </w:rPr>
            </w:pPr>
            <w:r w:rsidRPr="00484921">
              <w:rPr>
                <w:sz w:val="24"/>
                <w:szCs w:val="24"/>
              </w:rPr>
              <w:t>9</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92AC8" w:rsidRPr="00484921" w:rsidRDefault="00F92AC8" w:rsidP="00BB15D0">
            <w:pPr>
              <w:rPr>
                <w:color w:val="000000"/>
                <w:kern w:val="24"/>
                <w:sz w:val="24"/>
                <w:szCs w:val="24"/>
              </w:rPr>
            </w:pPr>
            <w:r w:rsidRPr="00484921">
              <w:rPr>
                <w:color w:val="000000"/>
                <w:kern w:val="24"/>
                <w:sz w:val="24"/>
                <w:szCs w:val="24"/>
              </w:rPr>
              <w:t>Английский язык</w:t>
            </w:r>
          </w:p>
        </w:tc>
        <w:tc>
          <w:tcPr>
            <w:tcW w:w="709"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992"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sz w:val="24"/>
                <w:szCs w:val="24"/>
              </w:rPr>
            </w:pPr>
            <w:r>
              <w:rPr>
                <w:sz w:val="24"/>
                <w:szCs w:val="24"/>
              </w:rPr>
              <w:t>-</w:t>
            </w:r>
          </w:p>
        </w:tc>
        <w:tc>
          <w:tcPr>
            <w:tcW w:w="992"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850"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708"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992"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r>
      <w:tr w:rsidR="00F92AC8" w:rsidRPr="00484921" w:rsidTr="00DF0572">
        <w:trPr>
          <w:trHeight w:val="181"/>
        </w:trPr>
        <w:tc>
          <w:tcPr>
            <w:tcW w:w="567"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92AC8" w:rsidRPr="00484921" w:rsidRDefault="00F92AC8" w:rsidP="00BB15D0">
            <w:pPr>
              <w:jc w:val="center"/>
              <w:rPr>
                <w:sz w:val="24"/>
                <w:szCs w:val="24"/>
              </w:rPr>
            </w:pPr>
            <w:r w:rsidRPr="00484921">
              <w:rPr>
                <w:sz w:val="24"/>
                <w:szCs w:val="24"/>
              </w:rPr>
              <w:t>10</w:t>
            </w:r>
          </w:p>
        </w:tc>
        <w:tc>
          <w:tcPr>
            <w:tcW w:w="198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tcPr>
          <w:p w:rsidR="00F92AC8" w:rsidRPr="00484921" w:rsidRDefault="00F92AC8" w:rsidP="00BB15D0">
            <w:pPr>
              <w:rPr>
                <w:color w:val="000000"/>
                <w:kern w:val="24"/>
                <w:sz w:val="24"/>
                <w:szCs w:val="24"/>
              </w:rPr>
            </w:pPr>
            <w:r w:rsidRPr="00484921">
              <w:rPr>
                <w:color w:val="000000"/>
                <w:kern w:val="24"/>
                <w:sz w:val="24"/>
                <w:szCs w:val="24"/>
              </w:rPr>
              <w:t>Информатика и ИКТ</w:t>
            </w:r>
          </w:p>
        </w:tc>
        <w:tc>
          <w:tcPr>
            <w:tcW w:w="709"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992"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sz w:val="24"/>
                <w:szCs w:val="24"/>
              </w:rPr>
            </w:pPr>
            <w:r>
              <w:rPr>
                <w:sz w:val="24"/>
                <w:szCs w:val="24"/>
              </w:rPr>
              <w:t>-</w:t>
            </w:r>
          </w:p>
        </w:tc>
        <w:tc>
          <w:tcPr>
            <w:tcW w:w="992"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850"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708"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851"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c>
          <w:tcPr>
            <w:tcW w:w="992" w:type="dxa"/>
            <w:tcBorders>
              <w:top w:val="single" w:sz="8" w:space="0" w:color="000000"/>
              <w:left w:val="single" w:sz="8" w:space="0" w:color="000000"/>
              <w:bottom w:val="single" w:sz="8" w:space="0" w:color="000000"/>
              <w:right w:val="single" w:sz="8" w:space="0" w:color="000000"/>
            </w:tcBorders>
          </w:tcPr>
          <w:p w:rsidR="00F92AC8" w:rsidRPr="00484921" w:rsidRDefault="00F92AC8" w:rsidP="00BB15D0">
            <w:pPr>
              <w:jc w:val="center"/>
              <w:rPr>
                <w:color w:val="000000"/>
                <w:kern w:val="24"/>
                <w:sz w:val="24"/>
                <w:szCs w:val="24"/>
              </w:rPr>
            </w:pPr>
            <w:r>
              <w:rPr>
                <w:color w:val="000000"/>
                <w:kern w:val="24"/>
                <w:sz w:val="24"/>
                <w:szCs w:val="24"/>
              </w:rPr>
              <w:t>-</w:t>
            </w:r>
          </w:p>
        </w:tc>
      </w:tr>
    </w:tbl>
    <w:p w:rsidR="004217DD" w:rsidRDefault="004217DD">
      <w:pPr>
        <w:pStyle w:val="a3"/>
        <w:spacing w:before="8"/>
        <w:ind w:left="0"/>
        <w:rPr>
          <w:sz w:val="23"/>
        </w:rPr>
      </w:pPr>
    </w:p>
    <w:p w:rsidR="004E60E2" w:rsidRDefault="004E60E2" w:rsidP="00DF0572">
      <w:pPr>
        <w:pStyle w:val="11"/>
      </w:pPr>
    </w:p>
    <w:p w:rsidR="004E60E2" w:rsidRDefault="004E60E2" w:rsidP="00DF0572">
      <w:pPr>
        <w:pStyle w:val="11"/>
      </w:pPr>
    </w:p>
    <w:p w:rsidR="004217DD" w:rsidRDefault="0005297F" w:rsidP="00DF0572">
      <w:pPr>
        <w:pStyle w:val="11"/>
      </w:pPr>
      <w:r>
        <w:lastRenderedPageBreak/>
        <w:t>Педагогические технологии</w:t>
      </w:r>
    </w:p>
    <w:p w:rsidR="00DF0572" w:rsidRDefault="00DF0572" w:rsidP="00DF0572">
      <w:pPr>
        <w:pStyle w:val="a3"/>
        <w:spacing w:before="66"/>
        <w:ind w:right="845"/>
        <w:jc w:val="both"/>
      </w:pPr>
      <w:r>
        <w:t>Достижению высокой результативности обучения способствуют высокий профессионализм учителей, умелое использование ими современных педагогических технологий. Также существенное влияние на достижение таких результатов оказывает качественная проработанность образовательной программы. Она обеспечивает преемственность обучения на начальной, основной и средней ступенях.</w:t>
      </w:r>
    </w:p>
    <w:p w:rsidR="00DF0572" w:rsidRDefault="00DF0572" w:rsidP="00DF0572">
      <w:pPr>
        <w:pStyle w:val="a3"/>
        <w:spacing w:before="1"/>
        <w:ind w:right="854"/>
        <w:jc w:val="both"/>
      </w:pPr>
      <w:r>
        <w:t>Образовательная программа позволяет использовать широкий спектр образовательных технологий.</w:t>
      </w:r>
    </w:p>
    <w:p w:rsidR="00DF0572" w:rsidRDefault="00DF0572" w:rsidP="00DF0572">
      <w:pPr>
        <w:pStyle w:val="a3"/>
        <w:ind w:right="847"/>
        <w:jc w:val="both"/>
      </w:pPr>
      <w:r>
        <w:t xml:space="preserve">Поэтому наряду с традиционными технологиями обучения применяются технологии продуктивного, развивающего типа, среди которых наиболее активно применяются технологии диалогового взаимодействия (эвристическая беседа, дискуссия), технологии обучения исследованию (проблемное обучение, развитие критического мышления), дидактические игры, интерактивные технологии. Активное использование продуктивных технологий позволяет реализовать </w:t>
      </w:r>
      <w:proofErr w:type="spellStart"/>
      <w:r>
        <w:t>компетентностный</w:t>
      </w:r>
      <w:proofErr w:type="spellEnd"/>
      <w:r>
        <w:t xml:space="preserve"> подход в обучении. Наряду с </w:t>
      </w:r>
      <w:proofErr w:type="gramStart"/>
      <w:r>
        <w:t>перечисленными</w:t>
      </w:r>
      <w:proofErr w:type="gramEnd"/>
      <w:r>
        <w:t xml:space="preserve"> для решения задач обучения широко используются интерактивные технологии, в том числе, на основе применения компьютерной техники, внедряются информационные технологии обучения.</w:t>
      </w:r>
    </w:p>
    <w:p w:rsidR="00DF0572" w:rsidRDefault="00DF0572" w:rsidP="00DF0572">
      <w:pPr>
        <w:pStyle w:val="a3"/>
        <w:tabs>
          <w:tab w:val="left" w:pos="1709"/>
          <w:tab w:val="left" w:pos="1995"/>
          <w:tab w:val="left" w:pos="3213"/>
          <w:tab w:val="left" w:pos="3344"/>
          <w:tab w:val="left" w:pos="4578"/>
          <w:tab w:val="left" w:pos="4805"/>
          <w:tab w:val="left" w:pos="5354"/>
          <w:tab w:val="left" w:pos="6539"/>
          <w:tab w:val="left" w:pos="7078"/>
          <w:tab w:val="left" w:pos="7892"/>
          <w:tab w:val="left" w:pos="8561"/>
          <w:tab w:val="left" w:pos="8979"/>
          <w:tab w:val="left" w:pos="9247"/>
          <w:tab w:val="left" w:pos="9821"/>
        </w:tabs>
        <w:ind w:right="850"/>
      </w:pPr>
      <w:r>
        <w:t>Особое</w:t>
      </w:r>
      <w:r>
        <w:tab/>
      </w:r>
      <w:r>
        <w:tab/>
        <w:t>значение</w:t>
      </w:r>
      <w:r>
        <w:tab/>
      </w:r>
      <w:r>
        <w:tab/>
        <w:t>придается</w:t>
      </w:r>
      <w:r>
        <w:tab/>
      </w:r>
      <w:r>
        <w:tab/>
        <w:t>применению</w:t>
      </w:r>
      <w:r>
        <w:tab/>
        <w:t>в</w:t>
      </w:r>
      <w:r>
        <w:tab/>
        <w:t>образовательном</w:t>
      </w:r>
      <w:r>
        <w:tab/>
      </w:r>
      <w:r>
        <w:tab/>
        <w:t xml:space="preserve">процессе </w:t>
      </w:r>
      <w:proofErr w:type="spellStart"/>
      <w:r>
        <w:t>здоровьесберегающих</w:t>
      </w:r>
      <w:proofErr w:type="spellEnd"/>
      <w:r>
        <w:t xml:space="preserve"> технологий, позволяющих достигать его оптимального результата. Любая</w:t>
      </w:r>
      <w:r>
        <w:tab/>
        <w:t>современная</w:t>
      </w:r>
      <w:r>
        <w:tab/>
        <w:t>технология</w:t>
      </w:r>
      <w:r>
        <w:tab/>
        <w:t>будет</w:t>
      </w:r>
      <w:r>
        <w:tab/>
      </w:r>
      <w:proofErr w:type="spellStart"/>
      <w:r>
        <w:t>здоровьесберегающей</w:t>
      </w:r>
      <w:proofErr w:type="spellEnd"/>
      <w:r>
        <w:t>,</w:t>
      </w:r>
      <w:r>
        <w:tab/>
        <w:t>если</w:t>
      </w:r>
      <w:r>
        <w:tab/>
        <w:t>ее</w:t>
      </w:r>
      <w:r>
        <w:tab/>
        <w:t>выбор</w:t>
      </w:r>
      <w:r>
        <w:tab/>
        <w:t>для конкретных условий (педагогической ситуации) оптимален.</w:t>
      </w:r>
    </w:p>
    <w:p w:rsidR="00DF0572" w:rsidRDefault="00DF0572" w:rsidP="00DF0572">
      <w:pPr>
        <w:pStyle w:val="a3"/>
        <w:spacing w:before="1"/>
        <w:ind w:right="853"/>
        <w:jc w:val="both"/>
      </w:pPr>
      <w:r>
        <w:t xml:space="preserve">Наиболее значимым результатом реализации программы развития образовательного учреждения в предыдущие годы является создание </w:t>
      </w:r>
      <w:proofErr w:type="spellStart"/>
      <w:r>
        <w:t>здоровьесберегающей</w:t>
      </w:r>
      <w:proofErr w:type="spellEnd"/>
      <w:r>
        <w:t xml:space="preserve"> инфраструктуры:</w:t>
      </w:r>
    </w:p>
    <w:p w:rsidR="00DF0572" w:rsidRDefault="00DF0572" w:rsidP="00DF0572">
      <w:pPr>
        <w:pStyle w:val="a4"/>
        <w:numPr>
          <w:ilvl w:val="0"/>
          <w:numId w:val="6"/>
        </w:numPr>
        <w:tabs>
          <w:tab w:val="left" w:pos="962"/>
        </w:tabs>
        <w:ind w:firstLine="0"/>
        <w:jc w:val="both"/>
        <w:rPr>
          <w:sz w:val="24"/>
        </w:rPr>
      </w:pPr>
      <w:r>
        <w:rPr>
          <w:sz w:val="24"/>
        </w:rPr>
        <w:t>организовано полноценное здоровое питание. Охват горячим питанием составляет</w:t>
      </w:r>
      <w:r>
        <w:rPr>
          <w:spacing w:val="-16"/>
          <w:sz w:val="24"/>
        </w:rPr>
        <w:t xml:space="preserve"> </w:t>
      </w:r>
      <w:r>
        <w:rPr>
          <w:sz w:val="24"/>
        </w:rPr>
        <w:t>100%;</w:t>
      </w:r>
    </w:p>
    <w:p w:rsidR="00DF0572" w:rsidRDefault="00DF0572" w:rsidP="00DF0572">
      <w:pPr>
        <w:pStyle w:val="a4"/>
        <w:numPr>
          <w:ilvl w:val="0"/>
          <w:numId w:val="6"/>
        </w:numPr>
        <w:tabs>
          <w:tab w:val="left" w:pos="998"/>
        </w:tabs>
        <w:ind w:right="847" w:firstLine="0"/>
        <w:jc w:val="both"/>
        <w:rPr>
          <w:sz w:val="24"/>
        </w:rPr>
      </w:pPr>
      <w:r>
        <w:rPr>
          <w:sz w:val="24"/>
        </w:rPr>
        <w:t>в реализации спортивно-технического комплекса «Готов к труду и защите Отечества» ежегодно принимают участие более 90 процентов школьников 1-11-х</w:t>
      </w:r>
      <w:r>
        <w:rPr>
          <w:spacing w:val="-9"/>
          <w:sz w:val="24"/>
        </w:rPr>
        <w:t xml:space="preserve"> </w:t>
      </w:r>
      <w:r>
        <w:rPr>
          <w:sz w:val="24"/>
        </w:rPr>
        <w:t>классов.</w:t>
      </w:r>
    </w:p>
    <w:p w:rsidR="000E42CD" w:rsidRDefault="000E42CD" w:rsidP="000E42CD">
      <w:pPr>
        <w:pStyle w:val="11"/>
        <w:spacing w:before="5" w:line="274" w:lineRule="exact"/>
        <w:jc w:val="both"/>
      </w:pPr>
      <w:r>
        <w:t>Воспитательная работа</w:t>
      </w:r>
    </w:p>
    <w:p w:rsidR="00DF0572" w:rsidRDefault="000E42CD" w:rsidP="004E60E2">
      <w:pPr>
        <w:pStyle w:val="a3"/>
        <w:ind w:right="843"/>
        <w:jc w:val="both"/>
      </w:pPr>
      <w:proofErr w:type="gramStart"/>
      <w:r>
        <w:t>Основная цель воспитательной работы в школе – создание условий для формирования у обучающихся гражданской ответственности и правового самосознания, духовности и культуры, инициативности, самостоятельности, толерантности, способности к успешной социализации в обществе и активной адаптации на рынке труда.</w:t>
      </w:r>
      <w:proofErr w:type="gramEnd"/>
    </w:p>
    <w:p w:rsidR="004E60E2" w:rsidRDefault="004E60E2" w:rsidP="004E60E2">
      <w:pPr>
        <w:pStyle w:val="a3"/>
        <w:ind w:right="843"/>
        <w:jc w:val="both"/>
      </w:pPr>
      <w:r>
        <w:t>Воспитательная работа осуществляется в классных коллективах, через систему общешкольных дел, а также на уроках, во внеурочной деятельности и посредством участия в муниципальных, городских, республиканских мероприятиях (конкурсах, акциях, проектах и</w:t>
      </w:r>
      <w:r>
        <w:rPr>
          <w:spacing w:val="-2"/>
        </w:rPr>
        <w:t xml:space="preserve"> </w:t>
      </w:r>
      <w:r>
        <w:t>т.п.).</w:t>
      </w:r>
    </w:p>
    <w:p w:rsidR="004E60E2" w:rsidRDefault="004E60E2" w:rsidP="004E60E2">
      <w:pPr>
        <w:pStyle w:val="a3"/>
        <w:ind w:right="997"/>
      </w:pPr>
      <w:r>
        <w:t xml:space="preserve">Основные направления воспитания: гражданско-патриотическое, </w:t>
      </w:r>
      <w:proofErr w:type="spellStart"/>
      <w:r>
        <w:t>общеинтеллектуальное</w:t>
      </w:r>
      <w:proofErr w:type="spellEnd"/>
      <w:r>
        <w:t>, спортивно-оздоровительное, духовно-нравственное, социальное.</w:t>
      </w:r>
    </w:p>
    <w:p w:rsidR="004E60E2" w:rsidRDefault="004E60E2" w:rsidP="004E60E2">
      <w:pPr>
        <w:pStyle w:val="a3"/>
        <w:ind w:right="851"/>
        <w:jc w:val="both"/>
      </w:pPr>
      <w:r>
        <w:t>Воспитательная деятельность в школе включает в себя три взаимозависимых и взаимосвязанных блока:</w:t>
      </w:r>
    </w:p>
    <w:p w:rsidR="004E60E2" w:rsidRDefault="004E60E2" w:rsidP="004E60E2">
      <w:pPr>
        <w:pStyle w:val="a4"/>
        <w:numPr>
          <w:ilvl w:val="0"/>
          <w:numId w:val="6"/>
        </w:numPr>
        <w:tabs>
          <w:tab w:val="left" w:pos="962"/>
        </w:tabs>
        <w:ind w:firstLine="0"/>
        <w:jc w:val="both"/>
        <w:rPr>
          <w:sz w:val="24"/>
        </w:rPr>
      </w:pPr>
      <w:r>
        <w:rPr>
          <w:sz w:val="24"/>
        </w:rPr>
        <w:t>воспитательная деятельность в процессе</w:t>
      </w:r>
      <w:r>
        <w:rPr>
          <w:spacing w:val="-5"/>
          <w:sz w:val="24"/>
        </w:rPr>
        <w:t xml:space="preserve"> </w:t>
      </w:r>
      <w:r>
        <w:rPr>
          <w:sz w:val="24"/>
        </w:rPr>
        <w:t>обучения;</w:t>
      </w:r>
    </w:p>
    <w:p w:rsidR="004E60E2" w:rsidRDefault="004E60E2" w:rsidP="004E60E2">
      <w:pPr>
        <w:pStyle w:val="a4"/>
        <w:numPr>
          <w:ilvl w:val="0"/>
          <w:numId w:val="6"/>
        </w:numPr>
        <w:tabs>
          <w:tab w:val="left" w:pos="962"/>
        </w:tabs>
        <w:ind w:firstLine="0"/>
        <w:jc w:val="both"/>
        <w:rPr>
          <w:sz w:val="24"/>
        </w:rPr>
      </w:pPr>
      <w:r>
        <w:rPr>
          <w:sz w:val="24"/>
        </w:rPr>
        <w:t>внеурочная</w:t>
      </w:r>
      <w:r>
        <w:rPr>
          <w:spacing w:val="-1"/>
          <w:sz w:val="24"/>
        </w:rPr>
        <w:t xml:space="preserve"> </w:t>
      </w:r>
      <w:r>
        <w:rPr>
          <w:sz w:val="24"/>
        </w:rPr>
        <w:t>деятельность;</w:t>
      </w:r>
    </w:p>
    <w:p w:rsidR="004E60E2" w:rsidRDefault="004E60E2" w:rsidP="004E60E2">
      <w:pPr>
        <w:pStyle w:val="a4"/>
        <w:numPr>
          <w:ilvl w:val="0"/>
          <w:numId w:val="6"/>
        </w:numPr>
        <w:tabs>
          <w:tab w:val="left" w:pos="962"/>
        </w:tabs>
        <w:ind w:firstLine="0"/>
        <w:jc w:val="both"/>
        <w:rPr>
          <w:sz w:val="24"/>
        </w:rPr>
      </w:pPr>
      <w:r>
        <w:rPr>
          <w:sz w:val="24"/>
        </w:rPr>
        <w:t>внешкольная</w:t>
      </w:r>
      <w:r>
        <w:rPr>
          <w:spacing w:val="-1"/>
          <w:sz w:val="24"/>
        </w:rPr>
        <w:t xml:space="preserve"> </w:t>
      </w:r>
      <w:r>
        <w:rPr>
          <w:sz w:val="24"/>
        </w:rPr>
        <w:t>деятельность.</w:t>
      </w:r>
    </w:p>
    <w:p w:rsidR="004E60E2" w:rsidRDefault="004E60E2" w:rsidP="004E60E2">
      <w:pPr>
        <w:pStyle w:val="a3"/>
        <w:ind w:right="847"/>
        <w:jc w:val="both"/>
      </w:pPr>
      <w:r>
        <w:t>Гражданско–патриотическое и духовно-нравственное направления воспитания реализуется через встречи с ветеранами Великой Отечественной войны, тружениками тыла.</w:t>
      </w:r>
    </w:p>
    <w:p w:rsidR="004E60E2" w:rsidRDefault="004E60E2" w:rsidP="004E60E2">
      <w:pPr>
        <w:pStyle w:val="a3"/>
        <w:ind w:right="1073"/>
      </w:pPr>
      <w:r>
        <w:t>Спортивно-оздоровительное направление воспитания реализуется через уроки здоровья, физической культуры, спортивные соревнования, работу спортивных секций.</w:t>
      </w:r>
    </w:p>
    <w:p w:rsidR="004E60E2" w:rsidRDefault="004E60E2" w:rsidP="004E60E2">
      <w:pPr>
        <w:pStyle w:val="a3"/>
        <w:ind w:right="853"/>
        <w:jc w:val="both"/>
      </w:pPr>
      <w:r>
        <w:t>Социальное направление воспитания реализуется через программу волонтерской деятельности, в основе которой лежат проекты, направленные на оказание помощи и поддержки детям-сиротам и детям, оставшимся без попечения родителей.</w:t>
      </w:r>
    </w:p>
    <w:p w:rsidR="004E60E2" w:rsidRDefault="004E60E2" w:rsidP="004E60E2">
      <w:pPr>
        <w:pStyle w:val="a3"/>
        <w:ind w:right="855"/>
        <w:jc w:val="both"/>
      </w:pPr>
      <w:proofErr w:type="spellStart"/>
      <w:r>
        <w:t>Общеинтеллектуальное</w:t>
      </w:r>
      <w:proofErr w:type="spellEnd"/>
      <w:r>
        <w:t xml:space="preserve"> направление воспитания реализуется через урочную и внеурочную</w:t>
      </w:r>
      <w:r>
        <w:rPr>
          <w:spacing w:val="-1"/>
        </w:rPr>
        <w:t xml:space="preserve"> </w:t>
      </w:r>
      <w:r>
        <w:t>деятельность.</w:t>
      </w:r>
    </w:p>
    <w:p w:rsidR="004E60E2" w:rsidRDefault="004E60E2">
      <w:pPr>
        <w:sectPr w:rsidR="004E60E2">
          <w:pgSz w:w="11910" w:h="16840"/>
          <w:pgMar w:top="1120" w:right="0" w:bottom="280" w:left="880" w:header="720" w:footer="720" w:gutter="0"/>
          <w:cols w:space="720"/>
        </w:sectPr>
      </w:pPr>
    </w:p>
    <w:p w:rsidR="000E42CD" w:rsidRDefault="000E42CD" w:rsidP="000E42CD">
      <w:pPr>
        <w:pStyle w:val="11"/>
        <w:spacing w:before="3" w:line="274" w:lineRule="exact"/>
      </w:pPr>
      <w:r>
        <w:lastRenderedPageBreak/>
        <w:t>Программа «Одаренные дети»</w:t>
      </w:r>
    </w:p>
    <w:p w:rsidR="000E42CD" w:rsidRPr="00A50C33" w:rsidRDefault="000E42CD" w:rsidP="000E42CD">
      <w:pPr>
        <w:ind w:left="851" w:right="824"/>
        <w:jc w:val="both"/>
        <w:rPr>
          <w:color w:val="000000"/>
          <w:sz w:val="24"/>
          <w:szCs w:val="24"/>
        </w:rPr>
      </w:pPr>
      <w:r w:rsidRPr="00A50C33">
        <w:rPr>
          <w:sz w:val="24"/>
          <w:szCs w:val="24"/>
          <w:u w:color="00FF00"/>
        </w:rPr>
        <w:t xml:space="preserve">В школе разработана комплексная программа «Одаренные дети». Основной целью программы является создание в </w:t>
      </w:r>
      <w:r w:rsidRPr="00A50C33">
        <w:rPr>
          <w:sz w:val="24"/>
          <w:szCs w:val="24"/>
          <w:u w:color="00FF00"/>
          <w:lang w:val="tt-RU"/>
        </w:rPr>
        <w:t xml:space="preserve">школе </w:t>
      </w:r>
      <w:r w:rsidRPr="00A50C33">
        <w:rPr>
          <w:sz w:val="24"/>
          <w:szCs w:val="24"/>
          <w:u w:color="00FF00"/>
        </w:rPr>
        <w:t>системы выявления, поддержки, обучения и развития одаренных детей и молодежи, обеспечения их востребованности на  рынке труда.</w:t>
      </w:r>
      <w:r w:rsidRPr="00A50C33">
        <w:rPr>
          <w:color w:val="000000"/>
          <w:sz w:val="24"/>
          <w:szCs w:val="24"/>
        </w:rPr>
        <w:t xml:space="preserve">   В школе имеется и постоянно обновляется банк одарённых</w:t>
      </w:r>
      <w:r>
        <w:rPr>
          <w:color w:val="000000"/>
          <w:sz w:val="24"/>
          <w:szCs w:val="24"/>
        </w:rPr>
        <w:t xml:space="preserve"> учащихся </w:t>
      </w:r>
      <w:r w:rsidRPr="00A50C33">
        <w:rPr>
          <w:color w:val="000000"/>
          <w:sz w:val="24"/>
          <w:szCs w:val="24"/>
        </w:rPr>
        <w:t xml:space="preserve"> спорте,  предметных областях. </w:t>
      </w:r>
    </w:p>
    <w:p w:rsidR="000E42CD" w:rsidRPr="000E42CD" w:rsidRDefault="000E42CD" w:rsidP="000E42CD">
      <w:pPr>
        <w:ind w:left="851" w:right="824"/>
        <w:jc w:val="both"/>
        <w:rPr>
          <w:sz w:val="24"/>
          <w:szCs w:val="24"/>
        </w:rPr>
      </w:pPr>
      <w:r w:rsidRPr="000E42CD">
        <w:rPr>
          <w:color w:val="000000"/>
          <w:sz w:val="24"/>
          <w:szCs w:val="24"/>
        </w:rPr>
        <w:t xml:space="preserve">Муниципальный  этап Всероссийской олимпиады школьников  </w:t>
      </w:r>
      <w:r w:rsidRPr="000E42CD">
        <w:rPr>
          <w:sz w:val="24"/>
          <w:szCs w:val="24"/>
        </w:rPr>
        <w:t>и республиканской предметной олимпиады школьников</w:t>
      </w:r>
    </w:p>
    <w:tbl>
      <w:tblPr>
        <w:tblW w:w="9781" w:type="dxa"/>
        <w:tblInd w:w="795" w:type="dxa"/>
        <w:tblLayout w:type="fixed"/>
        <w:tblCellMar>
          <w:left w:w="0" w:type="dxa"/>
          <w:right w:w="0" w:type="dxa"/>
        </w:tblCellMar>
        <w:tblLook w:val="04A0" w:firstRow="1" w:lastRow="0" w:firstColumn="1" w:lastColumn="0" w:noHBand="0" w:noVBand="1"/>
      </w:tblPr>
      <w:tblGrid>
        <w:gridCol w:w="1276"/>
        <w:gridCol w:w="2410"/>
        <w:gridCol w:w="850"/>
        <w:gridCol w:w="1843"/>
        <w:gridCol w:w="1417"/>
        <w:gridCol w:w="1985"/>
      </w:tblGrid>
      <w:tr w:rsidR="000E42CD" w:rsidRPr="00A50C33" w:rsidTr="000E42CD">
        <w:trPr>
          <w:cantSplit/>
          <w:trHeight w:val="406"/>
        </w:trPr>
        <w:tc>
          <w:tcPr>
            <w:tcW w:w="1276" w:type="dxa"/>
            <w:tcBorders>
              <w:top w:val="single" w:sz="8" w:space="0" w:color="auto"/>
              <w:left w:val="single" w:sz="8" w:space="0" w:color="auto"/>
              <w:bottom w:val="single" w:sz="8" w:space="0" w:color="auto"/>
              <w:right w:val="single" w:sz="8" w:space="0" w:color="auto"/>
            </w:tcBorders>
          </w:tcPr>
          <w:p w:rsidR="000E42CD" w:rsidRPr="00A50C33" w:rsidRDefault="000E42CD" w:rsidP="00BB15D0">
            <w:pPr>
              <w:jc w:val="center"/>
              <w:rPr>
                <w:sz w:val="24"/>
                <w:szCs w:val="24"/>
              </w:rPr>
            </w:pPr>
            <w:r w:rsidRPr="00A50C33">
              <w:rPr>
                <w:sz w:val="24"/>
                <w:szCs w:val="24"/>
              </w:rPr>
              <w:t>учебный год</w:t>
            </w:r>
          </w:p>
        </w:tc>
        <w:tc>
          <w:tcPr>
            <w:tcW w:w="24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E42CD" w:rsidRPr="00A50C33" w:rsidRDefault="000E42CD" w:rsidP="00BB15D0">
            <w:pPr>
              <w:jc w:val="center"/>
              <w:rPr>
                <w:sz w:val="24"/>
                <w:szCs w:val="24"/>
              </w:rPr>
            </w:pPr>
            <w:r w:rsidRPr="00A50C33">
              <w:rPr>
                <w:sz w:val="24"/>
                <w:szCs w:val="24"/>
              </w:rPr>
              <w:t>ФИО учащегося</w:t>
            </w:r>
          </w:p>
        </w:tc>
        <w:tc>
          <w:tcPr>
            <w:tcW w:w="85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E42CD" w:rsidRPr="00A50C33" w:rsidRDefault="000E42CD" w:rsidP="00BB15D0">
            <w:pPr>
              <w:jc w:val="center"/>
              <w:rPr>
                <w:sz w:val="24"/>
                <w:szCs w:val="24"/>
              </w:rPr>
            </w:pPr>
            <w:r w:rsidRPr="00A50C33">
              <w:rPr>
                <w:sz w:val="24"/>
                <w:szCs w:val="24"/>
              </w:rPr>
              <w:t>Класс</w:t>
            </w:r>
          </w:p>
        </w:tc>
        <w:tc>
          <w:tcPr>
            <w:tcW w:w="184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E42CD" w:rsidRPr="00A50C33" w:rsidRDefault="000E42CD" w:rsidP="00BB15D0">
            <w:pPr>
              <w:jc w:val="center"/>
              <w:rPr>
                <w:sz w:val="24"/>
                <w:szCs w:val="24"/>
              </w:rPr>
            </w:pPr>
            <w:r w:rsidRPr="00A50C33">
              <w:rPr>
                <w:sz w:val="24"/>
                <w:szCs w:val="24"/>
              </w:rPr>
              <w:t>Предмет</w:t>
            </w:r>
          </w:p>
        </w:tc>
        <w:tc>
          <w:tcPr>
            <w:tcW w:w="1417" w:type="dxa"/>
            <w:tcBorders>
              <w:top w:val="single" w:sz="8" w:space="0" w:color="auto"/>
              <w:left w:val="nil"/>
              <w:bottom w:val="single" w:sz="8" w:space="0" w:color="auto"/>
              <w:right w:val="single" w:sz="4" w:space="0" w:color="auto"/>
            </w:tcBorders>
            <w:tcMar>
              <w:top w:w="0" w:type="dxa"/>
              <w:left w:w="108" w:type="dxa"/>
              <w:bottom w:w="0" w:type="dxa"/>
              <w:right w:w="108" w:type="dxa"/>
            </w:tcMar>
            <w:hideMark/>
          </w:tcPr>
          <w:p w:rsidR="000E42CD" w:rsidRPr="00A50C33" w:rsidRDefault="000E42CD" w:rsidP="00BB15D0">
            <w:pPr>
              <w:jc w:val="center"/>
              <w:rPr>
                <w:sz w:val="24"/>
                <w:szCs w:val="24"/>
              </w:rPr>
            </w:pPr>
            <w:r w:rsidRPr="00A50C33">
              <w:rPr>
                <w:sz w:val="24"/>
                <w:szCs w:val="24"/>
              </w:rPr>
              <w:t>Результат</w:t>
            </w:r>
          </w:p>
        </w:tc>
        <w:tc>
          <w:tcPr>
            <w:tcW w:w="198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E42CD" w:rsidRPr="00A50C33" w:rsidRDefault="000E42CD" w:rsidP="00BB15D0">
            <w:pPr>
              <w:jc w:val="center"/>
              <w:rPr>
                <w:sz w:val="24"/>
                <w:szCs w:val="24"/>
              </w:rPr>
            </w:pPr>
            <w:r w:rsidRPr="00A50C33">
              <w:rPr>
                <w:sz w:val="24"/>
                <w:szCs w:val="24"/>
              </w:rPr>
              <w:t>ФИО руководителя</w:t>
            </w:r>
          </w:p>
        </w:tc>
      </w:tr>
      <w:tr w:rsidR="000E42CD" w:rsidRPr="00A50C33" w:rsidTr="000E42CD">
        <w:tc>
          <w:tcPr>
            <w:tcW w:w="1276" w:type="dxa"/>
            <w:tcBorders>
              <w:top w:val="nil"/>
              <w:left w:val="single" w:sz="8" w:space="0" w:color="auto"/>
              <w:bottom w:val="single" w:sz="8" w:space="0" w:color="auto"/>
              <w:right w:val="single" w:sz="8" w:space="0" w:color="auto"/>
            </w:tcBorders>
          </w:tcPr>
          <w:p w:rsidR="000E42CD" w:rsidRPr="00A50C33" w:rsidRDefault="000E42CD" w:rsidP="00BB15D0">
            <w:pPr>
              <w:jc w:val="center"/>
              <w:rPr>
                <w:sz w:val="24"/>
                <w:szCs w:val="24"/>
              </w:rPr>
            </w:pPr>
            <w:r w:rsidRPr="00A50C33">
              <w:rPr>
                <w:sz w:val="24"/>
                <w:szCs w:val="24"/>
              </w:rPr>
              <w:t>2014/2015</w:t>
            </w:r>
          </w:p>
        </w:tc>
        <w:tc>
          <w:tcPr>
            <w:tcW w:w="241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r>
              <w:rPr>
                <w:sz w:val="24"/>
                <w:szCs w:val="24"/>
              </w:rPr>
              <w:t>Корунов Кирилл</w:t>
            </w:r>
          </w:p>
        </w:tc>
        <w:tc>
          <w:tcPr>
            <w:tcW w:w="850" w:type="dxa"/>
            <w:tcBorders>
              <w:top w:val="nil"/>
              <w:left w:val="nil"/>
              <w:bottom w:val="single" w:sz="8" w:space="0" w:color="auto"/>
              <w:right w:val="single" w:sz="8" w:space="0" w:color="auto"/>
            </w:tcBorders>
            <w:tcMar>
              <w:top w:w="0" w:type="dxa"/>
              <w:left w:w="108" w:type="dxa"/>
              <w:bottom w:w="0" w:type="dxa"/>
              <w:right w:w="108" w:type="dxa"/>
            </w:tcMar>
            <w:hideMark/>
          </w:tcPr>
          <w:p w:rsidR="000E42CD" w:rsidRPr="00A50C33" w:rsidRDefault="000E42CD" w:rsidP="00BB15D0">
            <w:pPr>
              <w:jc w:val="center"/>
              <w:rPr>
                <w:sz w:val="24"/>
                <w:szCs w:val="24"/>
              </w:rPr>
            </w:pPr>
            <w:r>
              <w:rPr>
                <w:sz w:val="24"/>
                <w:szCs w:val="24"/>
              </w:rPr>
              <w:t>5</w:t>
            </w:r>
          </w:p>
        </w:tc>
        <w:tc>
          <w:tcPr>
            <w:tcW w:w="1843" w:type="dxa"/>
            <w:tcBorders>
              <w:top w:val="nil"/>
              <w:left w:val="nil"/>
              <w:bottom w:val="single" w:sz="8" w:space="0" w:color="auto"/>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r>
              <w:rPr>
                <w:sz w:val="24"/>
                <w:szCs w:val="24"/>
              </w:rPr>
              <w:t>математика</w:t>
            </w:r>
          </w:p>
        </w:tc>
        <w:tc>
          <w:tcPr>
            <w:tcW w:w="1417" w:type="dxa"/>
            <w:tcBorders>
              <w:top w:val="nil"/>
              <w:left w:val="nil"/>
              <w:bottom w:val="single" w:sz="8" w:space="0" w:color="auto"/>
              <w:right w:val="single" w:sz="4" w:space="0" w:color="auto"/>
            </w:tcBorders>
            <w:tcMar>
              <w:top w:w="0" w:type="dxa"/>
              <w:left w:w="108" w:type="dxa"/>
              <w:bottom w:w="0" w:type="dxa"/>
              <w:right w:w="108" w:type="dxa"/>
            </w:tcMar>
            <w:hideMark/>
          </w:tcPr>
          <w:p w:rsidR="000E42CD" w:rsidRPr="00A50C33" w:rsidRDefault="000E42CD" w:rsidP="00BB15D0">
            <w:pPr>
              <w:rPr>
                <w:sz w:val="24"/>
                <w:szCs w:val="24"/>
              </w:rPr>
            </w:pPr>
            <w:r>
              <w:rPr>
                <w:sz w:val="24"/>
                <w:szCs w:val="24"/>
              </w:rPr>
              <w:t>победитель</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r>
              <w:rPr>
                <w:sz w:val="24"/>
                <w:szCs w:val="24"/>
              </w:rPr>
              <w:t>Миронова Л.Н.</w:t>
            </w:r>
          </w:p>
        </w:tc>
      </w:tr>
      <w:tr w:rsidR="000E42CD" w:rsidRPr="00A50C33" w:rsidTr="000E42CD">
        <w:tc>
          <w:tcPr>
            <w:tcW w:w="1276" w:type="dxa"/>
            <w:tcBorders>
              <w:top w:val="nil"/>
              <w:left w:val="single" w:sz="8" w:space="0" w:color="auto"/>
              <w:bottom w:val="single" w:sz="8" w:space="0" w:color="auto"/>
              <w:right w:val="single" w:sz="8" w:space="0" w:color="auto"/>
            </w:tcBorders>
          </w:tcPr>
          <w:p w:rsidR="000E42CD" w:rsidRPr="00A50C33" w:rsidRDefault="000E42CD" w:rsidP="00BB15D0">
            <w:pPr>
              <w:jc w:val="center"/>
              <w:rPr>
                <w:sz w:val="24"/>
                <w:szCs w:val="24"/>
              </w:rPr>
            </w:pPr>
            <w:r w:rsidRPr="00A50C33">
              <w:rPr>
                <w:sz w:val="24"/>
                <w:szCs w:val="24"/>
              </w:rPr>
              <w:t>2015/2016</w:t>
            </w:r>
          </w:p>
        </w:tc>
        <w:tc>
          <w:tcPr>
            <w:tcW w:w="241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r>
              <w:rPr>
                <w:sz w:val="24"/>
                <w:szCs w:val="24"/>
              </w:rPr>
              <w:t>Корунов Кирилл</w:t>
            </w:r>
          </w:p>
        </w:tc>
        <w:tc>
          <w:tcPr>
            <w:tcW w:w="850" w:type="dxa"/>
            <w:tcBorders>
              <w:top w:val="nil"/>
              <w:left w:val="nil"/>
              <w:bottom w:val="single" w:sz="8" w:space="0" w:color="auto"/>
              <w:right w:val="single" w:sz="8" w:space="0" w:color="auto"/>
            </w:tcBorders>
            <w:tcMar>
              <w:top w:w="0" w:type="dxa"/>
              <w:left w:w="108" w:type="dxa"/>
              <w:bottom w:w="0" w:type="dxa"/>
              <w:right w:w="108" w:type="dxa"/>
            </w:tcMar>
            <w:hideMark/>
          </w:tcPr>
          <w:p w:rsidR="000E42CD" w:rsidRPr="00A50C33" w:rsidRDefault="000E42CD" w:rsidP="00BB15D0">
            <w:pPr>
              <w:jc w:val="center"/>
              <w:rPr>
                <w:sz w:val="24"/>
                <w:szCs w:val="24"/>
              </w:rPr>
            </w:pPr>
            <w:r>
              <w:rPr>
                <w:sz w:val="24"/>
                <w:szCs w:val="24"/>
              </w:rPr>
              <w:t>6</w:t>
            </w:r>
          </w:p>
        </w:tc>
        <w:tc>
          <w:tcPr>
            <w:tcW w:w="1843" w:type="dxa"/>
            <w:tcBorders>
              <w:top w:val="nil"/>
              <w:left w:val="nil"/>
              <w:bottom w:val="single" w:sz="8" w:space="0" w:color="auto"/>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r>
              <w:rPr>
                <w:sz w:val="24"/>
                <w:szCs w:val="24"/>
              </w:rPr>
              <w:t>математика</w:t>
            </w:r>
          </w:p>
        </w:tc>
        <w:tc>
          <w:tcPr>
            <w:tcW w:w="1417" w:type="dxa"/>
            <w:tcBorders>
              <w:top w:val="nil"/>
              <w:left w:val="nil"/>
              <w:bottom w:val="single" w:sz="8" w:space="0" w:color="auto"/>
              <w:right w:val="single" w:sz="4" w:space="0" w:color="auto"/>
            </w:tcBorders>
            <w:tcMar>
              <w:top w:w="0" w:type="dxa"/>
              <w:left w:w="108" w:type="dxa"/>
              <w:bottom w:w="0" w:type="dxa"/>
              <w:right w:w="108" w:type="dxa"/>
            </w:tcMar>
            <w:hideMark/>
          </w:tcPr>
          <w:p w:rsidR="000E42CD" w:rsidRPr="00A50C33" w:rsidRDefault="000E42CD" w:rsidP="00BB15D0">
            <w:pPr>
              <w:rPr>
                <w:sz w:val="24"/>
                <w:szCs w:val="24"/>
              </w:rPr>
            </w:pPr>
            <w:r w:rsidRPr="00A50C33">
              <w:rPr>
                <w:sz w:val="24"/>
                <w:szCs w:val="24"/>
              </w:rPr>
              <w:t>призер</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r>
              <w:rPr>
                <w:sz w:val="24"/>
                <w:szCs w:val="24"/>
              </w:rPr>
              <w:t>Миронова Л.Н.</w:t>
            </w:r>
          </w:p>
        </w:tc>
      </w:tr>
      <w:tr w:rsidR="000E42CD" w:rsidRPr="00A50C33" w:rsidTr="000E42CD">
        <w:tc>
          <w:tcPr>
            <w:tcW w:w="1276" w:type="dxa"/>
            <w:tcBorders>
              <w:top w:val="nil"/>
              <w:left w:val="single" w:sz="8" w:space="0" w:color="auto"/>
              <w:bottom w:val="single" w:sz="8" w:space="0" w:color="auto"/>
              <w:right w:val="single" w:sz="8" w:space="0" w:color="auto"/>
            </w:tcBorders>
          </w:tcPr>
          <w:p w:rsidR="000E42CD" w:rsidRPr="00A50C33" w:rsidRDefault="000E42CD" w:rsidP="00BB15D0">
            <w:pPr>
              <w:jc w:val="center"/>
              <w:rPr>
                <w:sz w:val="24"/>
                <w:szCs w:val="24"/>
              </w:rPr>
            </w:pPr>
            <w:r>
              <w:rPr>
                <w:sz w:val="24"/>
                <w:szCs w:val="24"/>
              </w:rPr>
              <w:t>2015</w:t>
            </w:r>
            <w:r w:rsidRPr="00A50C33">
              <w:rPr>
                <w:sz w:val="24"/>
                <w:szCs w:val="24"/>
              </w:rPr>
              <w:t>/201</w:t>
            </w:r>
            <w:r>
              <w:rPr>
                <w:sz w:val="24"/>
                <w:szCs w:val="24"/>
              </w:rPr>
              <w:t>6</w:t>
            </w:r>
          </w:p>
        </w:tc>
        <w:tc>
          <w:tcPr>
            <w:tcW w:w="241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r>
              <w:rPr>
                <w:sz w:val="24"/>
                <w:szCs w:val="24"/>
              </w:rPr>
              <w:t>Волкова Любовь</w:t>
            </w:r>
          </w:p>
        </w:tc>
        <w:tc>
          <w:tcPr>
            <w:tcW w:w="850" w:type="dxa"/>
            <w:tcBorders>
              <w:top w:val="nil"/>
              <w:left w:val="nil"/>
              <w:bottom w:val="single" w:sz="8" w:space="0" w:color="auto"/>
              <w:right w:val="single" w:sz="8" w:space="0" w:color="auto"/>
            </w:tcBorders>
            <w:tcMar>
              <w:top w:w="0" w:type="dxa"/>
              <w:left w:w="108" w:type="dxa"/>
              <w:bottom w:w="0" w:type="dxa"/>
              <w:right w:w="108" w:type="dxa"/>
            </w:tcMar>
            <w:hideMark/>
          </w:tcPr>
          <w:p w:rsidR="000E42CD" w:rsidRPr="00A50C33" w:rsidRDefault="000E42CD" w:rsidP="00BB15D0">
            <w:pPr>
              <w:jc w:val="center"/>
              <w:rPr>
                <w:sz w:val="24"/>
                <w:szCs w:val="24"/>
              </w:rPr>
            </w:pPr>
            <w:r>
              <w:rPr>
                <w:sz w:val="24"/>
                <w:szCs w:val="24"/>
              </w:rPr>
              <w:t>10</w:t>
            </w:r>
          </w:p>
        </w:tc>
        <w:tc>
          <w:tcPr>
            <w:tcW w:w="1843" w:type="dxa"/>
            <w:tcBorders>
              <w:top w:val="nil"/>
              <w:left w:val="nil"/>
              <w:bottom w:val="single" w:sz="8" w:space="0" w:color="auto"/>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r>
              <w:rPr>
                <w:sz w:val="24"/>
                <w:szCs w:val="24"/>
              </w:rPr>
              <w:t>Татарский язык</w:t>
            </w:r>
          </w:p>
        </w:tc>
        <w:tc>
          <w:tcPr>
            <w:tcW w:w="1417" w:type="dxa"/>
            <w:tcBorders>
              <w:top w:val="nil"/>
              <w:left w:val="nil"/>
              <w:bottom w:val="single" w:sz="8" w:space="0" w:color="auto"/>
              <w:right w:val="single" w:sz="4" w:space="0" w:color="auto"/>
            </w:tcBorders>
            <w:tcMar>
              <w:top w:w="0" w:type="dxa"/>
              <w:left w:w="108" w:type="dxa"/>
              <w:bottom w:w="0" w:type="dxa"/>
              <w:right w:w="108" w:type="dxa"/>
            </w:tcMar>
            <w:hideMark/>
          </w:tcPr>
          <w:p w:rsidR="000E42CD" w:rsidRPr="00A50C33" w:rsidRDefault="000E42CD" w:rsidP="00BB15D0">
            <w:pPr>
              <w:rPr>
                <w:sz w:val="24"/>
                <w:szCs w:val="24"/>
              </w:rPr>
            </w:pPr>
            <w:r w:rsidRPr="00A50C33">
              <w:rPr>
                <w:sz w:val="24"/>
                <w:szCs w:val="24"/>
              </w:rPr>
              <w:t>призер</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r>
              <w:rPr>
                <w:sz w:val="24"/>
                <w:szCs w:val="24"/>
              </w:rPr>
              <w:t>Костюнина Э.Л.</w:t>
            </w:r>
          </w:p>
        </w:tc>
      </w:tr>
      <w:tr w:rsidR="000E42CD" w:rsidRPr="00A50C33" w:rsidTr="000E42CD">
        <w:tc>
          <w:tcPr>
            <w:tcW w:w="1276" w:type="dxa"/>
            <w:tcBorders>
              <w:top w:val="nil"/>
              <w:left w:val="single" w:sz="8" w:space="0" w:color="auto"/>
              <w:bottom w:val="nil"/>
              <w:right w:val="single" w:sz="8" w:space="0" w:color="auto"/>
            </w:tcBorders>
          </w:tcPr>
          <w:p w:rsidR="000E42CD" w:rsidRPr="00A50C33" w:rsidRDefault="000E42CD" w:rsidP="00BB15D0">
            <w:pPr>
              <w:jc w:val="center"/>
              <w:rPr>
                <w:sz w:val="24"/>
                <w:szCs w:val="24"/>
              </w:rPr>
            </w:pPr>
            <w:r>
              <w:rPr>
                <w:sz w:val="24"/>
                <w:szCs w:val="24"/>
              </w:rPr>
              <w:t>2016</w:t>
            </w:r>
            <w:r w:rsidRPr="00A50C33">
              <w:rPr>
                <w:sz w:val="24"/>
                <w:szCs w:val="24"/>
              </w:rPr>
              <w:t>/201</w:t>
            </w:r>
            <w:r>
              <w:rPr>
                <w:sz w:val="24"/>
                <w:szCs w:val="24"/>
              </w:rPr>
              <w:t>7</w:t>
            </w:r>
          </w:p>
        </w:tc>
        <w:tc>
          <w:tcPr>
            <w:tcW w:w="2410" w:type="dxa"/>
            <w:tcBorders>
              <w:top w:val="nil"/>
              <w:left w:val="single" w:sz="8" w:space="0" w:color="auto"/>
              <w:bottom w:val="nil"/>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r>
              <w:rPr>
                <w:sz w:val="24"/>
                <w:szCs w:val="24"/>
              </w:rPr>
              <w:t>Степанова Диана</w:t>
            </w:r>
          </w:p>
        </w:tc>
        <w:tc>
          <w:tcPr>
            <w:tcW w:w="850" w:type="dxa"/>
            <w:tcBorders>
              <w:top w:val="nil"/>
              <w:left w:val="nil"/>
              <w:bottom w:val="nil"/>
              <w:right w:val="single" w:sz="8" w:space="0" w:color="auto"/>
            </w:tcBorders>
            <w:tcMar>
              <w:top w:w="0" w:type="dxa"/>
              <w:left w:w="108" w:type="dxa"/>
              <w:bottom w:w="0" w:type="dxa"/>
              <w:right w:w="108" w:type="dxa"/>
            </w:tcMar>
            <w:hideMark/>
          </w:tcPr>
          <w:p w:rsidR="000E42CD" w:rsidRPr="00A50C33" w:rsidRDefault="000E42CD" w:rsidP="00BB15D0">
            <w:pPr>
              <w:jc w:val="center"/>
              <w:rPr>
                <w:sz w:val="24"/>
                <w:szCs w:val="24"/>
              </w:rPr>
            </w:pPr>
            <w:r>
              <w:rPr>
                <w:sz w:val="24"/>
                <w:szCs w:val="24"/>
              </w:rPr>
              <w:t>6</w:t>
            </w:r>
          </w:p>
        </w:tc>
        <w:tc>
          <w:tcPr>
            <w:tcW w:w="1843" w:type="dxa"/>
            <w:tcBorders>
              <w:top w:val="nil"/>
              <w:left w:val="nil"/>
              <w:bottom w:val="nil"/>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r>
              <w:rPr>
                <w:sz w:val="24"/>
                <w:szCs w:val="24"/>
              </w:rPr>
              <w:t>Биология</w:t>
            </w:r>
          </w:p>
        </w:tc>
        <w:tc>
          <w:tcPr>
            <w:tcW w:w="1417" w:type="dxa"/>
            <w:tcBorders>
              <w:top w:val="nil"/>
              <w:left w:val="nil"/>
              <w:bottom w:val="nil"/>
              <w:right w:val="single" w:sz="4" w:space="0" w:color="auto"/>
            </w:tcBorders>
            <w:tcMar>
              <w:top w:w="0" w:type="dxa"/>
              <w:left w:w="108" w:type="dxa"/>
              <w:bottom w:w="0" w:type="dxa"/>
              <w:right w:w="108" w:type="dxa"/>
            </w:tcMar>
            <w:hideMark/>
          </w:tcPr>
          <w:p w:rsidR="000E42CD" w:rsidRPr="00A50C33" w:rsidRDefault="000E42CD" w:rsidP="00BB15D0">
            <w:pPr>
              <w:rPr>
                <w:sz w:val="24"/>
                <w:szCs w:val="24"/>
              </w:rPr>
            </w:pPr>
            <w:r w:rsidRPr="00A50C33">
              <w:rPr>
                <w:sz w:val="24"/>
                <w:szCs w:val="24"/>
              </w:rPr>
              <w:t>призер</w:t>
            </w:r>
          </w:p>
        </w:tc>
        <w:tc>
          <w:tcPr>
            <w:tcW w:w="1985" w:type="dxa"/>
            <w:tcBorders>
              <w:top w:val="nil"/>
              <w:left w:val="nil"/>
              <w:bottom w:val="nil"/>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r>
              <w:rPr>
                <w:sz w:val="24"/>
                <w:szCs w:val="24"/>
              </w:rPr>
              <w:t>Степанов В.А</w:t>
            </w:r>
            <w:r w:rsidRPr="00A50C33">
              <w:rPr>
                <w:sz w:val="24"/>
                <w:szCs w:val="24"/>
              </w:rPr>
              <w:t>.</w:t>
            </w:r>
          </w:p>
        </w:tc>
      </w:tr>
      <w:tr w:rsidR="000E42CD" w:rsidRPr="00A50C33" w:rsidTr="000E42CD">
        <w:tc>
          <w:tcPr>
            <w:tcW w:w="1276" w:type="dxa"/>
            <w:tcBorders>
              <w:top w:val="nil"/>
              <w:left w:val="single" w:sz="8" w:space="0" w:color="auto"/>
              <w:bottom w:val="nil"/>
              <w:right w:val="single" w:sz="8" w:space="0" w:color="auto"/>
            </w:tcBorders>
          </w:tcPr>
          <w:p w:rsidR="000E42CD" w:rsidRDefault="000E42CD" w:rsidP="00BB15D0">
            <w:pPr>
              <w:jc w:val="center"/>
              <w:rPr>
                <w:sz w:val="24"/>
                <w:szCs w:val="24"/>
              </w:rPr>
            </w:pPr>
            <w:r>
              <w:rPr>
                <w:sz w:val="24"/>
                <w:szCs w:val="24"/>
              </w:rPr>
              <w:t>2016</w:t>
            </w:r>
            <w:r w:rsidRPr="00A50C33">
              <w:rPr>
                <w:sz w:val="24"/>
                <w:szCs w:val="24"/>
              </w:rPr>
              <w:t>/201</w:t>
            </w:r>
            <w:r>
              <w:rPr>
                <w:sz w:val="24"/>
                <w:szCs w:val="24"/>
              </w:rPr>
              <w:t>7</w:t>
            </w:r>
          </w:p>
        </w:tc>
        <w:tc>
          <w:tcPr>
            <w:tcW w:w="2410" w:type="dxa"/>
            <w:tcBorders>
              <w:top w:val="nil"/>
              <w:left w:val="single" w:sz="8" w:space="0" w:color="auto"/>
              <w:bottom w:val="nil"/>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r>
              <w:rPr>
                <w:sz w:val="24"/>
                <w:szCs w:val="24"/>
              </w:rPr>
              <w:t>Корунов Кирилл</w:t>
            </w:r>
          </w:p>
        </w:tc>
        <w:tc>
          <w:tcPr>
            <w:tcW w:w="850" w:type="dxa"/>
            <w:tcBorders>
              <w:top w:val="nil"/>
              <w:left w:val="nil"/>
              <w:bottom w:val="nil"/>
              <w:right w:val="single" w:sz="8" w:space="0" w:color="auto"/>
            </w:tcBorders>
            <w:tcMar>
              <w:top w:w="0" w:type="dxa"/>
              <w:left w:w="108" w:type="dxa"/>
              <w:bottom w:w="0" w:type="dxa"/>
              <w:right w:w="108" w:type="dxa"/>
            </w:tcMar>
            <w:hideMark/>
          </w:tcPr>
          <w:p w:rsidR="000E42CD" w:rsidRPr="00A50C33" w:rsidRDefault="000E42CD" w:rsidP="00BB15D0">
            <w:pPr>
              <w:jc w:val="center"/>
              <w:rPr>
                <w:sz w:val="24"/>
                <w:szCs w:val="24"/>
              </w:rPr>
            </w:pPr>
            <w:r>
              <w:rPr>
                <w:sz w:val="24"/>
                <w:szCs w:val="24"/>
              </w:rPr>
              <w:t>7</w:t>
            </w:r>
          </w:p>
        </w:tc>
        <w:tc>
          <w:tcPr>
            <w:tcW w:w="1843" w:type="dxa"/>
            <w:tcBorders>
              <w:top w:val="nil"/>
              <w:left w:val="nil"/>
              <w:bottom w:val="nil"/>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r>
              <w:rPr>
                <w:sz w:val="24"/>
                <w:szCs w:val="24"/>
              </w:rPr>
              <w:t>Биология</w:t>
            </w:r>
          </w:p>
        </w:tc>
        <w:tc>
          <w:tcPr>
            <w:tcW w:w="1417" w:type="dxa"/>
            <w:tcBorders>
              <w:top w:val="nil"/>
              <w:left w:val="nil"/>
              <w:bottom w:val="nil"/>
              <w:right w:val="single" w:sz="4" w:space="0" w:color="auto"/>
            </w:tcBorders>
            <w:tcMar>
              <w:top w:w="0" w:type="dxa"/>
              <w:left w:w="108" w:type="dxa"/>
              <w:bottom w:w="0" w:type="dxa"/>
              <w:right w:w="108" w:type="dxa"/>
            </w:tcMar>
            <w:hideMark/>
          </w:tcPr>
          <w:p w:rsidR="000E42CD" w:rsidRPr="00A50C33" w:rsidRDefault="000E42CD" w:rsidP="00BB15D0">
            <w:pPr>
              <w:rPr>
                <w:sz w:val="24"/>
                <w:szCs w:val="24"/>
              </w:rPr>
            </w:pPr>
            <w:r w:rsidRPr="00A50C33">
              <w:rPr>
                <w:sz w:val="24"/>
                <w:szCs w:val="24"/>
              </w:rPr>
              <w:t>призер</w:t>
            </w:r>
          </w:p>
        </w:tc>
        <w:tc>
          <w:tcPr>
            <w:tcW w:w="1985" w:type="dxa"/>
            <w:tcBorders>
              <w:top w:val="nil"/>
              <w:left w:val="nil"/>
              <w:bottom w:val="nil"/>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r>
              <w:rPr>
                <w:sz w:val="24"/>
                <w:szCs w:val="24"/>
              </w:rPr>
              <w:t>Степанов В.А</w:t>
            </w:r>
            <w:r w:rsidRPr="00A50C33">
              <w:rPr>
                <w:sz w:val="24"/>
                <w:szCs w:val="24"/>
              </w:rPr>
              <w:t>.</w:t>
            </w:r>
          </w:p>
        </w:tc>
      </w:tr>
      <w:tr w:rsidR="000E42CD" w:rsidRPr="00A50C33" w:rsidTr="000E42CD">
        <w:tc>
          <w:tcPr>
            <w:tcW w:w="1276" w:type="dxa"/>
            <w:tcBorders>
              <w:top w:val="nil"/>
              <w:left w:val="single" w:sz="8" w:space="0" w:color="auto"/>
              <w:bottom w:val="nil"/>
              <w:right w:val="single" w:sz="8" w:space="0" w:color="auto"/>
            </w:tcBorders>
          </w:tcPr>
          <w:p w:rsidR="000E42CD" w:rsidRDefault="000E42CD" w:rsidP="00BB15D0">
            <w:pPr>
              <w:jc w:val="center"/>
              <w:rPr>
                <w:sz w:val="24"/>
                <w:szCs w:val="24"/>
              </w:rPr>
            </w:pPr>
            <w:r>
              <w:rPr>
                <w:sz w:val="24"/>
                <w:szCs w:val="24"/>
              </w:rPr>
              <w:t>2016</w:t>
            </w:r>
            <w:r w:rsidRPr="00A50C33">
              <w:rPr>
                <w:sz w:val="24"/>
                <w:szCs w:val="24"/>
              </w:rPr>
              <w:t>/201</w:t>
            </w:r>
            <w:r>
              <w:rPr>
                <w:sz w:val="24"/>
                <w:szCs w:val="24"/>
              </w:rPr>
              <w:t>7</w:t>
            </w:r>
          </w:p>
        </w:tc>
        <w:tc>
          <w:tcPr>
            <w:tcW w:w="2410" w:type="dxa"/>
            <w:tcBorders>
              <w:top w:val="nil"/>
              <w:left w:val="single" w:sz="8" w:space="0" w:color="auto"/>
              <w:bottom w:val="nil"/>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proofErr w:type="spellStart"/>
            <w:r>
              <w:rPr>
                <w:sz w:val="24"/>
                <w:szCs w:val="24"/>
              </w:rPr>
              <w:t>Ярхунова</w:t>
            </w:r>
            <w:proofErr w:type="spellEnd"/>
            <w:r>
              <w:rPr>
                <w:sz w:val="24"/>
                <w:szCs w:val="24"/>
              </w:rPr>
              <w:t xml:space="preserve"> Надежда</w:t>
            </w:r>
          </w:p>
        </w:tc>
        <w:tc>
          <w:tcPr>
            <w:tcW w:w="850" w:type="dxa"/>
            <w:tcBorders>
              <w:top w:val="nil"/>
              <w:left w:val="nil"/>
              <w:bottom w:val="nil"/>
              <w:right w:val="single" w:sz="8" w:space="0" w:color="auto"/>
            </w:tcBorders>
            <w:tcMar>
              <w:top w:w="0" w:type="dxa"/>
              <w:left w:w="108" w:type="dxa"/>
              <w:bottom w:w="0" w:type="dxa"/>
              <w:right w:w="108" w:type="dxa"/>
            </w:tcMar>
            <w:hideMark/>
          </w:tcPr>
          <w:p w:rsidR="000E42CD" w:rsidRPr="00A50C33" w:rsidRDefault="000E42CD" w:rsidP="00BB15D0">
            <w:pPr>
              <w:jc w:val="center"/>
              <w:rPr>
                <w:sz w:val="24"/>
                <w:szCs w:val="24"/>
              </w:rPr>
            </w:pPr>
            <w:r>
              <w:rPr>
                <w:sz w:val="24"/>
                <w:szCs w:val="24"/>
              </w:rPr>
              <w:t>7</w:t>
            </w:r>
          </w:p>
        </w:tc>
        <w:tc>
          <w:tcPr>
            <w:tcW w:w="1843" w:type="dxa"/>
            <w:tcBorders>
              <w:top w:val="nil"/>
              <w:left w:val="nil"/>
              <w:bottom w:val="nil"/>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r>
              <w:rPr>
                <w:sz w:val="24"/>
                <w:szCs w:val="24"/>
              </w:rPr>
              <w:t>Русский язык</w:t>
            </w:r>
          </w:p>
        </w:tc>
        <w:tc>
          <w:tcPr>
            <w:tcW w:w="1417" w:type="dxa"/>
            <w:tcBorders>
              <w:top w:val="nil"/>
              <w:left w:val="nil"/>
              <w:bottom w:val="nil"/>
              <w:right w:val="single" w:sz="4" w:space="0" w:color="auto"/>
            </w:tcBorders>
            <w:tcMar>
              <w:top w:w="0" w:type="dxa"/>
              <w:left w:w="108" w:type="dxa"/>
              <w:bottom w:w="0" w:type="dxa"/>
              <w:right w:w="108" w:type="dxa"/>
            </w:tcMar>
            <w:hideMark/>
          </w:tcPr>
          <w:p w:rsidR="000E42CD" w:rsidRPr="00A50C33" w:rsidRDefault="000E42CD" w:rsidP="00BB15D0">
            <w:pPr>
              <w:rPr>
                <w:sz w:val="24"/>
                <w:szCs w:val="24"/>
              </w:rPr>
            </w:pPr>
            <w:r w:rsidRPr="00A50C33">
              <w:rPr>
                <w:sz w:val="24"/>
                <w:szCs w:val="24"/>
              </w:rPr>
              <w:t>призер</w:t>
            </w:r>
          </w:p>
        </w:tc>
        <w:tc>
          <w:tcPr>
            <w:tcW w:w="1985" w:type="dxa"/>
            <w:tcBorders>
              <w:top w:val="nil"/>
              <w:left w:val="nil"/>
              <w:bottom w:val="nil"/>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r>
              <w:rPr>
                <w:sz w:val="24"/>
                <w:szCs w:val="24"/>
              </w:rPr>
              <w:t>Корунова О.В.</w:t>
            </w:r>
          </w:p>
        </w:tc>
      </w:tr>
      <w:tr w:rsidR="000E42CD" w:rsidRPr="00A50C33" w:rsidTr="000E42CD">
        <w:tc>
          <w:tcPr>
            <w:tcW w:w="1276" w:type="dxa"/>
            <w:tcBorders>
              <w:top w:val="nil"/>
              <w:left w:val="single" w:sz="8" w:space="0" w:color="auto"/>
              <w:bottom w:val="nil"/>
              <w:right w:val="single" w:sz="8" w:space="0" w:color="auto"/>
            </w:tcBorders>
          </w:tcPr>
          <w:p w:rsidR="000E42CD" w:rsidRPr="00A50C33" w:rsidRDefault="000E42CD" w:rsidP="00BB15D0">
            <w:pPr>
              <w:jc w:val="center"/>
              <w:rPr>
                <w:sz w:val="24"/>
                <w:szCs w:val="24"/>
              </w:rPr>
            </w:pPr>
            <w:r>
              <w:rPr>
                <w:sz w:val="24"/>
                <w:szCs w:val="24"/>
              </w:rPr>
              <w:t>2016</w:t>
            </w:r>
            <w:r w:rsidRPr="00A50C33">
              <w:rPr>
                <w:sz w:val="24"/>
                <w:szCs w:val="24"/>
              </w:rPr>
              <w:t>/201</w:t>
            </w:r>
            <w:r>
              <w:rPr>
                <w:sz w:val="24"/>
                <w:szCs w:val="24"/>
              </w:rPr>
              <w:t>7</w:t>
            </w:r>
          </w:p>
        </w:tc>
        <w:tc>
          <w:tcPr>
            <w:tcW w:w="2410" w:type="dxa"/>
            <w:tcBorders>
              <w:top w:val="nil"/>
              <w:left w:val="single" w:sz="8" w:space="0" w:color="auto"/>
              <w:bottom w:val="nil"/>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proofErr w:type="spellStart"/>
            <w:r>
              <w:rPr>
                <w:sz w:val="24"/>
                <w:szCs w:val="24"/>
              </w:rPr>
              <w:t>Мухаметшин</w:t>
            </w:r>
            <w:proofErr w:type="spellEnd"/>
            <w:r>
              <w:rPr>
                <w:sz w:val="24"/>
                <w:szCs w:val="24"/>
              </w:rPr>
              <w:t xml:space="preserve"> Алексей</w:t>
            </w:r>
          </w:p>
        </w:tc>
        <w:tc>
          <w:tcPr>
            <w:tcW w:w="850" w:type="dxa"/>
            <w:tcBorders>
              <w:top w:val="nil"/>
              <w:left w:val="nil"/>
              <w:bottom w:val="nil"/>
              <w:right w:val="single" w:sz="8" w:space="0" w:color="auto"/>
            </w:tcBorders>
            <w:tcMar>
              <w:top w:w="0" w:type="dxa"/>
              <w:left w:w="108" w:type="dxa"/>
              <w:bottom w:w="0" w:type="dxa"/>
              <w:right w:w="108" w:type="dxa"/>
            </w:tcMar>
            <w:hideMark/>
          </w:tcPr>
          <w:p w:rsidR="000E42CD" w:rsidRPr="00A50C33" w:rsidRDefault="000E42CD" w:rsidP="00BB15D0">
            <w:pPr>
              <w:jc w:val="center"/>
              <w:rPr>
                <w:sz w:val="24"/>
                <w:szCs w:val="24"/>
              </w:rPr>
            </w:pPr>
            <w:r>
              <w:rPr>
                <w:sz w:val="24"/>
                <w:szCs w:val="24"/>
              </w:rPr>
              <w:t>8</w:t>
            </w:r>
          </w:p>
        </w:tc>
        <w:tc>
          <w:tcPr>
            <w:tcW w:w="1843" w:type="dxa"/>
            <w:tcBorders>
              <w:top w:val="nil"/>
              <w:left w:val="nil"/>
              <w:bottom w:val="nil"/>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r>
              <w:rPr>
                <w:sz w:val="24"/>
                <w:szCs w:val="24"/>
              </w:rPr>
              <w:t>История</w:t>
            </w:r>
          </w:p>
        </w:tc>
        <w:tc>
          <w:tcPr>
            <w:tcW w:w="1417" w:type="dxa"/>
            <w:tcBorders>
              <w:top w:val="nil"/>
              <w:left w:val="nil"/>
              <w:bottom w:val="nil"/>
              <w:right w:val="single" w:sz="4" w:space="0" w:color="auto"/>
            </w:tcBorders>
            <w:tcMar>
              <w:top w:w="0" w:type="dxa"/>
              <w:left w:w="108" w:type="dxa"/>
              <w:bottom w:w="0" w:type="dxa"/>
              <w:right w:w="108" w:type="dxa"/>
            </w:tcMar>
            <w:hideMark/>
          </w:tcPr>
          <w:p w:rsidR="000E42CD" w:rsidRPr="00A50C33" w:rsidRDefault="000E42CD" w:rsidP="00BB15D0">
            <w:pPr>
              <w:rPr>
                <w:sz w:val="24"/>
                <w:szCs w:val="24"/>
              </w:rPr>
            </w:pPr>
            <w:r w:rsidRPr="00A50C33">
              <w:rPr>
                <w:sz w:val="24"/>
                <w:szCs w:val="24"/>
              </w:rPr>
              <w:t>призер</w:t>
            </w:r>
          </w:p>
        </w:tc>
        <w:tc>
          <w:tcPr>
            <w:tcW w:w="1985" w:type="dxa"/>
            <w:tcBorders>
              <w:top w:val="nil"/>
              <w:left w:val="nil"/>
              <w:bottom w:val="nil"/>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proofErr w:type="spellStart"/>
            <w:r>
              <w:rPr>
                <w:sz w:val="24"/>
                <w:szCs w:val="24"/>
              </w:rPr>
              <w:t>Филипов</w:t>
            </w:r>
            <w:proofErr w:type="spellEnd"/>
            <w:r>
              <w:rPr>
                <w:sz w:val="24"/>
                <w:szCs w:val="24"/>
              </w:rPr>
              <w:t xml:space="preserve"> А.А.</w:t>
            </w:r>
          </w:p>
        </w:tc>
      </w:tr>
      <w:tr w:rsidR="000E42CD" w:rsidRPr="00A50C33" w:rsidTr="000E42CD">
        <w:tc>
          <w:tcPr>
            <w:tcW w:w="1276" w:type="dxa"/>
            <w:tcBorders>
              <w:top w:val="nil"/>
              <w:left w:val="single" w:sz="8" w:space="0" w:color="auto"/>
              <w:bottom w:val="nil"/>
              <w:right w:val="single" w:sz="8" w:space="0" w:color="auto"/>
            </w:tcBorders>
          </w:tcPr>
          <w:p w:rsidR="000E42CD" w:rsidRPr="00A50C33" w:rsidRDefault="000E42CD" w:rsidP="00BB15D0">
            <w:pPr>
              <w:jc w:val="center"/>
              <w:rPr>
                <w:sz w:val="24"/>
                <w:szCs w:val="24"/>
              </w:rPr>
            </w:pPr>
            <w:r>
              <w:rPr>
                <w:sz w:val="24"/>
                <w:szCs w:val="24"/>
              </w:rPr>
              <w:t>2016</w:t>
            </w:r>
            <w:r w:rsidRPr="00A50C33">
              <w:rPr>
                <w:sz w:val="24"/>
                <w:szCs w:val="24"/>
              </w:rPr>
              <w:t>/201</w:t>
            </w:r>
            <w:r>
              <w:rPr>
                <w:sz w:val="24"/>
                <w:szCs w:val="24"/>
              </w:rPr>
              <w:t>7</w:t>
            </w:r>
          </w:p>
        </w:tc>
        <w:tc>
          <w:tcPr>
            <w:tcW w:w="2410" w:type="dxa"/>
            <w:tcBorders>
              <w:top w:val="nil"/>
              <w:left w:val="single" w:sz="8" w:space="0" w:color="auto"/>
              <w:bottom w:val="nil"/>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proofErr w:type="spellStart"/>
            <w:r>
              <w:rPr>
                <w:sz w:val="24"/>
                <w:szCs w:val="24"/>
              </w:rPr>
              <w:t>НизамоваГульназ</w:t>
            </w:r>
            <w:proofErr w:type="spellEnd"/>
          </w:p>
        </w:tc>
        <w:tc>
          <w:tcPr>
            <w:tcW w:w="850" w:type="dxa"/>
            <w:tcBorders>
              <w:top w:val="nil"/>
              <w:left w:val="nil"/>
              <w:bottom w:val="nil"/>
              <w:right w:val="single" w:sz="8" w:space="0" w:color="auto"/>
            </w:tcBorders>
            <w:tcMar>
              <w:top w:w="0" w:type="dxa"/>
              <w:left w:w="108" w:type="dxa"/>
              <w:bottom w:w="0" w:type="dxa"/>
              <w:right w:w="108" w:type="dxa"/>
            </w:tcMar>
            <w:hideMark/>
          </w:tcPr>
          <w:p w:rsidR="000E42CD" w:rsidRPr="00A50C33" w:rsidRDefault="000E42CD" w:rsidP="00BB15D0">
            <w:pPr>
              <w:jc w:val="center"/>
              <w:rPr>
                <w:sz w:val="24"/>
                <w:szCs w:val="24"/>
              </w:rPr>
            </w:pPr>
            <w:r>
              <w:rPr>
                <w:sz w:val="24"/>
                <w:szCs w:val="24"/>
              </w:rPr>
              <w:t>11</w:t>
            </w:r>
          </w:p>
        </w:tc>
        <w:tc>
          <w:tcPr>
            <w:tcW w:w="1843" w:type="dxa"/>
            <w:tcBorders>
              <w:top w:val="nil"/>
              <w:left w:val="nil"/>
              <w:bottom w:val="nil"/>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r>
              <w:rPr>
                <w:sz w:val="24"/>
                <w:szCs w:val="24"/>
              </w:rPr>
              <w:t>История</w:t>
            </w:r>
          </w:p>
        </w:tc>
        <w:tc>
          <w:tcPr>
            <w:tcW w:w="1417" w:type="dxa"/>
            <w:tcBorders>
              <w:top w:val="nil"/>
              <w:left w:val="nil"/>
              <w:bottom w:val="nil"/>
              <w:right w:val="single" w:sz="4" w:space="0" w:color="auto"/>
            </w:tcBorders>
            <w:tcMar>
              <w:top w:w="0" w:type="dxa"/>
              <w:left w:w="108" w:type="dxa"/>
              <w:bottom w:w="0" w:type="dxa"/>
              <w:right w:w="108" w:type="dxa"/>
            </w:tcMar>
            <w:hideMark/>
          </w:tcPr>
          <w:p w:rsidR="000E42CD" w:rsidRPr="00A50C33" w:rsidRDefault="000E42CD" w:rsidP="00BB15D0">
            <w:pPr>
              <w:rPr>
                <w:sz w:val="24"/>
                <w:szCs w:val="24"/>
              </w:rPr>
            </w:pPr>
            <w:r w:rsidRPr="00A50C33">
              <w:rPr>
                <w:sz w:val="24"/>
                <w:szCs w:val="24"/>
              </w:rPr>
              <w:t>призер</w:t>
            </w:r>
          </w:p>
        </w:tc>
        <w:tc>
          <w:tcPr>
            <w:tcW w:w="1985" w:type="dxa"/>
            <w:tcBorders>
              <w:top w:val="nil"/>
              <w:left w:val="nil"/>
              <w:bottom w:val="nil"/>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proofErr w:type="spellStart"/>
            <w:r>
              <w:rPr>
                <w:sz w:val="24"/>
                <w:szCs w:val="24"/>
              </w:rPr>
              <w:t>Филипов</w:t>
            </w:r>
            <w:proofErr w:type="spellEnd"/>
            <w:r>
              <w:rPr>
                <w:sz w:val="24"/>
                <w:szCs w:val="24"/>
              </w:rPr>
              <w:t xml:space="preserve"> А.А.</w:t>
            </w:r>
          </w:p>
        </w:tc>
      </w:tr>
      <w:tr w:rsidR="000E42CD" w:rsidRPr="00A50C33" w:rsidTr="000E42CD">
        <w:tc>
          <w:tcPr>
            <w:tcW w:w="1276" w:type="dxa"/>
            <w:tcBorders>
              <w:top w:val="nil"/>
              <w:left w:val="single" w:sz="8" w:space="0" w:color="auto"/>
              <w:bottom w:val="nil"/>
              <w:right w:val="single" w:sz="8" w:space="0" w:color="auto"/>
            </w:tcBorders>
          </w:tcPr>
          <w:p w:rsidR="000E42CD" w:rsidRDefault="000E42CD" w:rsidP="00BB15D0">
            <w:pPr>
              <w:jc w:val="center"/>
              <w:rPr>
                <w:sz w:val="24"/>
                <w:szCs w:val="24"/>
              </w:rPr>
            </w:pPr>
            <w:r>
              <w:rPr>
                <w:sz w:val="24"/>
                <w:szCs w:val="24"/>
              </w:rPr>
              <w:t>2016</w:t>
            </w:r>
            <w:r w:rsidRPr="00A50C33">
              <w:rPr>
                <w:sz w:val="24"/>
                <w:szCs w:val="24"/>
              </w:rPr>
              <w:t>/201</w:t>
            </w:r>
            <w:r>
              <w:rPr>
                <w:sz w:val="24"/>
                <w:szCs w:val="24"/>
              </w:rPr>
              <w:t>7</w:t>
            </w:r>
          </w:p>
        </w:tc>
        <w:tc>
          <w:tcPr>
            <w:tcW w:w="2410" w:type="dxa"/>
            <w:tcBorders>
              <w:top w:val="nil"/>
              <w:left w:val="single" w:sz="8" w:space="0" w:color="auto"/>
              <w:bottom w:val="nil"/>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r>
              <w:rPr>
                <w:sz w:val="24"/>
                <w:szCs w:val="24"/>
              </w:rPr>
              <w:t>Тихонова Полина</w:t>
            </w:r>
          </w:p>
        </w:tc>
        <w:tc>
          <w:tcPr>
            <w:tcW w:w="850" w:type="dxa"/>
            <w:tcBorders>
              <w:top w:val="nil"/>
              <w:left w:val="nil"/>
              <w:bottom w:val="nil"/>
              <w:right w:val="single" w:sz="8" w:space="0" w:color="auto"/>
            </w:tcBorders>
            <w:tcMar>
              <w:top w:w="0" w:type="dxa"/>
              <w:left w:w="108" w:type="dxa"/>
              <w:bottom w:w="0" w:type="dxa"/>
              <w:right w:w="108" w:type="dxa"/>
            </w:tcMar>
            <w:hideMark/>
          </w:tcPr>
          <w:p w:rsidR="000E42CD" w:rsidRPr="00A50C33" w:rsidRDefault="000E42CD" w:rsidP="00BB15D0">
            <w:pPr>
              <w:jc w:val="center"/>
              <w:rPr>
                <w:sz w:val="24"/>
                <w:szCs w:val="24"/>
              </w:rPr>
            </w:pPr>
            <w:r>
              <w:rPr>
                <w:sz w:val="24"/>
                <w:szCs w:val="24"/>
              </w:rPr>
              <w:t>9</w:t>
            </w:r>
          </w:p>
        </w:tc>
        <w:tc>
          <w:tcPr>
            <w:tcW w:w="1843" w:type="dxa"/>
            <w:tcBorders>
              <w:top w:val="nil"/>
              <w:left w:val="nil"/>
              <w:bottom w:val="nil"/>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r>
              <w:rPr>
                <w:sz w:val="24"/>
                <w:szCs w:val="24"/>
              </w:rPr>
              <w:t>География</w:t>
            </w:r>
          </w:p>
        </w:tc>
        <w:tc>
          <w:tcPr>
            <w:tcW w:w="1417" w:type="dxa"/>
            <w:tcBorders>
              <w:top w:val="nil"/>
              <w:left w:val="nil"/>
              <w:bottom w:val="nil"/>
              <w:right w:val="single" w:sz="4" w:space="0" w:color="auto"/>
            </w:tcBorders>
            <w:tcMar>
              <w:top w:w="0" w:type="dxa"/>
              <w:left w:w="108" w:type="dxa"/>
              <w:bottom w:w="0" w:type="dxa"/>
              <w:right w:w="108" w:type="dxa"/>
            </w:tcMar>
            <w:hideMark/>
          </w:tcPr>
          <w:p w:rsidR="000E42CD" w:rsidRPr="00A50C33" w:rsidRDefault="000E42CD" w:rsidP="00BB15D0">
            <w:pPr>
              <w:rPr>
                <w:sz w:val="24"/>
                <w:szCs w:val="24"/>
              </w:rPr>
            </w:pPr>
            <w:r w:rsidRPr="00A50C33">
              <w:rPr>
                <w:sz w:val="24"/>
                <w:szCs w:val="24"/>
              </w:rPr>
              <w:t>призер</w:t>
            </w:r>
          </w:p>
        </w:tc>
        <w:tc>
          <w:tcPr>
            <w:tcW w:w="1985" w:type="dxa"/>
            <w:tcBorders>
              <w:top w:val="nil"/>
              <w:left w:val="nil"/>
              <w:bottom w:val="nil"/>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r>
              <w:rPr>
                <w:sz w:val="24"/>
                <w:szCs w:val="24"/>
              </w:rPr>
              <w:t>Тихонова А.Л</w:t>
            </w:r>
          </w:p>
        </w:tc>
      </w:tr>
      <w:tr w:rsidR="000E42CD" w:rsidRPr="00A50C33" w:rsidTr="000E42CD">
        <w:tc>
          <w:tcPr>
            <w:tcW w:w="1276" w:type="dxa"/>
            <w:tcBorders>
              <w:top w:val="nil"/>
              <w:left w:val="single" w:sz="8" w:space="0" w:color="auto"/>
              <w:bottom w:val="single" w:sz="8" w:space="0" w:color="auto"/>
              <w:right w:val="single" w:sz="8" w:space="0" w:color="auto"/>
            </w:tcBorders>
          </w:tcPr>
          <w:p w:rsidR="000E42CD" w:rsidRDefault="000E42CD" w:rsidP="00BB15D0">
            <w:pPr>
              <w:jc w:val="center"/>
              <w:rPr>
                <w:sz w:val="24"/>
                <w:szCs w:val="24"/>
              </w:rPr>
            </w:pPr>
            <w:r>
              <w:rPr>
                <w:sz w:val="24"/>
                <w:szCs w:val="24"/>
              </w:rPr>
              <w:t>2016</w:t>
            </w:r>
            <w:r w:rsidRPr="00A50C33">
              <w:rPr>
                <w:sz w:val="24"/>
                <w:szCs w:val="24"/>
              </w:rPr>
              <w:t>/201</w:t>
            </w:r>
            <w:r>
              <w:rPr>
                <w:sz w:val="24"/>
                <w:szCs w:val="24"/>
              </w:rPr>
              <w:t>7</w:t>
            </w:r>
          </w:p>
        </w:tc>
        <w:tc>
          <w:tcPr>
            <w:tcW w:w="241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r>
              <w:rPr>
                <w:sz w:val="24"/>
                <w:szCs w:val="24"/>
              </w:rPr>
              <w:t>Волкова Любовь</w:t>
            </w:r>
          </w:p>
        </w:tc>
        <w:tc>
          <w:tcPr>
            <w:tcW w:w="850" w:type="dxa"/>
            <w:tcBorders>
              <w:top w:val="nil"/>
              <w:left w:val="nil"/>
              <w:bottom w:val="single" w:sz="8" w:space="0" w:color="auto"/>
              <w:right w:val="single" w:sz="8" w:space="0" w:color="auto"/>
            </w:tcBorders>
            <w:tcMar>
              <w:top w:w="0" w:type="dxa"/>
              <w:left w:w="108" w:type="dxa"/>
              <w:bottom w:w="0" w:type="dxa"/>
              <w:right w:w="108" w:type="dxa"/>
            </w:tcMar>
            <w:hideMark/>
          </w:tcPr>
          <w:p w:rsidR="000E42CD" w:rsidRPr="00A50C33" w:rsidRDefault="000E42CD" w:rsidP="00BB15D0">
            <w:pPr>
              <w:jc w:val="center"/>
              <w:rPr>
                <w:sz w:val="24"/>
                <w:szCs w:val="24"/>
              </w:rPr>
            </w:pPr>
            <w:r>
              <w:rPr>
                <w:sz w:val="24"/>
                <w:szCs w:val="24"/>
              </w:rPr>
              <w:t>11</w:t>
            </w:r>
          </w:p>
        </w:tc>
        <w:tc>
          <w:tcPr>
            <w:tcW w:w="1843" w:type="dxa"/>
            <w:tcBorders>
              <w:top w:val="nil"/>
              <w:left w:val="nil"/>
              <w:bottom w:val="single" w:sz="8" w:space="0" w:color="auto"/>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r>
              <w:rPr>
                <w:sz w:val="24"/>
                <w:szCs w:val="24"/>
              </w:rPr>
              <w:t>Татарский язык</w:t>
            </w:r>
          </w:p>
        </w:tc>
        <w:tc>
          <w:tcPr>
            <w:tcW w:w="1417" w:type="dxa"/>
            <w:tcBorders>
              <w:top w:val="nil"/>
              <w:left w:val="nil"/>
              <w:bottom w:val="single" w:sz="8" w:space="0" w:color="auto"/>
              <w:right w:val="single" w:sz="4" w:space="0" w:color="auto"/>
            </w:tcBorders>
            <w:tcMar>
              <w:top w:w="0" w:type="dxa"/>
              <w:left w:w="108" w:type="dxa"/>
              <w:bottom w:w="0" w:type="dxa"/>
              <w:right w:w="108" w:type="dxa"/>
            </w:tcMar>
            <w:hideMark/>
          </w:tcPr>
          <w:p w:rsidR="000E42CD" w:rsidRPr="00A50C33" w:rsidRDefault="000E42CD" w:rsidP="00BB15D0">
            <w:pPr>
              <w:rPr>
                <w:sz w:val="24"/>
                <w:szCs w:val="24"/>
              </w:rPr>
            </w:pPr>
            <w:r w:rsidRPr="00A50C33">
              <w:rPr>
                <w:sz w:val="24"/>
                <w:szCs w:val="24"/>
              </w:rPr>
              <w:t>призер</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0E42CD" w:rsidRPr="00A50C33" w:rsidRDefault="000E42CD" w:rsidP="00BB15D0">
            <w:pPr>
              <w:rPr>
                <w:sz w:val="24"/>
                <w:szCs w:val="24"/>
              </w:rPr>
            </w:pPr>
            <w:r>
              <w:rPr>
                <w:sz w:val="24"/>
                <w:szCs w:val="24"/>
              </w:rPr>
              <w:t>Костюнина Э.Л.</w:t>
            </w:r>
          </w:p>
        </w:tc>
      </w:tr>
    </w:tbl>
    <w:p w:rsidR="000E42CD" w:rsidRDefault="000E42CD">
      <w:pPr>
        <w:jc w:val="both"/>
        <w:sectPr w:rsidR="000E42CD">
          <w:pgSz w:w="11910" w:h="16840"/>
          <w:pgMar w:top="1040" w:right="0" w:bottom="280" w:left="880" w:header="720" w:footer="720" w:gutter="0"/>
          <w:cols w:space="720"/>
        </w:sectPr>
      </w:pPr>
    </w:p>
    <w:p w:rsidR="004217DD" w:rsidRDefault="0005297F">
      <w:pPr>
        <w:pStyle w:val="11"/>
        <w:numPr>
          <w:ilvl w:val="1"/>
          <w:numId w:val="9"/>
        </w:numPr>
        <w:tabs>
          <w:tab w:val="left" w:pos="2292"/>
        </w:tabs>
        <w:spacing w:before="228"/>
        <w:ind w:hanging="274"/>
        <w:rPr>
          <w:rFonts w:ascii="Georgia" w:hAnsi="Georgia"/>
        </w:rPr>
      </w:pPr>
      <w:r>
        <w:rPr>
          <w:rFonts w:ascii="Georgia" w:hAnsi="Georgia"/>
        </w:rPr>
        <w:lastRenderedPageBreak/>
        <w:t>ОСНОВНЫЕ НАПРАВЛЕНИЯ</w:t>
      </w:r>
      <w:r>
        <w:rPr>
          <w:rFonts w:ascii="Georgia" w:hAnsi="Georgia"/>
          <w:spacing w:val="-5"/>
        </w:rPr>
        <w:t xml:space="preserve"> </w:t>
      </w:r>
      <w:proofErr w:type="gramStart"/>
      <w:r>
        <w:rPr>
          <w:rFonts w:ascii="Georgia" w:hAnsi="Georgia"/>
        </w:rPr>
        <w:t>ГОСУДАРСТВЕННОЙ</w:t>
      </w:r>
      <w:proofErr w:type="gramEnd"/>
    </w:p>
    <w:p w:rsidR="004217DD" w:rsidRDefault="0005297F">
      <w:pPr>
        <w:spacing w:before="1"/>
        <w:ind w:left="4141" w:right="1074" w:hanging="3083"/>
        <w:rPr>
          <w:rFonts w:ascii="Georgia" w:hAnsi="Georgia"/>
          <w:b/>
          <w:sz w:val="24"/>
        </w:rPr>
      </w:pPr>
      <w:r>
        <w:rPr>
          <w:rFonts w:ascii="Georgia" w:hAnsi="Georgia"/>
          <w:b/>
          <w:sz w:val="24"/>
        </w:rPr>
        <w:t>ОБРАЗОВАТЕЛЬНОЙ ПОЛИТИКИ, ОПРЕДЕЛЯЮЩИЕ СТРАТЕГИЮ РАЗВИТИЯ ШКОЛЫ</w:t>
      </w:r>
    </w:p>
    <w:p w:rsidR="004B63AB" w:rsidRDefault="0005297F" w:rsidP="004B63AB">
      <w:pPr>
        <w:pStyle w:val="a4"/>
        <w:numPr>
          <w:ilvl w:val="0"/>
          <w:numId w:val="4"/>
        </w:numPr>
        <w:tabs>
          <w:tab w:val="left" w:pos="1098"/>
        </w:tabs>
        <w:spacing w:before="66"/>
        <w:ind w:right="844" w:firstLine="0"/>
        <w:jc w:val="both"/>
        <w:rPr>
          <w:sz w:val="24"/>
        </w:rPr>
      </w:pPr>
      <w:r>
        <w:rPr>
          <w:b/>
          <w:sz w:val="24"/>
        </w:rPr>
        <w:t>Национальная образовательная инициатива «Наша новая школа»</w:t>
      </w:r>
      <w:r w:rsidR="004B63AB" w:rsidRPr="004B63AB">
        <w:rPr>
          <w:sz w:val="24"/>
        </w:rPr>
        <w:t xml:space="preserve"> </w:t>
      </w:r>
    </w:p>
    <w:p w:rsidR="004B63AB" w:rsidRDefault="004B63AB" w:rsidP="004B63AB">
      <w:pPr>
        <w:pStyle w:val="a4"/>
        <w:tabs>
          <w:tab w:val="left" w:pos="1098"/>
        </w:tabs>
        <w:spacing w:before="66"/>
        <w:ind w:right="844"/>
        <w:jc w:val="both"/>
        <w:rPr>
          <w:sz w:val="24"/>
        </w:rPr>
      </w:pPr>
      <w:r>
        <w:rPr>
          <w:sz w:val="24"/>
        </w:rPr>
        <w:t>В соответствии с данным документом главным результатом образования должно стать его соответствие целям опережающего развития общества и инновационной экономики. Это означает, что изучать в школах необходимо не только достижения прошлого, но и стратегические способы деятельности, инновационные технологии, которые будут необходимы в будущем. Учащиеся должны быть вовлечены в исследовательские проекты, творческие занятия, спортивные мероприятия, в ходе которых они научатся изобретать, понимать и осваивать новое, быть открытыми и способными выражать собственные мысли, уметь принимать решения и помогать друг другу, формулировать свои интересы и осознавать свои возможности, соотнося их с потребностями</w:t>
      </w:r>
      <w:r>
        <w:rPr>
          <w:spacing w:val="-3"/>
          <w:sz w:val="24"/>
        </w:rPr>
        <w:t xml:space="preserve"> </w:t>
      </w:r>
      <w:r>
        <w:rPr>
          <w:sz w:val="24"/>
        </w:rPr>
        <w:t>общества.</w:t>
      </w:r>
    </w:p>
    <w:p w:rsidR="004B63AB" w:rsidRDefault="004B63AB" w:rsidP="004B63AB">
      <w:pPr>
        <w:pStyle w:val="a3"/>
        <w:spacing w:before="1"/>
        <w:ind w:right="849"/>
        <w:jc w:val="both"/>
      </w:pPr>
      <w:r>
        <w:t>Важной задачей является усиление воспитательного потенциала школы, обеспечение индивидуализированного педагогического сопровождения каждого обучающегося.</w:t>
      </w:r>
    </w:p>
    <w:p w:rsidR="004B63AB" w:rsidRDefault="004B63AB" w:rsidP="004B63AB">
      <w:pPr>
        <w:pStyle w:val="a3"/>
        <w:ind w:right="846"/>
        <w:jc w:val="both"/>
      </w:pPr>
      <w:proofErr w:type="gramStart"/>
      <w:r>
        <w:t>Особое внимание должно быть сосредоточено на создании условий для полноценного включения в образовательное пространство и успешной социализации детей с ограниченными возможностями здоровья, детей с отклонениями в поведении, детей, оставшихся без попечения родителей, детей из семей беженцев и вынужденных переселенцев, детей, проживающих в малоимущих семьях, и других категорий детей, находящихся в трудной жизненной ситуации.</w:t>
      </w:r>
      <w:proofErr w:type="gramEnd"/>
    </w:p>
    <w:p w:rsidR="004B63AB" w:rsidRDefault="004B63AB" w:rsidP="004B63AB">
      <w:pPr>
        <w:pStyle w:val="a3"/>
        <w:ind w:right="853"/>
      </w:pPr>
      <w:r>
        <w:t>Современная школа должна более тесно взаимодействовать с семьей. Система школьного управления станет более открытой для родителей и общества. Школа должна стать центром общественного, инновационного взаимодействия, социокультурным, досуговым центром, центром социального менеджмента.</w:t>
      </w:r>
    </w:p>
    <w:p w:rsidR="004B63AB" w:rsidRDefault="004B63AB" w:rsidP="004B63AB">
      <w:pPr>
        <w:pStyle w:val="a3"/>
        <w:spacing w:before="1"/>
        <w:ind w:right="853"/>
        <w:jc w:val="both"/>
      </w:pPr>
      <w:r>
        <w:t>В качестве основных приоритетов развития общего образования в национальной образовательной инициативе указаны следующие:</w:t>
      </w:r>
    </w:p>
    <w:p w:rsidR="004B63AB" w:rsidRDefault="004B63AB" w:rsidP="004B63AB">
      <w:pPr>
        <w:pStyle w:val="a3"/>
        <w:jc w:val="both"/>
      </w:pPr>
      <w:r>
        <w:t>•Обновление и совершенствование качества образования.</w:t>
      </w:r>
    </w:p>
    <w:p w:rsidR="004B63AB" w:rsidRDefault="004B63AB" w:rsidP="004B63AB">
      <w:pPr>
        <w:pStyle w:val="a3"/>
        <w:jc w:val="both"/>
      </w:pPr>
      <w:r>
        <w:t>•Развитие системы поддержки талантливых детей.</w:t>
      </w:r>
    </w:p>
    <w:p w:rsidR="004B63AB" w:rsidRDefault="004B63AB" w:rsidP="004B63AB">
      <w:pPr>
        <w:pStyle w:val="a3"/>
        <w:jc w:val="both"/>
      </w:pPr>
      <w:r>
        <w:t>•Развитие и обновление педагогического потенциала.</w:t>
      </w:r>
    </w:p>
    <w:p w:rsidR="004B63AB" w:rsidRDefault="004B63AB" w:rsidP="004B63AB">
      <w:pPr>
        <w:pStyle w:val="a3"/>
        <w:jc w:val="both"/>
      </w:pPr>
      <w:r>
        <w:t>•Современная образовательная инфраструктура.</w:t>
      </w:r>
    </w:p>
    <w:p w:rsidR="004B63AB" w:rsidRDefault="004B63AB" w:rsidP="004B63AB">
      <w:pPr>
        <w:pStyle w:val="a3"/>
        <w:ind w:right="866"/>
        <w:jc w:val="both"/>
      </w:pPr>
      <w:r>
        <w:t>•Сбережение здоровья и формирование культуры здорового образа жизни, обучающихся и воспитанников, учителей. Развитие инклюзивного образования.</w:t>
      </w:r>
    </w:p>
    <w:p w:rsidR="004B63AB" w:rsidRDefault="004B63AB" w:rsidP="004B63AB">
      <w:pPr>
        <w:pStyle w:val="a3"/>
        <w:jc w:val="both"/>
      </w:pPr>
      <w:r>
        <w:t>•Расширение самостоятельности образовательного учреждения.</w:t>
      </w:r>
    </w:p>
    <w:p w:rsidR="004B63AB" w:rsidRPr="00AA02CB" w:rsidRDefault="004B63AB" w:rsidP="004B63AB">
      <w:pPr>
        <w:pStyle w:val="a4"/>
        <w:numPr>
          <w:ilvl w:val="0"/>
          <w:numId w:val="4"/>
        </w:numPr>
        <w:tabs>
          <w:tab w:val="left" w:pos="1307"/>
        </w:tabs>
        <w:ind w:right="847" w:firstLine="0"/>
        <w:jc w:val="both"/>
        <w:rPr>
          <w:color w:val="FF0000"/>
          <w:sz w:val="24"/>
        </w:rPr>
      </w:pPr>
      <w:r w:rsidRPr="00AA02CB">
        <w:rPr>
          <w:color w:val="FF0000"/>
          <w:sz w:val="24"/>
        </w:rPr>
        <w:t>Повышение эффективности системы образования, на основе расширения самостоятельности школ. Школе необходимо стать более самостоятельной как в составлении индивидуальных образовательных программ, так и в расходовании финансовых средств. С 2010 года самостоятельность получили образовательные учреждения, ставшие победителями конкурсов приоритетного национального</w:t>
      </w:r>
      <w:r w:rsidRPr="00AA02CB">
        <w:rPr>
          <w:color w:val="FF0000"/>
          <w:spacing w:val="18"/>
          <w:sz w:val="24"/>
        </w:rPr>
        <w:t xml:space="preserve"> </w:t>
      </w:r>
      <w:r w:rsidRPr="00AA02CB">
        <w:rPr>
          <w:color w:val="FF0000"/>
          <w:sz w:val="24"/>
        </w:rPr>
        <w:t>проекта</w:t>
      </w:r>
    </w:p>
    <w:p w:rsidR="004B63AB" w:rsidRDefault="004B63AB" w:rsidP="004B63AB">
      <w:pPr>
        <w:pStyle w:val="a3"/>
        <w:ind w:right="849"/>
        <w:jc w:val="both"/>
      </w:pPr>
      <w:r w:rsidRPr="00AA02CB">
        <w:rPr>
          <w:color w:val="FF0000"/>
        </w:rPr>
        <w:t>«Образование», и ОУ, преобразованные в автономные учреждения. Такие</w:t>
      </w:r>
      <w:r>
        <w:t xml:space="preserve"> школы смогут сократить объем отчетных документов в обмен на открытость информации о результатах работы. С их директорами будут заключены контракты, предусматривающие особые условия труда с учетом качества работы ». Это направление инициативы «Наша новая школа» предусматривает:</w:t>
      </w:r>
    </w:p>
    <w:p w:rsidR="004B63AB" w:rsidRDefault="004B63AB" w:rsidP="004B63AB">
      <w:pPr>
        <w:pStyle w:val="a4"/>
        <w:numPr>
          <w:ilvl w:val="0"/>
          <w:numId w:val="8"/>
        </w:numPr>
        <w:tabs>
          <w:tab w:val="left" w:pos="967"/>
        </w:tabs>
        <w:spacing w:before="1"/>
        <w:ind w:left="966" w:hanging="144"/>
        <w:jc w:val="both"/>
        <w:rPr>
          <w:sz w:val="24"/>
        </w:rPr>
      </w:pPr>
      <w:r>
        <w:rPr>
          <w:sz w:val="24"/>
        </w:rPr>
        <w:t xml:space="preserve">Переход ОУ на нормативное </w:t>
      </w:r>
      <w:proofErr w:type="spellStart"/>
      <w:r>
        <w:rPr>
          <w:sz w:val="24"/>
        </w:rPr>
        <w:t>подушевое</w:t>
      </w:r>
      <w:proofErr w:type="spellEnd"/>
      <w:r>
        <w:rPr>
          <w:spacing w:val="-6"/>
          <w:sz w:val="24"/>
        </w:rPr>
        <w:t xml:space="preserve"> </w:t>
      </w:r>
      <w:r>
        <w:rPr>
          <w:sz w:val="24"/>
        </w:rPr>
        <w:t>финансирование.</w:t>
      </w:r>
    </w:p>
    <w:p w:rsidR="004B63AB" w:rsidRDefault="004B63AB" w:rsidP="004B63AB">
      <w:pPr>
        <w:pStyle w:val="a4"/>
        <w:numPr>
          <w:ilvl w:val="0"/>
          <w:numId w:val="8"/>
        </w:numPr>
        <w:tabs>
          <w:tab w:val="left" w:pos="967"/>
        </w:tabs>
        <w:ind w:left="966" w:hanging="144"/>
        <w:jc w:val="both"/>
        <w:rPr>
          <w:sz w:val="24"/>
        </w:rPr>
      </w:pPr>
      <w:r>
        <w:rPr>
          <w:sz w:val="24"/>
        </w:rPr>
        <w:t>Обеспечение финансово-хозяйственной самостоятельности</w:t>
      </w:r>
      <w:r>
        <w:rPr>
          <w:spacing w:val="-3"/>
          <w:sz w:val="24"/>
        </w:rPr>
        <w:t xml:space="preserve"> </w:t>
      </w:r>
      <w:r>
        <w:rPr>
          <w:sz w:val="24"/>
        </w:rPr>
        <w:t>ОУ.</w:t>
      </w:r>
    </w:p>
    <w:p w:rsidR="004B63AB" w:rsidRDefault="004B63AB" w:rsidP="004B63AB">
      <w:pPr>
        <w:pStyle w:val="a4"/>
        <w:numPr>
          <w:ilvl w:val="0"/>
          <w:numId w:val="8"/>
        </w:numPr>
        <w:tabs>
          <w:tab w:val="left" w:pos="967"/>
        </w:tabs>
        <w:ind w:left="966" w:hanging="144"/>
        <w:jc w:val="both"/>
        <w:rPr>
          <w:sz w:val="24"/>
        </w:rPr>
      </w:pPr>
      <w:r>
        <w:rPr>
          <w:sz w:val="24"/>
        </w:rPr>
        <w:t>Расширение возможностей ОУ по привлечению внебюджетных</w:t>
      </w:r>
      <w:r>
        <w:rPr>
          <w:spacing w:val="-4"/>
          <w:sz w:val="24"/>
        </w:rPr>
        <w:t xml:space="preserve"> </w:t>
      </w:r>
      <w:r>
        <w:rPr>
          <w:sz w:val="24"/>
        </w:rPr>
        <w:t>ресурсов.</w:t>
      </w:r>
    </w:p>
    <w:p w:rsidR="004B63AB" w:rsidRDefault="004B63AB" w:rsidP="004B63AB">
      <w:pPr>
        <w:pStyle w:val="a4"/>
        <w:numPr>
          <w:ilvl w:val="0"/>
          <w:numId w:val="8"/>
        </w:numPr>
        <w:tabs>
          <w:tab w:val="left" w:pos="967"/>
        </w:tabs>
        <w:ind w:left="966" w:hanging="144"/>
        <w:jc w:val="both"/>
        <w:rPr>
          <w:sz w:val="24"/>
        </w:rPr>
      </w:pPr>
      <w:r>
        <w:rPr>
          <w:sz w:val="24"/>
        </w:rPr>
        <w:t>Переход ОУ на новые организационно-правовые</w:t>
      </w:r>
      <w:r>
        <w:rPr>
          <w:spacing w:val="-6"/>
          <w:sz w:val="24"/>
        </w:rPr>
        <w:t xml:space="preserve"> </w:t>
      </w:r>
      <w:r>
        <w:rPr>
          <w:sz w:val="24"/>
        </w:rPr>
        <w:t>формы.</w:t>
      </w:r>
    </w:p>
    <w:p w:rsidR="004B63AB" w:rsidRDefault="004B63AB" w:rsidP="004B63AB">
      <w:pPr>
        <w:pStyle w:val="a4"/>
        <w:numPr>
          <w:ilvl w:val="0"/>
          <w:numId w:val="8"/>
        </w:numPr>
        <w:tabs>
          <w:tab w:val="left" w:pos="967"/>
        </w:tabs>
        <w:ind w:left="966" w:hanging="144"/>
        <w:jc w:val="both"/>
        <w:rPr>
          <w:sz w:val="24"/>
        </w:rPr>
      </w:pPr>
      <w:r>
        <w:rPr>
          <w:sz w:val="24"/>
        </w:rPr>
        <w:t>Подготовку руководителя нового типа -</w:t>
      </w:r>
      <w:r>
        <w:rPr>
          <w:spacing w:val="-7"/>
          <w:sz w:val="24"/>
        </w:rPr>
        <w:t xml:space="preserve"> </w:t>
      </w:r>
      <w:r>
        <w:rPr>
          <w:sz w:val="24"/>
        </w:rPr>
        <w:t>менеджера.</w:t>
      </w:r>
    </w:p>
    <w:p w:rsidR="004217DD" w:rsidRDefault="004217DD" w:rsidP="004B63AB">
      <w:pPr>
        <w:pStyle w:val="a4"/>
        <w:tabs>
          <w:tab w:val="left" w:pos="1036"/>
        </w:tabs>
        <w:spacing w:line="274" w:lineRule="exact"/>
        <w:rPr>
          <w:b/>
          <w:sz w:val="24"/>
        </w:rPr>
      </w:pPr>
    </w:p>
    <w:p w:rsidR="004217DD" w:rsidRDefault="004217DD">
      <w:pPr>
        <w:spacing w:line="274" w:lineRule="exact"/>
        <w:rPr>
          <w:sz w:val="24"/>
        </w:rPr>
        <w:sectPr w:rsidR="004217DD">
          <w:pgSz w:w="11910" w:h="16840"/>
          <w:pgMar w:top="1120" w:right="0" w:bottom="280" w:left="880" w:header="720" w:footer="720" w:gutter="0"/>
          <w:cols w:space="720"/>
        </w:sectPr>
      </w:pPr>
    </w:p>
    <w:p w:rsidR="00AA02CB" w:rsidRDefault="0005297F" w:rsidP="00AA02CB">
      <w:pPr>
        <w:ind w:left="822" w:right="843"/>
        <w:jc w:val="both"/>
        <w:rPr>
          <w:b/>
          <w:sz w:val="24"/>
        </w:rPr>
      </w:pPr>
      <w:r w:rsidRPr="00AA02CB">
        <w:rPr>
          <w:b/>
          <w:sz w:val="24"/>
          <w:szCs w:val="24"/>
        </w:rPr>
        <w:lastRenderedPageBreak/>
        <w:t>Документом, определяющим развитие самостоятельности образовательных учреждений и повышение их ответственности, является Федеральный закон Российской</w:t>
      </w:r>
      <w:r w:rsidR="00AA02CB" w:rsidRPr="00AA02CB">
        <w:rPr>
          <w:b/>
          <w:sz w:val="24"/>
        </w:rPr>
        <w:t xml:space="preserve"> </w:t>
      </w:r>
      <w:r w:rsidR="00AA02CB">
        <w:rPr>
          <w:b/>
          <w:sz w:val="24"/>
        </w:rPr>
        <w:t>Федерации от 8 мая 2010 г. N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w:t>
      </w:r>
    </w:p>
    <w:p w:rsidR="00AA02CB" w:rsidRDefault="00AA02CB" w:rsidP="00AA02CB">
      <w:pPr>
        <w:pStyle w:val="a3"/>
        <w:spacing w:before="66"/>
        <w:ind w:right="846"/>
        <w:jc w:val="both"/>
      </w:pPr>
      <w:r>
        <w:rPr>
          <w:lang w:val="en-US"/>
        </w:rPr>
        <w:t>I</w:t>
      </w:r>
      <w:r>
        <w:t>. Он направлен на повышение эффективности предоставления государственных и муниципальных услуг, при условии сохранения (либо снижения темпов роста) расходов бюджетов на их предоставление, путем создания условий и стимулов для сокращения внутренних издержек учреждения и привлечения им внебюджетных источников финансового обеспечения, а также создание условий и стимулов для федеральных органов исполнительной власти для оптимизации подведомственной сети. Для этого предлагается изменить правовое положение существующих бюджетных учреждений, способных функционировать на основе рыночных принципов, без преобразования этих учреждений и создать условия и стимулы для сокращения внутренних издержек и повышения эффективности их деятельности, в том числе:</w:t>
      </w:r>
    </w:p>
    <w:p w:rsidR="00AA02CB" w:rsidRDefault="00AA02CB" w:rsidP="00AA02CB">
      <w:pPr>
        <w:pStyle w:val="a3"/>
        <w:spacing w:before="1"/>
        <w:ind w:right="853"/>
      </w:pPr>
      <w:r>
        <w:t>•Изменить механизмы финансового обеспечения бюджетных учреждений с расширенным объемом прав, заменяя с 1 января 2011 года сметное финансирование на субсидии в рамках выполнения государственного задания.</w:t>
      </w:r>
    </w:p>
    <w:p w:rsidR="00AA02CB" w:rsidRDefault="00AA02CB" w:rsidP="00AA02CB">
      <w:pPr>
        <w:pStyle w:val="a3"/>
        <w:ind w:right="845"/>
        <w:jc w:val="both"/>
      </w:pPr>
      <w:r>
        <w:t>•Предоставить право бюджетным учреждениям заниматься приносящей доходы деятельностью с поступлением доходов в самостоятельное распоряжение этих учреждений.</w:t>
      </w:r>
    </w:p>
    <w:p w:rsidR="00AA02CB" w:rsidRDefault="00AA02CB" w:rsidP="00AA02CB">
      <w:pPr>
        <w:pStyle w:val="a4"/>
        <w:numPr>
          <w:ilvl w:val="0"/>
          <w:numId w:val="8"/>
        </w:numPr>
        <w:tabs>
          <w:tab w:val="left" w:pos="908"/>
        </w:tabs>
        <w:ind w:right="853" w:firstLine="0"/>
        <w:jc w:val="both"/>
        <w:rPr>
          <w:sz w:val="24"/>
        </w:rPr>
      </w:pPr>
      <w:r>
        <w:rPr>
          <w:sz w:val="24"/>
        </w:rPr>
        <w:t>Устранить субсидиарную ответственность государства по обязательствам бюджетных учреждений с расширенным объёмом</w:t>
      </w:r>
      <w:r>
        <w:rPr>
          <w:spacing w:val="-2"/>
          <w:sz w:val="24"/>
        </w:rPr>
        <w:t xml:space="preserve"> </w:t>
      </w:r>
      <w:r>
        <w:rPr>
          <w:sz w:val="24"/>
        </w:rPr>
        <w:t>прав;</w:t>
      </w:r>
    </w:p>
    <w:p w:rsidR="00AA02CB" w:rsidRDefault="00AA02CB" w:rsidP="00AA02CB">
      <w:pPr>
        <w:pStyle w:val="a3"/>
        <w:ind w:right="843"/>
        <w:jc w:val="both"/>
      </w:pPr>
      <w:r>
        <w:t>•Расширить права бюджетных учреждений по распоряжению любым закреплённым за учреждением движимым имуществом, за исключением особо ценного движимого имущества, перечень которого устанавливает орган публичной власти – учредитель соответствующего учреждения.</w:t>
      </w:r>
    </w:p>
    <w:p w:rsidR="00AA02CB" w:rsidRDefault="00AA02CB" w:rsidP="00AA02CB">
      <w:pPr>
        <w:pStyle w:val="11"/>
        <w:numPr>
          <w:ilvl w:val="0"/>
          <w:numId w:val="5"/>
        </w:numPr>
        <w:tabs>
          <w:tab w:val="left" w:pos="1222"/>
        </w:tabs>
        <w:spacing w:before="5"/>
        <w:ind w:left="1221" w:hanging="399"/>
        <w:jc w:val="both"/>
      </w:pPr>
      <w:r>
        <w:t>Федеральный закон «Об образовании в Российской Федерации» на 19.12.2012</w:t>
      </w:r>
      <w:r>
        <w:rPr>
          <w:spacing w:val="-7"/>
        </w:rPr>
        <w:t xml:space="preserve"> </w:t>
      </w:r>
      <w:r>
        <w:t>г.</w:t>
      </w:r>
    </w:p>
    <w:p w:rsidR="00AA02CB" w:rsidRDefault="00AA02CB" w:rsidP="00AA02CB">
      <w:pPr>
        <w:spacing w:line="274" w:lineRule="exact"/>
        <w:ind w:left="822"/>
        <w:rPr>
          <w:b/>
          <w:sz w:val="24"/>
        </w:rPr>
      </w:pPr>
      <w:r>
        <w:rPr>
          <w:b/>
          <w:sz w:val="24"/>
        </w:rPr>
        <w:t>№ 273, Закон РТ от 22.07.2013 N 68-ЗРТ (ред. от 08.10.2015) "Об образовании"</w:t>
      </w:r>
    </w:p>
    <w:p w:rsidR="00AA02CB" w:rsidRDefault="00AA02CB" w:rsidP="00AA02CB">
      <w:pPr>
        <w:pStyle w:val="a3"/>
        <w:spacing w:line="274" w:lineRule="exact"/>
      </w:pPr>
      <w:r>
        <w:t>Предполагается коренное изменение системы образования на основе модернизации.</w:t>
      </w:r>
    </w:p>
    <w:p w:rsidR="00AA02CB" w:rsidRDefault="00AA02CB" w:rsidP="00AA02CB">
      <w:pPr>
        <w:pStyle w:val="a4"/>
        <w:numPr>
          <w:ilvl w:val="0"/>
          <w:numId w:val="5"/>
        </w:numPr>
        <w:tabs>
          <w:tab w:val="left" w:pos="1333"/>
        </w:tabs>
        <w:spacing w:before="6"/>
        <w:ind w:right="842" w:firstLine="0"/>
        <w:jc w:val="both"/>
        <w:rPr>
          <w:sz w:val="24"/>
        </w:rPr>
      </w:pPr>
      <w:r>
        <w:rPr>
          <w:b/>
          <w:sz w:val="24"/>
        </w:rPr>
        <w:t xml:space="preserve">Постепенное изменение организационно </w:t>
      </w:r>
      <w:proofErr w:type="gramStart"/>
      <w:r>
        <w:rPr>
          <w:b/>
          <w:sz w:val="24"/>
        </w:rPr>
        <w:t>-п</w:t>
      </w:r>
      <w:proofErr w:type="gramEnd"/>
      <w:r>
        <w:rPr>
          <w:b/>
          <w:sz w:val="24"/>
        </w:rPr>
        <w:t xml:space="preserve">равовых форм образовательных учреждений в России </w:t>
      </w:r>
      <w:r>
        <w:rPr>
          <w:sz w:val="24"/>
        </w:rPr>
        <w:t xml:space="preserve">(в соответствии с законопроектом З08243-5 </w:t>
      </w:r>
      <w:r>
        <w:rPr>
          <w:spacing w:val="-4"/>
          <w:sz w:val="24"/>
        </w:rPr>
        <w:t>«О</w:t>
      </w:r>
      <w:r>
        <w:rPr>
          <w:spacing w:val="51"/>
          <w:sz w:val="24"/>
        </w:rPr>
        <w:t xml:space="preserve"> </w:t>
      </w:r>
      <w:r>
        <w:rPr>
          <w:sz w:val="24"/>
        </w:rPr>
        <w:t>внесении изменений в отдельные законодательные акты РФ в связи с совершенствованием правового положения государственных (муниципальных) учреждений».) В результате проведения реструктуризации бюджетной сферы появились, наряду с казенными учреждениями, новые организационно-правовые формы организаций - бюджетные учреждения нового типа и автономные образовательные</w:t>
      </w:r>
      <w:r>
        <w:rPr>
          <w:spacing w:val="-3"/>
          <w:sz w:val="24"/>
        </w:rPr>
        <w:t xml:space="preserve"> </w:t>
      </w:r>
      <w:r>
        <w:rPr>
          <w:sz w:val="24"/>
        </w:rPr>
        <w:t>учреждения.</w:t>
      </w:r>
    </w:p>
    <w:p w:rsidR="00AA02CB" w:rsidRDefault="00AA02CB" w:rsidP="00AA02CB">
      <w:pPr>
        <w:pStyle w:val="a3"/>
        <w:ind w:right="824"/>
        <w:jc w:val="both"/>
      </w:pPr>
      <w:r>
        <w:rPr>
          <w:b/>
        </w:rPr>
        <w:t xml:space="preserve">Дальнейшее развитие системы государственно-общественного управления образовательным учреждением. </w:t>
      </w:r>
      <w:r>
        <w:t>Возможность законодательного утверждения упрощения</w:t>
      </w:r>
      <w:r w:rsidRPr="00AA02CB">
        <w:t xml:space="preserve"> </w:t>
      </w:r>
      <w:r>
        <w:t>деятельности школы.</w:t>
      </w:r>
    </w:p>
    <w:p w:rsidR="00C01CAB" w:rsidRDefault="00C01CAB" w:rsidP="00C01CAB">
      <w:pPr>
        <w:pStyle w:val="11"/>
        <w:spacing w:before="1" w:line="270" w:lineRule="exact"/>
        <w:ind w:left="3738"/>
        <w:rPr>
          <w:rFonts w:ascii="Georgia" w:hAnsi="Georgia"/>
        </w:rPr>
      </w:pPr>
      <w:r>
        <w:rPr>
          <w:rFonts w:ascii="Georgia" w:hAnsi="Georgia"/>
        </w:rPr>
        <w:t>4.МОДЕЛЬ ШКОЛЫ – 2022</w:t>
      </w:r>
    </w:p>
    <w:p w:rsidR="00C01CAB" w:rsidRDefault="00C01CAB" w:rsidP="00C01CAB">
      <w:pPr>
        <w:pStyle w:val="a3"/>
        <w:tabs>
          <w:tab w:val="left" w:pos="2167"/>
          <w:tab w:val="left" w:pos="3498"/>
          <w:tab w:val="left" w:pos="4630"/>
          <w:tab w:val="left" w:pos="6280"/>
          <w:tab w:val="left" w:pos="6851"/>
          <w:tab w:val="left" w:pos="7189"/>
          <w:tab w:val="left" w:pos="8505"/>
          <w:tab w:val="left" w:pos="8942"/>
        </w:tabs>
        <w:ind w:right="851"/>
      </w:pPr>
      <w:r>
        <w:t>Настоящая</w:t>
      </w:r>
      <w:r>
        <w:tab/>
        <w:t>программа</w:t>
      </w:r>
      <w:r>
        <w:tab/>
        <w:t>развития</w:t>
      </w:r>
      <w:r>
        <w:tab/>
        <w:t>предполагает,</w:t>
      </w:r>
      <w:r>
        <w:tab/>
        <w:t>что</w:t>
      </w:r>
      <w:r>
        <w:tab/>
        <w:t>в</w:t>
      </w:r>
      <w:r>
        <w:tab/>
        <w:t>результате</w:t>
      </w:r>
      <w:r>
        <w:tab/>
        <w:t>ее</w:t>
      </w:r>
      <w:r>
        <w:tab/>
        <w:t>реализации, образовательная система школы будет обладать следующими</w:t>
      </w:r>
      <w:r>
        <w:rPr>
          <w:spacing w:val="-2"/>
        </w:rPr>
        <w:t xml:space="preserve"> </w:t>
      </w:r>
      <w:r>
        <w:t>чертами:</w:t>
      </w:r>
    </w:p>
    <w:p w:rsidR="00C01CAB" w:rsidRDefault="00C01CAB" w:rsidP="00C01CAB">
      <w:pPr>
        <w:pStyle w:val="a4"/>
        <w:numPr>
          <w:ilvl w:val="0"/>
          <w:numId w:val="8"/>
        </w:numPr>
        <w:tabs>
          <w:tab w:val="left" w:pos="1179"/>
          <w:tab w:val="left" w:pos="1180"/>
          <w:tab w:val="left" w:pos="2098"/>
          <w:tab w:val="left" w:pos="3842"/>
          <w:tab w:val="left" w:pos="5137"/>
          <w:tab w:val="left" w:pos="6777"/>
          <w:tab w:val="left" w:pos="8375"/>
        </w:tabs>
        <w:ind w:right="854" w:firstLine="0"/>
        <w:rPr>
          <w:sz w:val="24"/>
        </w:rPr>
      </w:pPr>
      <w:r>
        <w:rPr>
          <w:sz w:val="24"/>
        </w:rPr>
        <w:t>школа</w:t>
      </w:r>
      <w:r>
        <w:rPr>
          <w:sz w:val="24"/>
        </w:rPr>
        <w:tab/>
        <w:t>предоставляет</w:t>
      </w:r>
      <w:r>
        <w:rPr>
          <w:sz w:val="24"/>
        </w:rPr>
        <w:tab/>
        <w:t>учащимся</w:t>
      </w:r>
      <w:r>
        <w:rPr>
          <w:sz w:val="24"/>
        </w:rPr>
        <w:tab/>
        <w:t>качественное</w:t>
      </w:r>
      <w:r>
        <w:rPr>
          <w:sz w:val="24"/>
        </w:rPr>
        <w:tab/>
        <w:t>образование,</w:t>
      </w:r>
      <w:r>
        <w:rPr>
          <w:sz w:val="24"/>
        </w:rPr>
        <w:tab/>
      </w:r>
      <w:r>
        <w:rPr>
          <w:spacing w:val="-1"/>
          <w:sz w:val="24"/>
        </w:rPr>
        <w:t xml:space="preserve">соответствующее </w:t>
      </w:r>
      <w:r>
        <w:rPr>
          <w:sz w:val="24"/>
        </w:rPr>
        <w:t>требованиям федеральных государственных</w:t>
      </w:r>
      <w:r>
        <w:rPr>
          <w:spacing w:val="-1"/>
          <w:sz w:val="24"/>
        </w:rPr>
        <w:t xml:space="preserve"> </w:t>
      </w:r>
      <w:r>
        <w:rPr>
          <w:sz w:val="24"/>
        </w:rPr>
        <w:t>стандартов.</w:t>
      </w:r>
    </w:p>
    <w:p w:rsidR="00C01CAB" w:rsidRDefault="00C01CAB" w:rsidP="00C01CAB">
      <w:pPr>
        <w:pStyle w:val="a4"/>
        <w:numPr>
          <w:ilvl w:val="0"/>
          <w:numId w:val="8"/>
        </w:numPr>
        <w:tabs>
          <w:tab w:val="left" w:pos="1186"/>
          <w:tab w:val="left" w:pos="1187"/>
          <w:tab w:val="left" w:pos="2763"/>
          <w:tab w:val="left" w:pos="3745"/>
          <w:tab w:val="left" w:pos="6201"/>
          <w:tab w:val="left" w:pos="6594"/>
          <w:tab w:val="left" w:pos="7683"/>
          <w:tab w:val="left" w:pos="8855"/>
          <w:tab w:val="left" w:pos="9265"/>
        </w:tabs>
        <w:ind w:right="851" w:firstLine="0"/>
        <w:rPr>
          <w:sz w:val="24"/>
        </w:rPr>
      </w:pPr>
      <w:r>
        <w:rPr>
          <w:sz w:val="24"/>
        </w:rPr>
        <w:t>Выпускники</w:t>
      </w:r>
      <w:r>
        <w:rPr>
          <w:sz w:val="24"/>
        </w:rPr>
        <w:tab/>
        <w:t>школы</w:t>
      </w:r>
      <w:r>
        <w:rPr>
          <w:sz w:val="24"/>
        </w:rPr>
        <w:tab/>
        <w:t>конкурентоспособны</w:t>
      </w:r>
      <w:r>
        <w:rPr>
          <w:sz w:val="24"/>
        </w:rPr>
        <w:tab/>
        <w:t>в</w:t>
      </w:r>
      <w:r>
        <w:rPr>
          <w:sz w:val="24"/>
        </w:rPr>
        <w:tab/>
        <w:t>системе</w:t>
      </w:r>
      <w:r>
        <w:rPr>
          <w:sz w:val="24"/>
        </w:rPr>
        <w:tab/>
        <w:t>высшего</w:t>
      </w:r>
      <w:r>
        <w:rPr>
          <w:sz w:val="24"/>
        </w:rPr>
        <w:tab/>
        <w:t>и</w:t>
      </w:r>
      <w:r>
        <w:rPr>
          <w:sz w:val="24"/>
        </w:rPr>
        <w:tab/>
        <w:t>среднего профессионального</w:t>
      </w:r>
      <w:r>
        <w:rPr>
          <w:spacing w:val="-1"/>
          <w:sz w:val="24"/>
        </w:rPr>
        <w:t xml:space="preserve"> </w:t>
      </w:r>
      <w:r>
        <w:rPr>
          <w:sz w:val="24"/>
        </w:rPr>
        <w:t>образования.</w:t>
      </w:r>
    </w:p>
    <w:p w:rsidR="00C01CAB" w:rsidRDefault="00C01CAB" w:rsidP="00C01CAB">
      <w:pPr>
        <w:pStyle w:val="a4"/>
        <w:numPr>
          <w:ilvl w:val="0"/>
          <w:numId w:val="8"/>
        </w:numPr>
        <w:tabs>
          <w:tab w:val="left" w:pos="1084"/>
        </w:tabs>
        <w:ind w:right="846" w:firstLine="0"/>
        <w:rPr>
          <w:sz w:val="24"/>
        </w:rPr>
      </w:pPr>
      <w:r>
        <w:rPr>
          <w:sz w:val="24"/>
        </w:rPr>
        <w:t>В школе действует воспитательная система культурно-нравственной ориентации, адекватная потребностям</w:t>
      </w:r>
      <w:r>
        <w:rPr>
          <w:spacing w:val="-2"/>
          <w:sz w:val="24"/>
        </w:rPr>
        <w:t xml:space="preserve"> </w:t>
      </w:r>
      <w:r>
        <w:rPr>
          <w:sz w:val="24"/>
        </w:rPr>
        <w:t>времени.</w:t>
      </w:r>
    </w:p>
    <w:p w:rsidR="00C01CAB" w:rsidRDefault="00C01CAB" w:rsidP="00C01CAB">
      <w:pPr>
        <w:pStyle w:val="a4"/>
        <w:numPr>
          <w:ilvl w:val="0"/>
          <w:numId w:val="8"/>
        </w:numPr>
        <w:tabs>
          <w:tab w:val="left" w:pos="986"/>
        </w:tabs>
        <w:ind w:right="855" w:firstLine="0"/>
        <w:rPr>
          <w:sz w:val="24"/>
        </w:rPr>
      </w:pPr>
      <w:r>
        <w:rPr>
          <w:sz w:val="24"/>
        </w:rPr>
        <w:t>Деятельность школы не наносит ущерба здоровью учащихся, в ней они чувствуют себя безопасно и защищены от негативных влияний внешней</w:t>
      </w:r>
      <w:r>
        <w:rPr>
          <w:spacing w:val="-4"/>
          <w:sz w:val="24"/>
        </w:rPr>
        <w:t xml:space="preserve"> </w:t>
      </w:r>
      <w:r>
        <w:rPr>
          <w:sz w:val="24"/>
        </w:rPr>
        <w:t>среды.</w:t>
      </w:r>
    </w:p>
    <w:p w:rsidR="00C01CAB" w:rsidRDefault="00C01CAB" w:rsidP="00C01CAB">
      <w:pPr>
        <w:pStyle w:val="a4"/>
        <w:numPr>
          <w:ilvl w:val="0"/>
          <w:numId w:val="8"/>
        </w:numPr>
        <w:tabs>
          <w:tab w:val="left" w:pos="967"/>
        </w:tabs>
        <w:ind w:left="966" w:hanging="144"/>
        <w:rPr>
          <w:sz w:val="24"/>
        </w:rPr>
      </w:pPr>
      <w:r>
        <w:rPr>
          <w:sz w:val="24"/>
        </w:rPr>
        <w:t>В школе работает высокопрофессиональный творческий педагогический</w:t>
      </w:r>
      <w:r>
        <w:rPr>
          <w:spacing w:val="-12"/>
          <w:sz w:val="24"/>
        </w:rPr>
        <w:t xml:space="preserve"> </w:t>
      </w:r>
      <w:r>
        <w:rPr>
          <w:sz w:val="24"/>
        </w:rPr>
        <w:t>коллектив.</w:t>
      </w:r>
    </w:p>
    <w:p w:rsidR="00C01CAB" w:rsidRDefault="00C01CAB" w:rsidP="00C01CAB">
      <w:pPr>
        <w:pStyle w:val="a4"/>
        <w:numPr>
          <w:ilvl w:val="0"/>
          <w:numId w:val="8"/>
        </w:numPr>
        <w:tabs>
          <w:tab w:val="left" w:pos="967"/>
        </w:tabs>
        <w:ind w:left="966" w:hanging="144"/>
        <w:rPr>
          <w:sz w:val="24"/>
        </w:rPr>
      </w:pPr>
      <w:r>
        <w:rPr>
          <w:sz w:val="24"/>
        </w:rPr>
        <w:t>Педагоги школы применяют в своей практике современные технологии</w:t>
      </w:r>
      <w:r>
        <w:rPr>
          <w:spacing w:val="-10"/>
          <w:sz w:val="24"/>
        </w:rPr>
        <w:t xml:space="preserve"> </w:t>
      </w:r>
      <w:r>
        <w:rPr>
          <w:sz w:val="24"/>
        </w:rPr>
        <w:t>обучения.</w:t>
      </w:r>
    </w:p>
    <w:p w:rsidR="00AA02CB" w:rsidRDefault="00AA02CB" w:rsidP="00AA02CB">
      <w:pPr>
        <w:pStyle w:val="a4"/>
        <w:tabs>
          <w:tab w:val="left" w:pos="908"/>
        </w:tabs>
        <w:ind w:right="845"/>
        <w:jc w:val="both"/>
        <w:rPr>
          <w:sz w:val="24"/>
        </w:rPr>
      </w:pPr>
    </w:p>
    <w:p w:rsidR="004217DD" w:rsidRDefault="004217DD" w:rsidP="00AA02CB">
      <w:pPr>
        <w:pStyle w:val="11"/>
        <w:tabs>
          <w:tab w:val="left" w:pos="1281"/>
        </w:tabs>
        <w:spacing w:before="5"/>
        <w:ind w:right="849"/>
        <w:jc w:val="both"/>
      </w:pPr>
    </w:p>
    <w:p w:rsidR="004217DD" w:rsidRDefault="004217DD">
      <w:pPr>
        <w:jc w:val="both"/>
        <w:rPr>
          <w:sz w:val="24"/>
        </w:rPr>
        <w:sectPr w:rsidR="004217DD">
          <w:pgSz w:w="11910" w:h="16840"/>
          <w:pgMar w:top="1040" w:right="0" w:bottom="280" w:left="880" w:header="720" w:footer="720" w:gutter="0"/>
          <w:cols w:space="720"/>
        </w:sectPr>
      </w:pPr>
    </w:p>
    <w:p w:rsidR="004217DD" w:rsidRPr="00C01CAB" w:rsidRDefault="0005297F" w:rsidP="00C01CAB">
      <w:pPr>
        <w:pStyle w:val="a4"/>
        <w:numPr>
          <w:ilvl w:val="0"/>
          <w:numId w:val="8"/>
        </w:numPr>
        <w:tabs>
          <w:tab w:val="left" w:pos="1077"/>
        </w:tabs>
        <w:ind w:right="844" w:firstLine="0"/>
        <w:jc w:val="both"/>
        <w:rPr>
          <w:sz w:val="24"/>
        </w:rPr>
      </w:pPr>
      <w:r>
        <w:rPr>
          <w:sz w:val="24"/>
        </w:rPr>
        <w:lastRenderedPageBreak/>
        <w:t>Школа имеет эффективную систему управления, обеспечивающую не только ее успешное функционирование, но и развитие, используются механизмы государственно- общественного управления школой.</w:t>
      </w:r>
    </w:p>
    <w:p w:rsidR="00C01CAB" w:rsidRDefault="00C01CAB" w:rsidP="00C01CAB">
      <w:pPr>
        <w:pStyle w:val="a4"/>
        <w:numPr>
          <w:ilvl w:val="0"/>
          <w:numId w:val="8"/>
        </w:numPr>
        <w:tabs>
          <w:tab w:val="left" w:pos="1118"/>
        </w:tabs>
        <w:spacing w:before="66"/>
        <w:ind w:right="842" w:firstLine="0"/>
        <w:jc w:val="both"/>
        <w:rPr>
          <w:sz w:val="24"/>
        </w:rPr>
      </w:pPr>
      <w:r>
        <w:rPr>
          <w:sz w:val="24"/>
        </w:rPr>
        <w:t>Школа имеет современную материально-техническую базу и пространственно- предметную среду, обладает необходимым количеством ресурсов для реализации ее планов.</w:t>
      </w:r>
    </w:p>
    <w:p w:rsidR="00C01CAB" w:rsidRDefault="00C01CAB" w:rsidP="00C01CAB">
      <w:pPr>
        <w:pStyle w:val="a4"/>
        <w:numPr>
          <w:ilvl w:val="0"/>
          <w:numId w:val="8"/>
        </w:numPr>
        <w:tabs>
          <w:tab w:val="left" w:pos="1019"/>
        </w:tabs>
        <w:spacing w:before="1"/>
        <w:ind w:right="855" w:firstLine="0"/>
        <w:jc w:val="both"/>
        <w:rPr>
          <w:sz w:val="24"/>
        </w:rPr>
      </w:pPr>
      <w:r>
        <w:rPr>
          <w:sz w:val="24"/>
        </w:rPr>
        <w:t>Школа имеет широкие партнерские связи с культурными, спортивными и научными организациями.</w:t>
      </w:r>
    </w:p>
    <w:p w:rsidR="00C01CAB" w:rsidRDefault="00C01CAB" w:rsidP="00C01CAB">
      <w:pPr>
        <w:pStyle w:val="a4"/>
        <w:numPr>
          <w:ilvl w:val="0"/>
          <w:numId w:val="8"/>
        </w:numPr>
        <w:tabs>
          <w:tab w:val="left" w:pos="1003"/>
        </w:tabs>
        <w:ind w:right="852" w:firstLine="0"/>
        <w:jc w:val="both"/>
        <w:rPr>
          <w:sz w:val="24"/>
        </w:rPr>
      </w:pPr>
      <w:r>
        <w:rPr>
          <w:sz w:val="24"/>
        </w:rPr>
        <w:t>Школа востребована потребителями и они удовлетворены услугами, что обеспечивает лидерство на рынке образовательных</w:t>
      </w:r>
      <w:r>
        <w:rPr>
          <w:spacing w:val="-1"/>
          <w:sz w:val="24"/>
        </w:rPr>
        <w:t xml:space="preserve"> </w:t>
      </w:r>
      <w:r>
        <w:rPr>
          <w:spacing w:val="-3"/>
          <w:sz w:val="24"/>
        </w:rPr>
        <w:t>услуг.</w:t>
      </w:r>
    </w:p>
    <w:p w:rsidR="00C01CAB" w:rsidRDefault="00C01CAB" w:rsidP="00C01CAB">
      <w:pPr>
        <w:pStyle w:val="11"/>
        <w:spacing w:before="6" w:line="270" w:lineRule="exact"/>
        <w:ind w:left="3599"/>
        <w:rPr>
          <w:rFonts w:ascii="Georgia" w:hAnsi="Georgia"/>
        </w:rPr>
      </w:pPr>
      <w:r>
        <w:rPr>
          <w:rFonts w:ascii="Georgia" w:hAnsi="Georgia"/>
        </w:rPr>
        <w:t>5.МОДЕЛЬ ПЕДАГОГА – 2022</w:t>
      </w:r>
    </w:p>
    <w:p w:rsidR="00C01CAB" w:rsidRDefault="00C01CAB" w:rsidP="00C01CAB">
      <w:pPr>
        <w:pStyle w:val="a3"/>
        <w:ind w:right="852"/>
        <w:jc w:val="both"/>
      </w:pPr>
      <w:r>
        <w:t>Учитывая все вышеизложенное в предыдущих разделах, наиболее целесообразным представляется следующая модель компетентного педагога:</w:t>
      </w:r>
    </w:p>
    <w:p w:rsidR="00C01CAB" w:rsidRDefault="00C01CAB" w:rsidP="00C01CAB">
      <w:pPr>
        <w:pStyle w:val="a4"/>
        <w:numPr>
          <w:ilvl w:val="0"/>
          <w:numId w:val="6"/>
        </w:numPr>
        <w:tabs>
          <w:tab w:val="left" w:pos="1132"/>
        </w:tabs>
        <w:ind w:right="845" w:firstLine="0"/>
        <w:jc w:val="both"/>
        <w:rPr>
          <w:sz w:val="24"/>
        </w:rPr>
      </w:pPr>
      <w:r>
        <w:rPr>
          <w:sz w:val="24"/>
        </w:rPr>
        <w:t>Наличие высокого уровня общей, коммуникативной культуры, теоретических представлений и опыта организации сложной коммуникации, осуществляемой в</w:t>
      </w:r>
      <w:r>
        <w:rPr>
          <w:spacing w:val="-29"/>
          <w:sz w:val="24"/>
        </w:rPr>
        <w:t xml:space="preserve"> </w:t>
      </w:r>
      <w:r>
        <w:rPr>
          <w:sz w:val="24"/>
        </w:rPr>
        <w:t>режиме</w:t>
      </w:r>
    </w:p>
    <w:p w:rsidR="00C01CAB" w:rsidRDefault="00C01CAB" w:rsidP="00C01CAB">
      <w:pPr>
        <w:pStyle w:val="a3"/>
        <w:jc w:val="both"/>
      </w:pPr>
      <w:r>
        <w:t>диалога.</w:t>
      </w:r>
    </w:p>
    <w:p w:rsidR="00C01CAB" w:rsidRDefault="00C01CAB" w:rsidP="00C01CAB">
      <w:pPr>
        <w:pStyle w:val="a4"/>
        <w:numPr>
          <w:ilvl w:val="0"/>
          <w:numId w:val="6"/>
        </w:numPr>
        <w:tabs>
          <w:tab w:val="left" w:pos="962"/>
        </w:tabs>
        <w:ind w:right="978" w:firstLine="0"/>
        <w:rPr>
          <w:sz w:val="24"/>
        </w:rPr>
      </w:pPr>
      <w:r>
        <w:rPr>
          <w:sz w:val="24"/>
        </w:rPr>
        <w:t>Способность к освоению достижений теории и практики предметной области: к анализу и синтезу предметных знаний с точки зрения актуальности, достаточности,</w:t>
      </w:r>
      <w:r>
        <w:rPr>
          <w:spacing w:val="-29"/>
          <w:sz w:val="24"/>
        </w:rPr>
        <w:t xml:space="preserve"> </w:t>
      </w:r>
      <w:r>
        <w:rPr>
          <w:sz w:val="24"/>
        </w:rPr>
        <w:t>научности.</w:t>
      </w:r>
    </w:p>
    <w:p w:rsidR="00C01CAB" w:rsidRDefault="00C01CAB" w:rsidP="00C01CAB">
      <w:pPr>
        <w:pStyle w:val="a4"/>
        <w:numPr>
          <w:ilvl w:val="0"/>
          <w:numId w:val="6"/>
        </w:numPr>
        <w:tabs>
          <w:tab w:val="left" w:pos="1027"/>
        </w:tabs>
        <w:ind w:right="845" w:firstLine="0"/>
        <w:jc w:val="both"/>
        <w:rPr>
          <w:sz w:val="24"/>
        </w:rPr>
      </w:pPr>
      <w:r>
        <w:rPr>
          <w:sz w:val="24"/>
        </w:rPr>
        <w:t>Способность к критической оценке и интеграции личного и иного (отечественного, зарубежного, исторического, прогнозируемого) опыта педагогической</w:t>
      </w:r>
      <w:r>
        <w:rPr>
          <w:spacing w:val="-10"/>
          <w:sz w:val="24"/>
        </w:rPr>
        <w:t xml:space="preserve"> </w:t>
      </w:r>
      <w:r>
        <w:rPr>
          <w:sz w:val="24"/>
        </w:rPr>
        <w:t>деятельности.</w:t>
      </w:r>
    </w:p>
    <w:p w:rsidR="00C01CAB" w:rsidRDefault="00C01CAB" w:rsidP="00C01CAB">
      <w:pPr>
        <w:pStyle w:val="a4"/>
        <w:numPr>
          <w:ilvl w:val="0"/>
          <w:numId w:val="6"/>
        </w:numPr>
        <w:tabs>
          <w:tab w:val="left" w:pos="1079"/>
        </w:tabs>
        <w:ind w:right="852" w:firstLine="0"/>
        <w:jc w:val="both"/>
        <w:rPr>
          <w:sz w:val="24"/>
        </w:rPr>
      </w:pPr>
      <w:r>
        <w:rPr>
          <w:sz w:val="24"/>
        </w:rPr>
        <w:t>Стремление к формированию и развитию личных креативных качеств, дающих возможность генерации уникальных педагогических идей и получения инновационных педагогических результатов.</w:t>
      </w:r>
    </w:p>
    <w:p w:rsidR="00C01CAB" w:rsidRDefault="00C01CAB" w:rsidP="00C01CAB">
      <w:pPr>
        <w:pStyle w:val="a4"/>
        <w:numPr>
          <w:ilvl w:val="0"/>
          <w:numId w:val="6"/>
        </w:numPr>
        <w:tabs>
          <w:tab w:val="left" w:pos="962"/>
        </w:tabs>
        <w:ind w:right="1054" w:firstLine="0"/>
        <w:rPr>
          <w:sz w:val="24"/>
        </w:rPr>
      </w:pPr>
      <w:r>
        <w:rPr>
          <w:sz w:val="24"/>
        </w:rPr>
        <w:t xml:space="preserve">Наличие рефлексивной культуры, </w:t>
      </w:r>
      <w:proofErr w:type="spellStart"/>
      <w:r>
        <w:rPr>
          <w:sz w:val="24"/>
        </w:rPr>
        <w:t>сформированность</w:t>
      </w:r>
      <w:proofErr w:type="spellEnd"/>
      <w:r>
        <w:rPr>
          <w:sz w:val="24"/>
        </w:rPr>
        <w:t xml:space="preserve"> потребности в </w:t>
      </w:r>
      <w:proofErr w:type="spellStart"/>
      <w:r>
        <w:rPr>
          <w:sz w:val="24"/>
        </w:rPr>
        <w:t>саморефлексии</w:t>
      </w:r>
      <w:proofErr w:type="spellEnd"/>
      <w:r>
        <w:rPr>
          <w:sz w:val="24"/>
        </w:rPr>
        <w:t xml:space="preserve"> и в совместной рефлексии с другими субъектами педагогического</w:t>
      </w:r>
      <w:r>
        <w:rPr>
          <w:spacing w:val="-8"/>
          <w:sz w:val="24"/>
        </w:rPr>
        <w:t xml:space="preserve"> </w:t>
      </w:r>
      <w:r>
        <w:rPr>
          <w:sz w:val="24"/>
        </w:rPr>
        <w:t>процесса.</w:t>
      </w:r>
    </w:p>
    <w:p w:rsidR="00C01CAB" w:rsidRDefault="00C01CAB" w:rsidP="00C01CAB">
      <w:pPr>
        <w:pStyle w:val="a4"/>
        <w:numPr>
          <w:ilvl w:val="0"/>
          <w:numId w:val="6"/>
        </w:numPr>
        <w:tabs>
          <w:tab w:val="left" w:pos="1003"/>
        </w:tabs>
        <w:ind w:right="852" w:firstLine="0"/>
        <w:jc w:val="both"/>
        <w:rPr>
          <w:sz w:val="24"/>
        </w:rPr>
      </w:pPr>
      <w:r>
        <w:rPr>
          <w:sz w:val="24"/>
        </w:rPr>
        <w:t>Наличие методологической культуры, умений и навыков концептуального мышления, моделирования педагогического процесса и прогнозирования результатов собственной деятельности.</w:t>
      </w:r>
    </w:p>
    <w:p w:rsidR="00C01CAB" w:rsidRDefault="00C01CAB" w:rsidP="00C01CAB">
      <w:pPr>
        <w:pStyle w:val="a4"/>
        <w:numPr>
          <w:ilvl w:val="0"/>
          <w:numId w:val="6"/>
        </w:numPr>
        <w:tabs>
          <w:tab w:val="left" w:pos="1048"/>
        </w:tabs>
        <w:ind w:right="852" w:firstLine="0"/>
        <w:jc w:val="both"/>
        <w:rPr>
          <w:sz w:val="24"/>
        </w:rPr>
      </w:pPr>
      <w:r>
        <w:rPr>
          <w:sz w:val="24"/>
        </w:rPr>
        <w:t>Готовность к совместному со всеми иными субъектами педагогического процесса освоению социального</w:t>
      </w:r>
      <w:r>
        <w:rPr>
          <w:spacing w:val="-4"/>
          <w:sz w:val="24"/>
        </w:rPr>
        <w:t xml:space="preserve"> </w:t>
      </w:r>
      <w:r>
        <w:rPr>
          <w:sz w:val="24"/>
        </w:rPr>
        <w:t>опыта.</w:t>
      </w:r>
    </w:p>
    <w:p w:rsidR="00C01CAB" w:rsidRDefault="00C01CAB" w:rsidP="00C01CAB">
      <w:pPr>
        <w:pStyle w:val="a4"/>
        <w:numPr>
          <w:ilvl w:val="0"/>
          <w:numId w:val="6"/>
        </w:numPr>
        <w:tabs>
          <w:tab w:val="left" w:pos="1082"/>
        </w:tabs>
        <w:ind w:right="852" w:firstLine="0"/>
        <w:jc w:val="both"/>
        <w:rPr>
          <w:sz w:val="24"/>
        </w:rPr>
      </w:pPr>
      <w:r>
        <w:rPr>
          <w:sz w:val="24"/>
        </w:rPr>
        <w:t>Освоение культуры получения, отбора, хранения, воспроизведения, отработки и интерпретации информации в условиях лавинообразного нарастания информационных потоков.</w:t>
      </w:r>
    </w:p>
    <w:p w:rsidR="00C01CAB" w:rsidRDefault="00C01CAB" w:rsidP="00C01CAB">
      <w:pPr>
        <w:pStyle w:val="a4"/>
        <w:numPr>
          <w:ilvl w:val="0"/>
          <w:numId w:val="6"/>
        </w:numPr>
        <w:tabs>
          <w:tab w:val="left" w:pos="1027"/>
        </w:tabs>
        <w:ind w:right="852" w:firstLine="0"/>
        <w:jc w:val="both"/>
        <w:rPr>
          <w:sz w:val="24"/>
        </w:rPr>
      </w:pPr>
      <w:r>
        <w:rPr>
          <w:sz w:val="24"/>
        </w:rPr>
        <w:t>Принятие философии маркетинга в качестве одной из основных идей деятельности педагога в условиях становления рыночных отношений в образовании.</w:t>
      </w:r>
    </w:p>
    <w:p w:rsidR="00C01CAB" w:rsidRDefault="00C01CAB" w:rsidP="00C01CAB">
      <w:pPr>
        <w:pStyle w:val="a4"/>
        <w:numPr>
          <w:ilvl w:val="0"/>
          <w:numId w:val="6"/>
        </w:numPr>
        <w:tabs>
          <w:tab w:val="left" w:pos="1060"/>
        </w:tabs>
        <w:ind w:right="854" w:firstLine="0"/>
        <w:jc w:val="both"/>
        <w:rPr>
          <w:sz w:val="24"/>
        </w:rPr>
      </w:pPr>
      <w:r>
        <w:rPr>
          <w:sz w:val="24"/>
        </w:rPr>
        <w:t>Принятие понятия профессиональной конкуренции как одной из движущих идей развития личности</w:t>
      </w:r>
      <w:r>
        <w:rPr>
          <w:spacing w:val="-3"/>
          <w:sz w:val="24"/>
        </w:rPr>
        <w:t xml:space="preserve"> </w:t>
      </w:r>
      <w:r>
        <w:rPr>
          <w:sz w:val="24"/>
        </w:rPr>
        <w:t>педагога.</w:t>
      </w:r>
    </w:p>
    <w:p w:rsidR="00C01CAB" w:rsidRDefault="00C01CAB" w:rsidP="00C01CAB">
      <w:pPr>
        <w:pStyle w:val="a4"/>
        <w:numPr>
          <w:ilvl w:val="0"/>
          <w:numId w:val="6"/>
        </w:numPr>
        <w:tabs>
          <w:tab w:val="left" w:pos="962"/>
        </w:tabs>
        <w:ind w:right="852" w:firstLine="0"/>
        <w:jc w:val="both"/>
        <w:rPr>
          <w:sz w:val="24"/>
        </w:rPr>
      </w:pPr>
      <w:r>
        <w:rPr>
          <w:sz w:val="24"/>
        </w:rPr>
        <w:t>Наличие культуры педагогического менеджмента в широком смысле, то есть стремление к самоопределению в ситуации ценностного выбора и к принятию ответственности за конечный результат педагогического процесса, что определяет профессиональную успешность в условиях</w:t>
      </w:r>
      <w:r>
        <w:rPr>
          <w:spacing w:val="6"/>
          <w:sz w:val="24"/>
        </w:rPr>
        <w:t xml:space="preserve"> </w:t>
      </w:r>
      <w:r>
        <w:rPr>
          <w:sz w:val="24"/>
        </w:rPr>
        <w:t>конкуренции.</w:t>
      </w:r>
    </w:p>
    <w:p w:rsidR="00C01CAB" w:rsidRDefault="00C01CAB" w:rsidP="00C01CAB">
      <w:pPr>
        <w:pStyle w:val="a4"/>
        <w:numPr>
          <w:ilvl w:val="0"/>
          <w:numId w:val="6"/>
        </w:numPr>
        <w:tabs>
          <w:tab w:val="left" w:pos="1199"/>
        </w:tabs>
        <w:ind w:right="845" w:firstLine="0"/>
        <w:jc w:val="both"/>
        <w:rPr>
          <w:sz w:val="24"/>
        </w:rPr>
      </w:pPr>
      <w:proofErr w:type="spellStart"/>
      <w:r>
        <w:rPr>
          <w:sz w:val="24"/>
        </w:rPr>
        <w:t>Сформированность</w:t>
      </w:r>
      <w:proofErr w:type="spellEnd"/>
      <w:r>
        <w:rPr>
          <w:sz w:val="24"/>
        </w:rPr>
        <w:t xml:space="preserve"> теоретических представлений о системно-педагогическом мышлении, наличие опыта системного исследования педагогической деятельности в целом и собственной педагогической</w:t>
      </w:r>
      <w:r>
        <w:rPr>
          <w:spacing w:val="-3"/>
          <w:sz w:val="24"/>
        </w:rPr>
        <w:t xml:space="preserve"> </w:t>
      </w:r>
      <w:r>
        <w:rPr>
          <w:sz w:val="24"/>
        </w:rPr>
        <w:t>деятельности.</w:t>
      </w:r>
    </w:p>
    <w:p w:rsidR="00C01CAB" w:rsidRDefault="00C01CAB" w:rsidP="00C01CAB">
      <w:pPr>
        <w:pStyle w:val="a4"/>
        <w:numPr>
          <w:ilvl w:val="0"/>
          <w:numId w:val="6"/>
        </w:numPr>
        <w:tabs>
          <w:tab w:val="left" w:pos="1214"/>
        </w:tabs>
        <w:ind w:right="846" w:firstLine="0"/>
        <w:jc w:val="both"/>
        <w:rPr>
          <w:sz w:val="24"/>
        </w:rPr>
      </w:pPr>
      <w:r>
        <w:rPr>
          <w:sz w:val="24"/>
        </w:rPr>
        <w:t xml:space="preserve">Осознание метода педагогической деятельности как одной </w:t>
      </w:r>
      <w:r>
        <w:rPr>
          <w:spacing w:val="1"/>
          <w:sz w:val="24"/>
        </w:rPr>
        <w:t xml:space="preserve">из </w:t>
      </w:r>
      <w:r>
        <w:rPr>
          <w:sz w:val="24"/>
        </w:rPr>
        <w:t>высших профессиональных ценностей</w:t>
      </w:r>
      <w:r>
        <w:rPr>
          <w:spacing w:val="1"/>
          <w:sz w:val="24"/>
        </w:rPr>
        <w:t xml:space="preserve"> </w:t>
      </w:r>
      <w:r>
        <w:rPr>
          <w:sz w:val="24"/>
        </w:rPr>
        <w:t>педагога.</w:t>
      </w:r>
    </w:p>
    <w:p w:rsidR="00C01CAB" w:rsidRDefault="00C01CAB" w:rsidP="00C01CAB">
      <w:pPr>
        <w:pStyle w:val="11"/>
        <w:spacing w:before="6" w:line="269" w:lineRule="exact"/>
        <w:rPr>
          <w:rFonts w:ascii="Georgia" w:hAnsi="Georgia"/>
        </w:rPr>
      </w:pPr>
      <w:r>
        <w:rPr>
          <w:rFonts w:ascii="Georgia" w:hAnsi="Georgia"/>
        </w:rPr>
        <w:t>6.МОДЕЛЬ ВЫПУСКНИКА - 2022</w:t>
      </w:r>
    </w:p>
    <w:p w:rsidR="00C01CAB" w:rsidRPr="00C01CAB" w:rsidRDefault="00C01CAB" w:rsidP="00C01CAB">
      <w:pPr>
        <w:pStyle w:val="a4"/>
        <w:numPr>
          <w:ilvl w:val="0"/>
          <w:numId w:val="6"/>
        </w:numPr>
        <w:tabs>
          <w:tab w:val="left" w:pos="1935"/>
          <w:tab w:val="left" w:pos="3736"/>
          <w:tab w:val="left" w:pos="4744"/>
          <w:tab w:val="left" w:pos="6257"/>
          <w:tab w:val="left" w:pos="6938"/>
          <w:tab w:val="left" w:pos="7773"/>
          <w:tab w:val="left" w:pos="8907"/>
        </w:tabs>
        <w:ind w:right="847"/>
        <w:rPr>
          <w:sz w:val="24"/>
        </w:rPr>
      </w:pPr>
      <w:proofErr w:type="gramStart"/>
      <w:r w:rsidRPr="00C01CAB">
        <w:rPr>
          <w:sz w:val="24"/>
        </w:rPr>
        <w:t xml:space="preserve">Перспективная модель выпускника школы строится на основе Национального образовательного идеала - </w:t>
      </w:r>
      <w:r w:rsidRPr="00C01CAB">
        <w:rPr>
          <w:i/>
          <w:sz w:val="24"/>
        </w:rPr>
        <w:t>высоконравственный, творческий, компетентный гражданин России,</w:t>
      </w:r>
      <w:r w:rsidRPr="00C01CAB">
        <w:rPr>
          <w:i/>
          <w:sz w:val="24"/>
        </w:rPr>
        <w:tab/>
        <w:t>принимающий</w:t>
      </w:r>
      <w:r w:rsidRPr="00C01CAB">
        <w:rPr>
          <w:i/>
          <w:sz w:val="24"/>
        </w:rPr>
        <w:tab/>
        <w:t>судьбу</w:t>
      </w:r>
      <w:r w:rsidRPr="00C01CAB">
        <w:rPr>
          <w:i/>
          <w:sz w:val="24"/>
        </w:rPr>
        <w:tab/>
        <w:t>Отечества</w:t>
      </w:r>
      <w:r w:rsidRPr="00C01CAB">
        <w:rPr>
          <w:i/>
          <w:sz w:val="24"/>
        </w:rPr>
        <w:tab/>
        <w:t>как</w:t>
      </w:r>
      <w:r w:rsidRPr="00C01CAB">
        <w:rPr>
          <w:i/>
          <w:sz w:val="24"/>
        </w:rPr>
        <w:tab/>
        <w:t>свою</w:t>
      </w:r>
      <w:r w:rsidRPr="00C01CAB">
        <w:rPr>
          <w:i/>
          <w:sz w:val="24"/>
        </w:rPr>
        <w:tab/>
        <w:t>личную,</w:t>
      </w:r>
      <w:r w:rsidRPr="00C01CAB">
        <w:rPr>
          <w:i/>
          <w:sz w:val="24"/>
        </w:rPr>
        <w:tab/>
        <w:t xml:space="preserve">осознающий ответственность за настоящее и будущее своей страны, укорененный в духовных и культурных традициях российского народа </w:t>
      </w:r>
      <w:r w:rsidRPr="00C01CAB">
        <w:rPr>
          <w:sz w:val="24"/>
        </w:rPr>
        <w:t>и ориентирована на его готовность к самореализации в современном</w:t>
      </w:r>
      <w:r w:rsidRPr="00C01CAB">
        <w:rPr>
          <w:spacing w:val="-3"/>
          <w:sz w:val="24"/>
        </w:rPr>
        <w:t xml:space="preserve"> </w:t>
      </w:r>
      <w:r w:rsidRPr="00C01CAB">
        <w:rPr>
          <w:sz w:val="24"/>
        </w:rPr>
        <w:t>мире.</w:t>
      </w:r>
      <w:proofErr w:type="gramEnd"/>
    </w:p>
    <w:p w:rsidR="00C01CAB" w:rsidRDefault="00C01CAB" w:rsidP="00C01CAB">
      <w:pPr>
        <w:ind w:left="851"/>
        <w:jc w:val="both"/>
        <w:rPr>
          <w:sz w:val="24"/>
        </w:rPr>
        <w:sectPr w:rsidR="00C01CAB">
          <w:pgSz w:w="11910" w:h="16840"/>
          <w:pgMar w:top="1040" w:right="0" w:bottom="280" w:left="880" w:header="720" w:footer="720" w:gutter="0"/>
          <w:cols w:space="720"/>
        </w:sectPr>
      </w:pPr>
    </w:p>
    <w:p w:rsidR="004217DD" w:rsidRDefault="0005297F">
      <w:pPr>
        <w:pStyle w:val="a3"/>
        <w:jc w:val="both"/>
      </w:pPr>
      <w:r>
        <w:lastRenderedPageBreak/>
        <w:t>В понятии готовность отражается единство потребностей и способностей выпускника.</w:t>
      </w:r>
    </w:p>
    <w:p w:rsidR="00C01CAB" w:rsidRDefault="00C01CAB" w:rsidP="00C01CAB">
      <w:pPr>
        <w:pStyle w:val="a3"/>
        <w:spacing w:before="66"/>
        <w:ind w:right="848"/>
        <w:jc w:val="both"/>
      </w:pPr>
      <w:r>
        <w:t>Соответственно, результатом деятельности школы станут, с одной стороны, сформированные личностные качества выпускника, а, с другой стороны, компетенции выпускника, значимые в социальном окружении и компетентности.</w:t>
      </w:r>
    </w:p>
    <w:p w:rsidR="00C01CAB" w:rsidRDefault="00C01CAB" w:rsidP="00C01CAB">
      <w:pPr>
        <w:spacing w:before="1"/>
        <w:ind w:left="822" w:right="848"/>
        <w:jc w:val="both"/>
        <w:rPr>
          <w:sz w:val="24"/>
        </w:rPr>
      </w:pPr>
      <w:r>
        <w:rPr>
          <w:b/>
          <w:sz w:val="24"/>
        </w:rPr>
        <w:t xml:space="preserve">Модельные потребности выпускника школы </w:t>
      </w:r>
      <w:r>
        <w:rPr>
          <w:sz w:val="24"/>
        </w:rPr>
        <w:t>- это стремление к позитивной самореализации себя в современном мире.</w:t>
      </w:r>
    </w:p>
    <w:p w:rsidR="00C01CAB" w:rsidRDefault="00C01CAB" w:rsidP="00C01CAB">
      <w:pPr>
        <w:ind w:left="822" w:right="846"/>
        <w:jc w:val="both"/>
        <w:rPr>
          <w:sz w:val="24"/>
        </w:rPr>
      </w:pPr>
      <w:r>
        <w:rPr>
          <w:b/>
          <w:sz w:val="24"/>
        </w:rPr>
        <w:t xml:space="preserve">Модельные компетенции выпускника школы </w:t>
      </w:r>
      <w:r>
        <w:rPr>
          <w:sz w:val="24"/>
        </w:rPr>
        <w:t xml:space="preserve">- это прочные знания повышенного уровня по </w:t>
      </w:r>
      <w:proofErr w:type="gramStart"/>
      <w:r>
        <w:rPr>
          <w:sz w:val="24"/>
        </w:rPr>
        <w:t>естественно-научным</w:t>
      </w:r>
      <w:proofErr w:type="gramEnd"/>
      <w:r>
        <w:rPr>
          <w:sz w:val="24"/>
        </w:rPr>
        <w:t xml:space="preserve"> школьным предметам обучения.</w:t>
      </w:r>
    </w:p>
    <w:p w:rsidR="00C01CAB" w:rsidRDefault="00C01CAB" w:rsidP="00C01CAB">
      <w:pPr>
        <w:pStyle w:val="a3"/>
        <w:ind w:right="846"/>
        <w:jc w:val="both"/>
      </w:pPr>
      <w:r>
        <w:rPr>
          <w:b/>
        </w:rPr>
        <w:t xml:space="preserve">Модельные компетентности выпускника </w:t>
      </w:r>
      <w:r>
        <w:t>школы - это способность самостоятельно добывать знания, способность эффективно работать и зарабатывать, способность полноценно жить и способность нравственно жить в обществе.</w:t>
      </w:r>
    </w:p>
    <w:p w:rsidR="00C01CAB" w:rsidRDefault="00C01CAB" w:rsidP="00C01CAB">
      <w:pPr>
        <w:spacing w:line="242" w:lineRule="auto"/>
        <w:ind w:left="822" w:right="842"/>
        <w:jc w:val="both"/>
        <w:rPr>
          <w:b/>
          <w:sz w:val="24"/>
        </w:rPr>
      </w:pPr>
      <w:r>
        <w:rPr>
          <w:sz w:val="24"/>
        </w:rPr>
        <w:t xml:space="preserve">Учитывая основные ценности и цели школы, а также содержание его социально - педагогической миссии, наиболее целесообразным </w:t>
      </w:r>
      <w:proofErr w:type="gramStart"/>
      <w:r>
        <w:rPr>
          <w:sz w:val="24"/>
        </w:rPr>
        <w:t>представляется выбор</w:t>
      </w:r>
      <w:proofErr w:type="gramEnd"/>
      <w:r>
        <w:rPr>
          <w:sz w:val="24"/>
        </w:rPr>
        <w:t xml:space="preserve"> модели </w:t>
      </w:r>
      <w:r>
        <w:rPr>
          <w:b/>
          <w:sz w:val="24"/>
        </w:rPr>
        <w:t>выпускника, соответствующий следующим ожиданиям основных субъектов образования:</w:t>
      </w:r>
    </w:p>
    <w:p w:rsidR="00C01CAB" w:rsidRDefault="00C01CAB" w:rsidP="00C01CAB">
      <w:pPr>
        <w:pStyle w:val="a3"/>
        <w:ind w:right="845"/>
        <w:jc w:val="both"/>
      </w:pPr>
      <w:r>
        <w:rPr>
          <w:b/>
        </w:rPr>
        <w:t>Культурный кругозор и широту мышления</w:t>
      </w:r>
      <w:r>
        <w:t>, поскольку для того, чтобы принести реальную пользу для развития экономики, социального обустройства, науки, культуры, образования и здравоохранения гражданин должен уметь мыслить глобальными категориями.</w:t>
      </w:r>
    </w:p>
    <w:p w:rsidR="00C01CAB" w:rsidRDefault="00C01CAB" w:rsidP="00C01CAB">
      <w:pPr>
        <w:pStyle w:val="a3"/>
        <w:ind w:right="856"/>
        <w:jc w:val="both"/>
      </w:pPr>
      <w:r>
        <w:t>Выпускник должен владеть основами мировой культуры; воспринимать себя как носителя общечеловеческих ценностей, быть способным к творчеству в пространстве культуры, к диалогу в деятельности и мышлении, а так же проектировать и реализовать свои жизненные смыслы на основе общечеловеческих ценностей;</w:t>
      </w:r>
    </w:p>
    <w:p w:rsidR="00C01CAB" w:rsidRDefault="00C01CAB" w:rsidP="00C01CAB">
      <w:pPr>
        <w:pStyle w:val="a3"/>
        <w:ind w:right="844"/>
        <w:jc w:val="both"/>
      </w:pPr>
      <w:r>
        <w:rPr>
          <w:b/>
        </w:rPr>
        <w:t>Патриотизм</w:t>
      </w:r>
      <w:r>
        <w:t>, выражающийся в том, что гражданин демократической России должен быть готов в любой момент защищать свою Родину, обладать твердыми моральными и нравственными принципами, знать Конституцию Российской Федерации, общественно- политические достижения государства, чтить государственную символику и национальные святыни народов, его населяющих, принимать активное участие в государственных праздниках;</w:t>
      </w:r>
    </w:p>
    <w:p w:rsidR="00C01CAB" w:rsidRDefault="00C01CAB" w:rsidP="00C01CAB">
      <w:pPr>
        <w:pStyle w:val="a3"/>
        <w:ind w:right="849"/>
        <w:jc w:val="both"/>
      </w:pPr>
      <w:r>
        <w:rPr>
          <w:b/>
        </w:rPr>
        <w:t>Физическая развитость</w:t>
      </w:r>
      <w:r>
        <w:t>, ибо только ведущий здоровый образ жизни гражданин России может принести своей стране практическую пользу;</w:t>
      </w:r>
    </w:p>
    <w:p w:rsidR="00C01CAB" w:rsidRDefault="00C01CAB" w:rsidP="00C01CAB">
      <w:pPr>
        <w:pStyle w:val="a3"/>
        <w:ind w:right="847"/>
        <w:jc w:val="both"/>
      </w:pPr>
      <w:proofErr w:type="gramStart"/>
      <w:r>
        <w:rPr>
          <w:b/>
        </w:rPr>
        <w:t>Умение жить в условиях рынка и информационных технологий</w:t>
      </w:r>
      <w:r>
        <w:t>, поскольку вхождение страны в рыночные условия и развитие информационных ресурсов требуют от гражданина определенной предприимчивости, смекалки и инициативности, знания компьютерной техники и иностранных языков, готовности к жизни в современном мире, ориентация в его проблемах, ценностях, нравственных нормах, ориентация в возможностях жизни для развития своих духовных запросов, ориентация в научном понимании</w:t>
      </w:r>
      <w:r>
        <w:rPr>
          <w:spacing w:val="-1"/>
        </w:rPr>
        <w:t xml:space="preserve"> </w:t>
      </w:r>
      <w:r>
        <w:t>мира;</w:t>
      </w:r>
      <w:proofErr w:type="gramEnd"/>
    </w:p>
    <w:p w:rsidR="00C01CAB" w:rsidRDefault="00C01CAB" w:rsidP="00C01CAB">
      <w:pPr>
        <w:pStyle w:val="11"/>
        <w:spacing w:line="274" w:lineRule="exact"/>
        <w:jc w:val="both"/>
      </w:pPr>
      <w:r>
        <w:t xml:space="preserve">Уважительное отношение к национальным культурам народов </w:t>
      </w:r>
      <w:proofErr w:type="gramStart"/>
      <w:r>
        <w:t>Российской</w:t>
      </w:r>
      <w:proofErr w:type="gramEnd"/>
    </w:p>
    <w:p w:rsidR="00C01CAB" w:rsidRDefault="00C01CAB" w:rsidP="00C01CAB">
      <w:pPr>
        <w:pStyle w:val="a3"/>
        <w:ind w:right="847"/>
        <w:jc w:val="both"/>
      </w:pPr>
      <w:r>
        <w:rPr>
          <w:b/>
        </w:rPr>
        <w:t>Федерации, владение родным языком и культурой</w:t>
      </w:r>
      <w:r>
        <w:t xml:space="preserve">, так как гражданин России, проживая в одном из уникальных по своей многонациональности и </w:t>
      </w:r>
      <w:proofErr w:type="spellStart"/>
      <w:r>
        <w:t>конфессиональности</w:t>
      </w:r>
      <w:proofErr w:type="spellEnd"/>
      <w:r>
        <w:t xml:space="preserve"> государстве, по сути, в евразийской державе, должен всегда стремиться к укреплению межнациональных отношений в своей стране;</w:t>
      </w:r>
    </w:p>
    <w:p w:rsidR="00C01CAB" w:rsidRDefault="00C01CAB" w:rsidP="00C01CAB">
      <w:pPr>
        <w:pStyle w:val="a3"/>
        <w:ind w:right="847"/>
        <w:jc w:val="both"/>
      </w:pPr>
      <w:r>
        <w:rPr>
          <w:b/>
        </w:rPr>
        <w:t>Наличие коммуникативной культуры</w:t>
      </w:r>
      <w:r>
        <w:t xml:space="preserve">, владение навыками делового общения, </w:t>
      </w:r>
      <w:proofErr w:type="spellStart"/>
      <w:r>
        <w:t>простраивание</w:t>
      </w:r>
      <w:proofErr w:type="spellEnd"/>
      <w:r>
        <w:t xml:space="preserve"> межличностных отношений, способствующих самореализации, достижению успеха в общественной и личной жизни;</w:t>
      </w:r>
    </w:p>
    <w:p w:rsidR="00C01CAB" w:rsidRDefault="00C01CAB" w:rsidP="00C01CAB">
      <w:pPr>
        <w:spacing w:line="237" w:lineRule="auto"/>
        <w:ind w:left="822" w:right="853"/>
        <w:rPr>
          <w:sz w:val="24"/>
        </w:rPr>
      </w:pPr>
      <w:r>
        <w:rPr>
          <w:b/>
          <w:sz w:val="24"/>
        </w:rPr>
        <w:t xml:space="preserve">Готовность выпускника основной школы к достижению высокого уровня образованности </w:t>
      </w:r>
      <w:r>
        <w:rPr>
          <w:sz w:val="24"/>
        </w:rPr>
        <w:t>на основе осознанного выбора программ общего и профессионального образования;</w:t>
      </w:r>
    </w:p>
    <w:p w:rsidR="00C01CAB" w:rsidRDefault="00C01CAB" w:rsidP="00C01CAB">
      <w:pPr>
        <w:pStyle w:val="a3"/>
        <w:spacing w:before="2"/>
        <w:ind w:right="890"/>
      </w:pPr>
      <w:r>
        <w:rPr>
          <w:b/>
        </w:rPr>
        <w:t>Способность к выбору профессии</w:t>
      </w:r>
      <w:r>
        <w:t>, ориентации в политической жизни общества, выбору социально ценных форм досуговой деятельности, к самостоятельному решению семейно- бытовых проблем, защите своих прав и осознанию своих обязанностей на основе традиций национальной духовной культуры.</w:t>
      </w:r>
    </w:p>
    <w:p w:rsidR="004217DD" w:rsidRDefault="004217DD">
      <w:pPr>
        <w:jc w:val="both"/>
        <w:sectPr w:rsidR="004217DD">
          <w:pgSz w:w="11910" w:h="16840"/>
          <w:pgMar w:top="1040" w:right="0" w:bottom="280" w:left="880" w:header="720" w:footer="720" w:gutter="0"/>
          <w:cols w:space="720"/>
        </w:sectPr>
      </w:pPr>
    </w:p>
    <w:p w:rsidR="004217DD" w:rsidRDefault="0005297F">
      <w:pPr>
        <w:pStyle w:val="11"/>
        <w:spacing w:before="72"/>
        <w:ind w:left="3493"/>
        <w:rPr>
          <w:rFonts w:ascii="Georgia" w:hAnsi="Georgia"/>
        </w:rPr>
      </w:pPr>
      <w:r>
        <w:rPr>
          <w:rFonts w:ascii="Georgia" w:hAnsi="Georgia"/>
        </w:rPr>
        <w:lastRenderedPageBreak/>
        <w:t>7.ЦЕЛЬ И ЗАДАЧИ РАЗВИТИЯ</w:t>
      </w:r>
    </w:p>
    <w:p w:rsidR="004217DD" w:rsidRDefault="0005297F">
      <w:pPr>
        <w:spacing w:before="1" w:line="270" w:lineRule="exact"/>
        <w:ind w:left="2749"/>
        <w:rPr>
          <w:rFonts w:ascii="Georgia" w:hAnsi="Georgia"/>
          <w:b/>
          <w:sz w:val="24"/>
        </w:rPr>
      </w:pPr>
      <w:r>
        <w:rPr>
          <w:rFonts w:ascii="Georgia" w:hAnsi="Georgia"/>
          <w:b/>
          <w:sz w:val="24"/>
        </w:rPr>
        <w:t>ОБРАЗОВАТЕЛЬНОЙ СИСТЕМЫ ШКОЛЫ</w:t>
      </w:r>
    </w:p>
    <w:p w:rsidR="004217DD" w:rsidRDefault="0005297F">
      <w:pPr>
        <w:ind w:left="822" w:right="845"/>
        <w:jc w:val="both"/>
        <w:rPr>
          <w:sz w:val="24"/>
        </w:rPr>
      </w:pPr>
      <w:proofErr w:type="gramStart"/>
      <w:r>
        <w:rPr>
          <w:b/>
          <w:sz w:val="24"/>
        </w:rPr>
        <w:t xml:space="preserve">Стратегической целью развития образовательной системы школы </w:t>
      </w:r>
      <w:r>
        <w:rPr>
          <w:sz w:val="24"/>
        </w:rPr>
        <w:t>является становление целостной образовательной среды школы, обеспечивающей доступное и качественной образование в соответствии с требованиями инновационного развития социально-экономической сферы Российской Федерации</w:t>
      </w:r>
      <w:proofErr w:type="gramEnd"/>
    </w:p>
    <w:p w:rsidR="004217DD" w:rsidRDefault="0005297F">
      <w:pPr>
        <w:pStyle w:val="a3"/>
      </w:pPr>
      <w:r>
        <w:t xml:space="preserve">Для достижения указанной цели необходимо решить следующие </w:t>
      </w:r>
      <w:r>
        <w:rPr>
          <w:b/>
        </w:rPr>
        <w:t>задачи</w:t>
      </w:r>
      <w:r>
        <w:t>:</w:t>
      </w:r>
    </w:p>
    <w:p w:rsidR="004217DD" w:rsidRDefault="0005297F">
      <w:pPr>
        <w:pStyle w:val="a3"/>
        <w:ind w:right="853"/>
      </w:pPr>
      <w:r>
        <w:t xml:space="preserve">1.Создать механизм </w:t>
      </w:r>
      <w:proofErr w:type="spellStart"/>
      <w:r>
        <w:t>самопроектирования</w:t>
      </w:r>
      <w:proofErr w:type="spellEnd"/>
      <w:r>
        <w:t xml:space="preserve"> своей дальнейшей жизнедеятельности. 2.Оптимизировать систему психологического сопровождения учебного процесса, создать условия для физического развития личности, ведущей здоровый образ жизни на основе российских патриотических традиций.</w:t>
      </w:r>
    </w:p>
    <w:p w:rsidR="004217DD" w:rsidRDefault="0005297F">
      <w:pPr>
        <w:pStyle w:val="a3"/>
        <w:ind w:right="845"/>
        <w:jc w:val="both"/>
      </w:pPr>
      <w:r>
        <w:t>3.Оптимизировать систему дидактического и материально-технического обеспечения образовательного процесса.</w:t>
      </w:r>
    </w:p>
    <w:p w:rsidR="004217DD" w:rsidRDefault="0005297F">
      <w:pPr>
        <w:pStyle w:val="a3"/>
        <w:ind w:right="848"/>
        <w:jc w:val="both"/>
      </w:pPr>
      <w:r>
        <w:t xml:space="preserve">4.Продолжить работу по дифференциации образования, создать условия для формирования индивидуальных образовательных маршрутов учащихся школы в условиях </w:t>
      </w:r>
      <w:proofErr w:type="spellStart"/>
      <w:r>
        <w:t>предпрофильного</w:t>
      </w:r>
      <w:proofErr w:type="spellEnd"/>
      <w:r>
        <w:t xml:space="preserve"> и профильного образования и перехода на ФГОС.</w:t>
      </w:r>
    </w:p>
    <w:p w:rsidR="004217DD" w:rsidRDefault="0005297F">
      <w:pPr>
        <w:pStyle w:val="a3"/>
        <w:ind w:right="855"/>
        <w:jc w:val="both"/>
      </w:pPr>
      <w:r>
        <w:t>5.Создать условия для установления прочных интеграционных связей между системой основного и дополнительного образования, стремиться к разработке новых образовательных и учебных программ на интегративной основе.</w:t>
      </w:r>
    </w:p>
    <w:p w:rsidR="004217DD" w:rsidRDefault="0005297F">
      <w:pPr>
        <w:pStyle w:val="a3"/>
        <w:ind w:right="851"/>
        <w:jc w:val="both"/>
      </w:pPr>
      <w:r>
        <w:t>6.Сформировать ориентацию учащихся на развитие стремления к духовному совершенствованию и самосовершенствованию.</w:t>
      </w:r>
    </w:p>
    <w:p w:rsidR="004217DD" w:rsidRDefault="0005297F">
      <w:pPr>
        <w:pStyle w:val="11"/>
        <w:numPr>
          <w:ilvl w:val="2"/>
          <w:numId w:val="9"/>
        </w:numPr>
        <w:tabs>
          <w:tab w:val="left" w:pos="4428"/>
        </w:tabs>
        <w:spacing w:before="5" w:line="269" w:lineRule="exact"/>
        <w:ind w:hanging="302"/>
        <w:jc w:val="left"/>
        <w:rPr>
          <w:rFonts w:ascii="Georgia" w:hAnsi="Georgia"/>
        </w:rPr>
      </w:pPr>
      <w:r>
        <w:rPr>
          <w:rFonts w:ascii="Georgia" w:hAnsi="Georgia"/>
        </w:rPr>
        <w:t>МИССИЯ</w:t>
      </w:r>
      <w:r>
        <w:rPr>
          <w:rFonts w:ascii="Georgia" w:hAnsi="Georgia"/>
          <w:spacing w:val="-2"/>
        </w:rPr>
        <w:t xml:space="preserve"> </w:t>
      </w:r>
      <w:r>
        <w:rPr>
          <w:rFonts w:ascii="Georgia" w:hAnsi="Georgia"/>
        </w:rPr>
        <w:t>ШКОЛЫ</w:t>
      </w:r>
    </w:p>
    <w:p w:rsidR="004217DD" w:rsidRDefault="0005297F">
      <w:pPr>
        <w:pStyle w:val="a3"/>
        <w:ind w:right="847"/>
        <w:jc w:val="both"/>
      </w:pPr>
      <w:r>
        <w:rPr>
          <w:b/>
        </w:rPr>
        <w:t xml:space="preserve">Социально-педагогическая миссия школы </w:t>
      </w:r>
      <w:r>
        <w:t>состоит в создании гуманитарн</w:t>
      </w:r>
      <w:proofErr w:type="gramStart"/>
      <w:r>
        <w:t>о-</w:t>
      </w:r>
      <w:proofErr w:type="gramEnd"/>
      <w:r>
        <w:t xml:space="preserve"> ориентированной образовательной среды, способной удовлетворить потребность субъектов образовательного процесса в доступном качественном образовании, соответствующем современным требованиям и способствующем развитию потенциала субъектов образовательного процесса.</w:t>
      </w:r>
    </w:p>
    <w:p w:rsidR="004217DD" w:rsidRDefault="0005297F">
      <w:pPr>
        <w:pStyle w:val="11"/>
        <w:numPr>
          <w:ilvl w:val="2"/>
          <w:numId w:val="9"/>
        </w:numPr>
        <w:tabs>
          <w:tab w:val="left" w:pos="3466"/>
        </w:tabs>
        <w:spacing w:before="3" w:line="270" w:lineRule="exact"/>
        <w:ind w:left="3465" w:hanging="296"/>
        <w:jc w:val="left"/>
        <w:rPr>
          <w:rFonts w:ascii="Georgia" w:hAnsi="Georgia"/>
        </w:rPr>
      </w:pPr>
      <w:r>
        <w:rPr>
          <w:rFonts w:ascii="Georgia" w:hAnsi="Georgia"/>
        </w:rPr>
        <w:t>КАДРОВАЯ ПОЛИТИКА</w:t>
      </w:r>
      <w:r>
        <w:rPr>
          <w:rFonts w:ascii="Georgia" w:hAnsi="Georgia"/>
          <w:spacing w:val="-2"/>
        </w:rPr>
        <w:t xml:space="preserve"> </w:t>
      </w:r>
      <w:r>
        <w:rPr>
          <w:rFonts w:ascii="Georgia" w:hAnsi="Georgia"/>
        </w:rPr>
        <w:t>ШКОЛЫ</w:t>
      </w:r>
    </w:p>
    <w:p w:rsidR="004217DD" w:rsidRDefault="0005297F">
      <w:pPr>
        <w:pStyle w:val="a3"/>
        <w:ind w:right="853"/>
      </w:pPr>
      <w:r>
        <w:t>Кадровая политика - целостная долгосрочная стратегия управления персоналом, основная цель которой заключается в полном и своевременном удовлетворении потребностей образовательного учреждения в трудовых ресурсах необходимого качества и количества.</w:t>
      </w:r>
    </w:p>
    <w:p w:rsidR="004217DD" w:rsidRDefault="0005297F">
      <w:pPr>
        <w:pStyle w:val="11"/>
        <w:numPr>
          <w:ilvl w:val="0"/>
          <w:numId w:val="3"/>
        </w:numPr>
        <w:tabs>
          <w:tab w:val="left" w:pos="1063"/>
        </w:tabs>
        <w:spacing w:before="2" w:line="274" w:lineRule="exact"/>
      </w:pPr>
      <w:r>
        <w:t>Основные задачи кадровой</w:t>
      </w:r>
      <w:r>
        <w:rPr>
          <w:spacing w:val="-5"/>
        </w:rPr>
        <w:t xml:space="preserve"> </w:t>
      </w:r>
      <w:r>
        <w:t>политики</w:t>
      </w:r>
    </w:p>
    <w:p w:rsidR="004217DD" w:rsidRDefault="0005297F">
      <w:pPr>
        <w:pStyle w:val="a3"/>
        <w:spacing w:line="274" w:lineRule="exact"/>
      </w:pPr>
      <w:r>
        <w:t>1.Оптимизация и стабилизация кадрового состава образовательного учреждения.</w:t>
      </w:r>
    </w:p>
    <w:p w:rsidR="004217DD" w:rsidRDefault="0005297F">
      <w:pPr>
        <w:pStyle w:val="a3"/>
        <w:ind w:right="850"/>
        <w:jc w:val="both"/>
      </w:pPr>
      <w:r>
        <w:t>2.Создание эффективной системы мотивации труда педагогических работников и иных сотрудников образовательного учреждения.</w:t>
      </w:r>
    </w:p>
    <w:p w:rsidR="004217DD" w:rsidRDefault="0005297F">
      <w:pPr>
        <w:pStyle w:val="a3"/>
        <w:ind w:right="852"/>
        <w:jc w:val="both"/>
      </w:pPr>
      <w:r>
        <w:t>3.Создание и поддержание организационного порядка в учреждении, повышение исполнительности, ответственности работников за выполнение должностных обязанностей, укрепление трудовой дисциплины.</w:t>
      </w:r>
    </w:p>
    <w:p w:rsidR="004217DD" w:rsidRDefault="0005297F">
      <w:pPr>
        <w:pStyle w:val="a3"/>
        <w:spacing w:before="1"/>
        <w:ind w:right="844"/>
        <w:jc w:val="both"/>
      </w:pPr>
      <w:r>
        <w:t>4.Оптимизация системы обучения и повышения квалификации специалистов- управленцев.</w:t>
      </w:r>
    </w:p>
    <w:p w:rsidR="004217DD" w:rsidRDefault="0005297F">
      <w:pPr>
        <w:pStyle w:val="a3"/>
      </w:pPr>
      <w:r>
        <w:t>5.Формирование деловой корпоративной культуры учреждения.</w:t>
      </w:r>
    </w:p>
    <w:p w:rsidR="004217DD" w:rsidRDefault="0005297F">
      <w:pPr>
        <w:pStyle w:val="11"/>
        <w:numPr>
          <w:ilvl w:val="0"/>
          <w:numId w:val="3"/>
        </w:numPr>
        <w:tabs>
          <w:tab w:val="left" w:pos="1063"/>
        </w:tabs>
      </w:pPr>
      <w:r>
        <w:t>Ответственные лица за реализацию кадровой</w:t>
      </w:r>
      <w:r>
        <w:rPr>
          <w:spacing w:val="-5"/>
        </w:rPr>
        <w:t xml:space="preserve"> </w:t>
      </w:r>
      <w:r>
        <w:t>политики</w:t>
      </w:r>
    </w:p>
    <w:p w:rsidR="004217DD" w:rsidRDefault="0005297F">
      <w:pPr>
        <w:pStyle w:val="a3"/>
        <w:ind w:right="843"/>
        <w:jc w:val="both"/>
      </w:pPr>
      <w:r>
        <w:t>Ответственность за реализацию кадровой политики лежит на руководителе учреждения. Он является организатором всей работы по данному направлению.</w:t>
      </w:r>
    </w:p>
    <w:p w:rsidR="004217DD" w:rsidRDefault="0005297F">
      <w:pPr>
        <w:pStyle w:val="a3"/>
        <w:ind w:right="851"/>
        <w:jc w:val="both"/>
      </w:pPr>
      <w:r>
        <w:t>Координаторами мероприятий по решению основных кадровых задач являются заместители директора, в должностные обязанности которых включены различные вопросы управления персоналом.</w:t>
      </w:r>
    </w:p>
    <w:p w:rsidR="004217DD" w:rsidRDefault="0005297F">
      <w:pPr>
        <w:pStyle w:val="11"/>
        <w:spacing w:before="5"/>
        <w:jc w:val="both"/>
      </w:pPr>
      <w:r>
        <w:t>3.Основные мероприятия по реализации кадровой политики</w:t>
      </w:r>
    </w:p>
    <w:p w:rsidR="004217DD" w:rsidRDefault="004217DD">
      <w:pPr>
        <w:pStyle w:val="a3"/>
        <w:spacing w:before="3"/>
        <w:ind w:left="0"/>
        <w:rPr>
          <w:b/>
        </w:r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7"/>
        <w:gridCol w:w="3121"/>
        <w:gridCol w:w="3368"/>
      </w:tblGrid>
      <w:tr w:rsidR="004217DD">
        <w:trPr>
          <w:trHeight w:val="276"/>
        </w:trPr>
        <w:tc>
          <w:tcPr>
            <w:tcW w:w="2977" w:type="dxa"/>
          </w:tcPr>
          <w:p w:rsidR="004217DD" w:rsidRDefault="0005297F">
            <w:pPr>
              <w:pStyle w:val="TableParagraph"/>
              <w:spacing w:line="256" w:lineRule="exact"/>
              <w:ind w:left="107"/>
              <w:rPr>
                <w:sz w:val="24"/>
              </w:rPr>
            </w:pPr>
            <w:r>
              <w:rPr>
                <w:sz w:val="24"/>
              </w:rPr>
              <w:t>Задачи кадровой политики</w:t>
            </w:r>
          </w:p>
        </w:tc>
        <w:tc>
          <w:tcPr>
            <w:tcW w:w="3121" w:type="dxa"/>
          </w:tcPr>
          <w:p w:rsidR="004217DD" w:rsidRDefault="0005297F">
            <w:pPr>
              <w:pStyle w:val="TableParagraph"/>
              <w:spacing w:line="256" w:lineRule="exact"/>
              <w:ind w:left="107"/>
              <w:rPr>
                <w:sz w:val="24"/>
              </w:rPr>
            </w:pPr>
            <w:r>
              <w:rPr>
                <w:sz w:val="24"/>
              </w:rPr>
              <w:t>Основные мероприятия</w:t>
            </w:r>
          </w:p>
        </w:tc>
        <w:tc>
          <w:tcPr>
            <w:tcW w:w="3368" w:type="dxa"/>
          </w:tcPr>
          <w:p w:rsidR="004217DD" w:rsidRDefault="0005297F">
            <w:pPr>
              <w:pStyle w:val="TableParagraph"/>
              <w:spacing w:line="256" w:lineRule="exact"/>
              <w:ind w:left="106"/>
              <w:rPr>
                <w:sz w:val="24"/>
              </w:rPr>
            </w:pPr>
            <w:r>
              <w:rPr>
                <w:sz w:val="24"/>
              </w:rPr>
              <w:t>Ожидаемые результаты</w:t>
            </w:r>
          </w:p>
        </w:tc>
      </w:tr>
    </w:tbl>
    <w:p w:rsidR="004217DD" w:rsidRDefault="004217DD">
      <w:pPr>
        <w:spacing w:line="256" w:lineRule="exact"/>
        <w:rPr>
          <w:sz w:val="24"/>
        </w:rPr>
        <w:sectPr w:rsidR="004217DD">
          <w:pgSz w:w="11910" w:h="16840"/>
          <w:pgMar w:top="1040" w:right="0" w:bottom="280" w:left="880" w:header="720" w:footer="720" w:gutter="0"/>
          <w:cols w:space="720"/>
        </w:sect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7"/>
        <w:gridCol w:w="3121"/>
        <w:gridCol w:w="3368"/>
      </w:tblGrid>
      <w:tr w:rsidR="004217DD">
        <w:trPr>
          <w:trHeight w:val="270"/>
        </w:trPr>
        <w:tc>
          <w:tcPr>
            <w:tcW w:w="2977" w:type="dxa"/>
            <w:tcBorders>
              <w:bottom w:val="nil"/>
            </w:tcBorders>
          </w:tcPr>
          <w:p w:rsidR="004217DD" w:rsidRDefault="0005297F">
            <w:pPr>
              <w:pStyle w:val="TableParagraph"/>
              <w:spacing w:line="250" w:lineRule="exact"/>
              <w:ind w:left="107"/>
              <w:rPr>
                <w:sz w:val="24"/>
              </w:rPr>
            </w:pPr>
            <w:r>
              <w:rPr>
                <w:sz w:val="24"/>
              </w:rPr>
              <w:lastRenderedPageBreak/>
              <w:t>Оптимизация и</w:t>
            </w:r>
          </w:p>
        </w:tc>
        <w:tc>
          <w:tcPr>
            <w:tcW w:w="3121" w:type="dxa"/>
            <w:tcBorders>
              <w:bottom w:val="nil"/>
            </w:tcBorders>
          </w:tcPr>
          <w:p w:rsidR="004217DD" w:rsidRDefault="0005297F">
            <w:pPr>
              <w:pStyle w:val="TableParagraph"/>
              <w:spacing w:line="250" w:lineRule="exact"/>
              <w:ind w:left="107"/>
              <w:rPr>
                <w:sz w:val="24"/>
              </w:rPr>
            </w:pPr>
            <w:r>
              <w:rPr>
                <w:sz w:val="24"/>
              </w:rPr>
              <w:t>Осуществление движения</w:t>
            </w:r>
          </w:p>
        </w:tc>
        <w:tc>
          <w:tcPr>
            <w:tcW w:w="3368" w:type="dxa"/>
            <w:vMerge w:val="restart"/>
          </w:tcPr>
          <w:p w:rsidR="004217DD" w:rsidRDefault="0005297F">
            <w:pPr>
              <w:pStyle w:val="TableParagraph"/>
              <w:ind w:left="106" w:right="1659"/>
              <w:rPr>
                <w:sz w:val="24"/>
              </w:rPr>
            </w:pPr>
            <w:r>
              <w:rPr>
                <w:sz w:val="24"/>
              </w:rPr>
              <w:t>1.Повышение эффективности</w:t>
            </w:r>
          </w:p>
          <w:p w:rsidR="004217DD" w:rsidRDefault="0005297F">
            <w:pPr>
              <w:pStyle w:val="TableParagraph"/>
              <w:ind w:left="106" w:right="503"/>
              <w:rPr>
                <w:sz w:val="24"/>
              </w:rPr>
            </w:pPr>
            <w:r>
              <w:rPr>
                <w:sz w:val="24"/>
              </w:rPr>
              <w:t>деятельности сотрудников 2.Отсутствие вакансий педагогических и иных</w:t>
            </w:r>
          </w:p>
          <w:p w:rsidR="004217DD" w:rsidRDefault="0005297F">
            <w:pPr>
              <w:pStyle w:val="TableParagraph"/>
              <w:ind w:left="106"/>
              <w:rPr>
                <w:sz w:val="24"/>
              </w:rPr>
            </w:pPr>
            <w:r>
              <w:rPr>
                <w:sz w:val="24"/>
              </w:rPr>
              <w:t>должностей</w:t>
            </w:r>
          </w:p>
          <w:p w:rsidR="004217DD" w:rsidRDefault="0005297F">
            <w:pPr>
              <w:pStyle w:val="TableParagraph"/>
              <w:ind w:left="106" w:right="370"/>
              <w:rPr>
                <w:sz w:val="24"/>
              </w:rPr>
            </w:pPr>
            <w:r>
              <w:rPr>
                <w:sz w:val="24"/>
              </w:rPr>
              <w:t>3.Наличие в учреждении высококвалифицированных кадров</w:t>
            </w:r>
          </w:p>
          <w:p w:rsidR="004217DD" w:rsidRDefault="0005297F">
            <w:pPr>
              <w:pStyle w:val="TableParagraph"/>
              <w:ind w:left="106" w:right="591"/>
              <w:rPr>
                <w:sz w:val="24"/>
              </w:rPr>
            </w:pPr>
            <w:r>
              <w:rPr>
                <w:sz w:val="24"/>
              </w:rPr>
              <w:t>4. Привлечение на работу молодых специалистов</w:t>
            </w:r>
          </w:p>
        </w:tc>
      </w:tr>
      <w:tr w:rsidR="004217DD">
        <w:trPr>
          <w:trHeight w:val="266"/>
        </w:trPr>
        <w:tc>
          <w:tcPr>
            <w:tcW w:w="2977" w:type="dxa"/>
            <w:tcBorders>
              <w:top w:val="nil"/>
              <w:bottom w:val="nil"/>
            </w:tcBorders>
          </w:tcPr>
          <w:p w:rsidR="004217DD" w:rsidRDefault="0005297F">
            <w:pPr>
              <w:pStyle w:val="TableParagraph"/>
              <w:spacing w:line="246" w:lineRule="exact"/>
              <w:ind w:left="107"/>
              <w:rPr>
                <w:sz w:val="24"/>
              </w:rPr>
            </w:pPr>
            <w:r>
              <w:rPr>
                <w:sz w:val="24"/>
              </w:rPr>
              <w:t xml:space="preserve">стабилизация </w:t>
            </w:r>
            <w:proofErr w:type="gramStart"/>
            <w:r>
              <w:rPr>
                <w:sz w:val="24"/>
              </w:rPr>
              <w:t>кадрового</w:t>
            </w:r>
            <w:proofErr w:type="gramEnd"/>
          </w:p>
        </w:tc>
        <w:tc>
          <w:tcPr>
            <w:tcW w:w="3121" w:type="dxa"/>
            <w:tcBorders>
              <w:top w:val="nil"/>
              <w:bottom w:val="nil"/>
            </w:tcBorders>
          </w:tcPr>
          <w:p w:rsidR="004217DD" w:rsidRDefault="0005297F">
            <w:pPr>
              <w:pStyle w:val="TableParagraph"/>
              <w:spacing w:line="246" w:lineRule="exact"/>
              <w:ind w:left="107"/>
              <w:rPr>
                <w:sz w:val="24"/>
              </w:rPr>
            </w:pPr>
            <w:proofErr w:type="gramStart"/>
            <w:r>
              <w:rPr>
                <w:sz w:val="24"/>
              </w:rPr>
              <w:t>сотрудников (внутренних и</w:t>
            </w:r>
            <w:proofErr w:type="gramEnd"/>
          </w:p>
        </w:tc>
        <w:tc>
          <w:tcPr>
            <w:tcW w:w="3368" w:type="dxa"/>
            <w:vMerge/>
            <w:tcBorders>
              <w:top w:val="nil"/>
            </w:tcBorders>
          </w:tcPr>
          <w:p w:rsidR="004217DD" w:rsidRDefault="004217DD">
            <w:pPr>
              <w:rPr>
                <w:sz w:val="2"/>
                <w:szCs w:val="2"/>
              </w:rPr>
            </w:pPr>
          </w:p>
        </w:tc>
      </w:tr>
      <w:tr w:rsidR="004217DD">
        <w:trPr>
          <w:trHeight w:val="300"/>
        </w:trPr>
        <w:tc>
          <w:tcPr>
            <w:tcW w:w="2977" w:type="dxa"/>
            <w:tcBorders>
              <w:top w:val="nil"/>
              <w:bottom w:val="nil"/>
            </w:tcBorders>
          </w:tcPr>
          <w:p w:rsidR="004217DD" w:rsidRDefault="0005297F">
            <w:pPr>
              <w:pStyle w:val="TableParagraph"/>
              <w:spacing w:line="260" w:lineRule="exact"/>
              <w:ind w:left="107"/>
              <w:rPr>
                <w:sz w:val="24"/>
              </w:rPr>
            </w:pPr>
            <w:r>
              <w:rPr>
                <w:sz w:val="24"/>
              </w:rPr>
              <w:t>Состава ОУ</w:t>
            </w:r>
          </w:p>
        </w:tc>
        <w:tc>
          <w:tcPr>
            <w:tcW w:w="3121" w:type="dxa"/>
            <w:tcBorders>
              <w:top w:val="nil"/>
            </w:tcBorders>
          </w:tcPr>
          <w:p w:rsidR="004217DD" w:rsidRDefault="0005297F">
            <w:pPr>
              <w:pStyle w:val="TableParagraph"/>
              <w:spacing w:line="260" w:lineRule="exact"/>
              <w:ind w:left="107"/>
              <w:rPr>
                <w:sz w:val="24"/>
              </w:rPr>
            </w:pPr>
            <w:r>
              <w:rPr>
                <w:sz w:val="24"/>
              </w:rPr>
              <w:t>внешних)</w:t>
            </w:r>
          </w:p>
        </w:tc>
        <w:tc>
          <w:tcPr>
            <w:tcW w:w="3368" w:type="dxa"/>
            <w:vMerge/>
            <w:tcBorders>
              <w:top w:val="nil"/>
            </w:tcBorders>
          </w:tcPr>
          <w:p w:rsidR="004217DD" w:rsidRDefault="004217DD">
            <w:pPr>
              <w:rPr>
                <w:sz w:val="2"/>
                <w:szCs w:val="2"/>
              </w:rPr>
            </w:pPr>
          </w:p>
        </w:tc>
      </w:tr>
      <w:tr w:rsidR="004217DD">
        <w:trPr>
          <w:trHeight w:val="267"/>
        </w:trPr>
        <w:tc>
          <w:tcPr>
            <w:tcW w:w="2977" w:type="dxa"/>
            <w:tcBorders>
              <w:top w:val="nil"/>
              <w:bottom w:val="nil"/>
            </w:tcBorders>
          </w:tcPr>
          <w:p w:rsidR="004217DD" w:rsidRDefault="004217DD">
            <w:pPr>
              <w:pStyle w:val="TableParagraph"/>
              <w:rPr>
                <w:sz w:val="18"/>
              </w:rPr>
            </w:pPr>
          </w:p>
        </w:tc>
        <w:tc>
          <w:tcPr>
            <w:tcW w:w="3121" w:type="dxa"/>
            <w:tcBorders>
              <w:bottom w:val="nil"/>
            </w:tcBorders>
          </w:tcPr>
          <w:p w:rsidR="004217DD" w:rsidRDefault="0005297F">
            <w:pPr>
              <w:pStyle w:val="TableParagraph"/>
              <w:spacing w:line="248" w:lineRule="exact"/>
              <w:ind w:left="107"/>
              <w:rPr>
                <w:sz w:val="24"/>
              </w:rPr>
            </w:pPr>
            <w:r>
              <w:rPr>
                <w:sz w:val="24"/>
              </w:rPr>
              <w:t>Мониторинг</w:t>
            </w:r>
          </w:p>
        </w:tc>
        <w:tc>
          <w:tcPr>
            <w:tcW w:w="3368" w:type="dxa"/>
            <w:vMerge/>
            <w:tcBorders>
              <w:top w:val="nil"/>
            </w:tcBorders>
          </w:tcPr>
          <w:p w:rsidR="004217DD" w:rsidRDefault="004217DD">
            <w:pPr>
              <w:rPr>
                <w:sz w:val="2"/>
                <w:szCs w:val="2"/>
              </w:rPr>
            </w:pPr>
          </w:p>
        </w:tc>
      </w:tr>
      <w:tr w:rsidR="004217DD">
        <w:trPr>
          <w:trHeight w:val="265"/>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sz w:val="24"/>
              </w:rPr>
            </w:pPr>
            <w:r>
              <w:rPr>
                <w:sz w:val="24"/>
              </w:rPr>
              <w:t>эффективности</w:t>
            </w:r>
          </w:p>
        </w:tc>
        <w:tc>
          <w:tcPr>
            <w:tcW w:w="3368" w:type="dxa"/>
            <w:vMerge/>
            <w:tcBorders>
              <w:top w:val="nil"/>
            </w:tcBorders>
          </w:tcPr>
          <w:p w:rsidR="004217DD" w:rsidRDefault="004217DD">
            <w:pPr>
              <w:rPr>
                <w:sz w:val="2"/>
                <w:szCs w:val="2"/>
              </w:rPr>
            </w:pPr>
          </w:p>
        </w:tc>
      </w:tr>
      <w:tr w:rsidR="004217DD">
        <w:trPr>
          <w:trHeight w:val="266"/>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sz w:val="24"/>
              </w:rPr>
            </w:pPr>
            <w:r>
              <w:rPr>
                <w:sz w:val="24"/>
              </w:rPr>
              <w:t>профессиональной</w:t>
            </w:r>
          </w:p>
        </w:tc>
        <w:tc>
          <w:tcPr>
            <w:tcW w:w="3368" w:type="dxa"/>
            <w:vMerge/>
            <w:tcBorders>
              <w:top w:val="nil"/>
            </w:tcBorders>
          </w:tcPr>
          <w:p w:rsidR="004217DD" w:rsidRDefault="004217DD">
            <w:pPr>
              <w:rPr>
                <w:sz w:val="2"/>
                <w:szCs w:val="2"/>
              </w:rPr>
            </w:pPr>
          </w:p>
        </w:tc>
      </w:tr>
      <w:tr w:rsidR="004217DD">
        <w:trPr>
          <w:trHeight w:val="265"/>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sz w:val="24"/>
              </w:rPr>
            </w:pPr>
            <w:r>
              <w:rPr>
                <w:sz w:val="24"/>
              </w:rPr>
              <w:t>деятельности</w:t>
            </w:r>
          </w:p>
        </w:tc>
        <w:tc>
          <w:tcPr>
            <w:tcW w:w="3368" w:type="dxa"/>
            <w:vMerge/>
            <w:tcBorders>
              <w:top w:val="nil"/>
            </w:tcBorders>
          </w:tcPr>
          <w:p w:rsidR="004217DD" w:rsidRDefault="004217DD">
            <w:pPr>
              <w:rPr>
                <w:sz w:val="2"/>
                <w:szCs w:val="2"/>
              </w:rPr>
            </w:pPr>
          </w:p>
        </w:tc>
      </w:tr>
      <w:tr w:rsidR="004217DD">
        <w:trPr>
          <w:trHeight w:val="266"/>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sz w:val="24"/>
              </w:rPr>
            </w:pPr>
            <w:r>
              <w:rPr>
                <w:sz w:val="24"/>
              </w:rPr>
              <w:t>педагогических и</w:t>
            </w:r>
          </w:p>
        </w:tc>
        <w:tc>
          <w:tcPr>
            <w:tcW w:w="3368" w:type="dxa"/>
            <w:vMerge/>
            <w:tcBorders>
              <w:top w:val="nil"/>
            </w:tcBorders>
          </w:tcPr>
          <w:p w:rsidR="004217DD" w:rsidRDefault="004217DD">
            <w:pPr>
              <w:rPr>
                <w:sz w:val="2"/>
                <w:szCs w:val="2"/>
              </w:rPr>
            </w:pPr>
          </w:p>
        </w:tc>
      </w:tr>
      <w:tr w:rsidR="004217DD">
        <w:trPr>
          <w:trHeight w:val="273"/>
        </w:trPr>
        <w:tc>
          <w:tcPr>
            <w:tcW w:w="2977" w:type="dxa"/>
            <w:tcBorders>
              <w:top w:val="nil"/>
              <w:bottom w:val="nil"/>
            </w:tcBorders>
          </w:tcPr>
          <w:p w:rsidR="004217DD" w:rsidRDefault="004217DD">
            <w:pPr>
              <w:pStyle w:val="TableParagraph"/>
              <w:rPr>
                <w:sz w:val="20"/>
              </w:rPr>
            </w:pPr>
          </w:p>
        </w:tc>
        <w:tc>
          <w:tcPr>
            <w:tcW w:w="3121" w:type="dxa"/>
            <w:tcBorders>
              <w:top w:val="nil"/>
            </w:tcBorders>
          </w:tcPr>
          <w:p w:rsidR="004217DD" w:rsidRDefault="0005297F">
            <w:pPr>
              <w:pStyle w:val="TableParagraph"/>
              <w:spacing w:line="254" w:lineRule="exact"/>
              <w:ind w:left="107"/>
              <w:rPr>
                <w:sz w:val="24"/>
              </w:rPr>
            </w:pPr>
            <w:r>
              <w:rPr>
                <w:sz w:val="24"/>
              </w:rPr>
              <w:t>управленческих кадров</w:t>
            </w:r>
          </w:p>
        </w:tc>
        <w:tc>
          <w:tcPr>
            <w:tcW w:w="3368" w:type="dxa"/>
            <w:vMerge/>
            <w:tcBorders>
              <w:top w:val="nil"/>
            </w:tcBorders>
          </w:tcPr>
          <w:p w:rsidR="004217DD" w:rsidRDefault="004217DD">
            <w:pPr>
              <w:rPr>
                <w:sz w:val="2"/>
                <w:szCs w:val="2"/>
              </w:rPr>
            </w:pPr>
          </w:p>
        </w:tc>
      </w:tr>
      <w:tr w:rsidR="004217DD">
        <w:trPr>
          <w:trHeight w:val="267"/>
        </w:trPr>
        <w:tc>
          <w:tcPr>
            <w:tcW w:w="2977" w:type="dxa"/>
            <w:tcBorders>
              <w:top w:val="nil"/>
              <w:bottom w:val="nil"/>
            </w:tcBorders>
          </w:tcPr>
          <w:p w:rsidR="004217DD" w:rsidRDefault="004217DD">
            <w:pPr>
              <w:pStyle w:val="TableParagraph"/>
              <w:rPr>
                <w:sz w:val="18"/>
              </w:rPr>
            </w:pPr>
          </w:p>
        </w:tc>
        <w:tc>
          <w:tcPr>
            <w:tcW w:w="3121" w:type="dxa"/>
            <w:tcBorders>
              <w:bottom w:val="nil"/>
            </w:tcBorders>
          </w:tcPr>
          <w:p w:rsidR="004217DD" w:rsidRDefault="0005297F">
            <w:pPr>
              <w:pStyle w:val="TableParagraph"/>
              <w:spacing w:line="248" w:lineRule="exact"/>
              <w:ind w:left="107"/>
              <w:rPr>
                <w:sz w:val="24"/>
              </w:rPr>
            </w:pPr>
            <w:r>
              <w:rPr>
                <w:sz w:val="24"/>
              </w:rPr>
              <w:t>Поиск и подбор персонала</w:t>
            </w:r>
          </w:p>
        </w:tc>
        <w:tc>
          <w:tcPr>
            <w:tcW w:w="3368" w:type="dxa"/>
            <w:vMerge/>
            <w:tcBorders>
              <w:top w:val="nil"/>
            </w:tcBorders>
          </w:tcPr>
          <w:p w:rsidR="004217DD" w:rsidRDefault="004217DD">
            <w:pPr>
              <w:rPr>
                <w:sz w:val="2"/>
                <w:szCs w:val="2"/>
              </w:rPr>
            </w:pPr>
          </w:p>
        </w:tc>
      </w:tr>
      <w:tr w:rsidR="004217DD">
        <w:trPr>
          <w:trHeight w:val="265"/>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sz w:val="24"/>
              </w:rPr>
            </w:pPr>
            <w:r>
              <w:rPr>
                <w:sz w:val="24"/>
              </w:rPr>
              <w:t xml:space="preserve">на вакантные должности </w:t>
            </w:r>
            <w:proofErr w:type="gramStart"/>
            <w:r>
              <w:rPr>
                <w:sz w:val="24"/>
              </w:rPr>
              <w:t>в</w:t>
            </w:r>
            <w:proofErr w:type="gramEnd"/>
          </w:p>
        </w:tc>
        <w:tc>
          <w:tcPr>
            <w:tcW w:w="3368" w:type="dxa"/>
            <w:vMerge/>
            <w:tcBorders>
              <w:top w:val="nil"/>
            </w:tcBorders>
          </w:tcPr>
          <w:p w:rsidR="004217DD" w:rsidRDefault="004217DD">
            <w:pPr>
              <w:rPr>
                <w:sz w:val="2"/>
                <w:szCs w:val="2"/>
              </w:rPr>
            </w:pPr>
          </w:p>
        </w:tc>
      </w:tr>
      <w:tr w:rsidR="004217DD">
        <w:trPr>
          <w:trHeight w:val="266"/>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sz w:val="24"/>
              </w:rPr>
            </w:pPr>
            <w:r>
              <w:rPr>
                <w:sz w:val="24"/>
              </w:rPr>
              <w:t xml:space="preserve">соответствии </w:t>
            </w:r>
            <w:proofErr w:type="gramStart"/>
            <w:r>
              <w:rPr>
                <w:sz w:val="24"/>
              </w:rPr>
              <w:t>с</w:t>
            </w:r>
            <w:proofErr w:type="gramEnd"/>
          </w:p>
        </w:tc>
        <w:tc>
          <w:tcPr>
            <w:tcW w:w="3368" w:type="dxa"/>
            <w:vMerge/>
            <w:tcBorders>
              <w:top w:val="nil"/>
            </w:tcBorders>
          </w:tcPr>
          <w:p w:rsidR="004217DD" w:rsidRDefault="004217DD">
            <w:pPr>
              <w:rPr>
                <w:sz w:val="2"/>
                <w:szCs w:val="2"/>
              </w:rPr>
            </w:pPr>
          </w:p>
        </w:tc>
      </w:tr>
      <w:tr w:rsidR="004217DD">
        <w:trPr>
          <w:trHeight w:val="266"/>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sz w:val="24"/>
              </w:rPr>
            </w:pPr>
            <w:r>
              <w:rPr>
                <w:sz w:val="24"/>
              </w:rPr>
              <w:t>требованиями к уровню</w:t>
            </w:r>
          </w:p>
        </w:tc>
        <w:tc>
          <w:tcPr>
            <w:tcW w:w="3368" w:type="dxa"/>
            <w:vMerge/>
            <w:tcBorders>
              <w:top w:val="nil"/>
            </w:tcBorders>
          </w:tcPr>
          <w:p w:rsidR="004217DD" w:rsidRDefault="004217DD">
            <w:pPr>
              <w:rPr>
                <w:sz w:val="2"/>
                <w:szCs w:val="2"/>
              </w:rPr>
            </w:pPr>
          </w:p>
        </w:tc>
      </w:tr>
      <w:tr w:rsidR="004217DD">
        <w:trPr>
          <w:trHeight w:val="266"/>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sz w:val="24"/>
              </w:rPr>
            </w:pPr>
            <w:r>
              <w:rPr>
                <w:sz w:val="24"/>
              </w:rPr>
              <w:t>квалификации и</w:t>
            </w:r>
          </w:p>
        </w:tc>
        <w:tc>
          <w:tcPr>
            <w:tcW w:w="3368" w:type="dxa"/>
            <w:vMerge/>
            <w:tcBorders>
              <w:top w:val="nil"/>
            </w:tcBorders>
          </w:tcPr>
          <w:p w:rsidR="004217DD" w:rsidRDefault="004217DD">
            <w:pPr>
              <w:rPr>
                <w:sz w:val="2"/>
                <w:szCs w:val="2"/>
              </w:rPr>
            </w:pPr>
          </w:p>
        </w:tc>
      </w:tr>
      <w:tr w:rsidR="004217DD">
        <w:trPr>
          <w:trHeight w:val="265"/>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sz w:val="24"/>
              </w:rPr>
            </w:pPr>
            <w:r>
              <w:rPr>
                <w:sz w:val="24"/>
              </w:rPr>
              <w:t>профессиональной</w:t>
            </w:r>
          </w:p>
        </w:tc>
        <w:tc>
          <w:tcPr>
            <w:tcW w:w="3368" w:type="dxa"/>
            <w:vMerge/>
            <w:tcBorders>
              <w:top w:val="nil"/>
            </w:tcBorders>
          </w:tcPr>
          <w:p w:rsidR="004217DD" w:rsidRDefault="004217DD">
            <w:pPr>
              <w:rPr>
                <w:sz w:val="2"/>
                <w:szCs w:val="2"/>
              </w:rPr>
            </w:pPr>
          </w:p>
        </w:tc>
      </w:tr>
      <w:tr w:rsidR="004217DD">
        <w:trPr>
          <w:trHeight w:val="266"/>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sz w:val="24"/>
              </w:rPr>
            </w:pPr>
            <w:r>
              <w:rPr>
                <w:sz w:val="24"/>
              </w:rPr>
              <w:t>компетенции</w:t>
            </w:r>
          </w:p>
        </w:tc>
        <w:tc>
          <w:tcPr>
            <w:tcW w:w="3368" w:type="dxa"/>
            <w:vMerge/>
            <w:tcBorders>
              <w:top w:val="nil"/>
            </w:tcBorders>
          </w:tcPr>
          <w:p w:rsidR="004217DD" w:rsidRDefault="004217DD">
            <w:pPr>
              <w:rPr>
                <w:sz w:val="2"/>
                <w:szCs w:val="2"/>
              </w:rPr>
            </w:pPr>
          </w:p>
        </w:tc>
      </w:tr>
      <w:tr w:rsidR="004217DD">
        <w:trPr>
          <w:trHeight w:val="265"/>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sz w:val="24"/>
              </w:rPr>
            </w:pPr>
            <w:r>
              <w:rPr>
                <w:sz w:val="24"/>
              </w:rPr>
              <w:t xml:space="preserve">кандидатов, </w:t>
            </w:r>
            <w:proofErr w:type="gramStart"/>
            <w:r>
              <w:rPr>
                <w:sz w:val="24"/>
              </w:rPr>
              <w:t>к</w:t>
            </w:r>
            <w:proofErr w:type="gramEnd"/>
            <w:r>
              <w:rPr>
                <w:sz w:val="24"/>
              </w:rPr>
              <w:t xml:space="preserve"> их</w:t>
            </w:r>
          </w:p>
        </w:tc>
        <w:tc>
          <w:tcPr>
            <w:tcW w:w="3368" w:type="dxa"/>
            <w:vMerge/>
            <w:tcBorders>
              <w:top w:val="nil"/>
            </w:tcBorders>
          </w:tcPr>
          <w:p w:rsidR="004217DD" w:rsidRDefault="004217DD">
            <w:pPr>
              <w:rPr>
                <w:sz w:val="2"/>
                <w:szCs w:val="2"/>
              </w:rPr>
            </w:pPr>
          </w:p>
        </w:tc>
      </w:tr>
      <w:tr w:rsidR="004217DD">
        <w:trPr>
          <w:trHeight w:val="266"/>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sz w:val="24"/>
              </w:rPr>
            </w:pPr>
            <w:r>
              <w:rPr>
                <w:sz w:val="24"/>
              </w:rPr>
              <w:t>личностным,</w:t>
            </w:r>
          </w:p>
        </w:tc>
        <w:tc>
          <w:tcPr>
            <w:tcW w:w="3368" w:type="dxa"/>
            <w:vMerge/>
            <w:tcBorders>
              <w:top w:val="nil"/>
            </w:tcBorders>
          </w:tcPr>
          <w:p w:rsidR="004217DD" w:rsidRDefault="004217DD">
            <w:pPr>
              <w:rPr>
                <w:sz w:val="2"/>
                <w:szCs w:val="2"/>
              </w:rPr>
            </w:pPr>
          </w:p>
        </w:tc>
      </w:tr>
      <w:tr w:rsidR="004217DD">
        <w:trPr>
          <w:trHeight w:val="265"/>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sz w:val="24"/>
              </w:rPr>
            </w:pPr>
            <w:r>
              <w:rPr>
                <w:sz w:val="24"/>
              </w:rPr>
              <w:t>профессионально важным</w:t>
            </w:r>
          </w:p>
        </w:tc>
        <w:tc>
          <w:tcPr>
            <w:tcW w:w="3368" w:type="dxa"/>
            <w:vMerge/>
            <w:tcBorders>
              <w:top w:val="nil"/>
            </w:tcBorders>
          </w:tcPr>
          <w:p w:rsidR="004217DD" w:rsidRDefault="004217DD">
            <w:pPr>
              <w:rPr>
                <w:sz w:val="2"/>
                <w:szCs w:val="2"/>
              </w:rPr>
            </w:pPr>
          </w:p>
        </w:tc>
      </w:tr>
      <w:tr w:rsidR="004217DD">
        <w:trPr>
          <w:trHeight w:val="265"/>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sz w:val="24"/>
              </w:rPr>
            </w:pPr>
            <w:r>
              <w:rPr>
                <w:sz w:val="24"/>
              </w:rPr>
              <w:t>психологическим и</w:t>
            </w:r>
          </w:p>
        </w:tc>
        <w:tc>
          <w:tcPr>
            <w:tcW w:w="3368" w:type="dxa"/>
            <w:vMerge/>
            <w:tcBorders>
              <w:top w:val="nil"/>
            </w:tcBorders>
          </w:tcPr>
          <w:p w:rsidR="004217DD" w:rsidRDefault="004217DD">
            <w:pPr>
              <w:rPr>
                <w:sz w:val="2"/>
                <w:szCs w:val="2"/>
              </w:rPr>
            </w:pPr>
          </w:p>
        </w:tc>
      </w:tr>
      <w:tr w:rsidR="004217DD">
        <w:trPr>
          <w:trHeight w:val="266"/>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sz w:val="24"/>
              </w:rPr>
            </w:pPr>
            <w:r>
              <w:rPr>
                <w:sz w:val="24"/>
              </w:rPr>
              <w:t>социальным качествам.</w:t>
            </w:r>
          </w:p>
        </w:tc>
        <w:tc>
          <w:tcPr>
            <w:tcW w:w="3368" w:type="dxa"/>
            <w:vMerge/>
            <w:tcBorders>
              <w:top w:val="nil"/>
            </w:tcBorders>
          </w:tcPr>
          <w:p w:rsidR="004217DD" w:rsidRDefault="004217DD">
            <w:pPr>
              <w:rPr>
                <w:sz w:val="2"/>
                <w:szCs w:val="2"/>
              </w:rPr>
            </w:pPr>
          </w:p>
        </w:tc>
      </w:tr>
      <w:tr w:rsidR="004217DD">
        <w:trPr>
          <w:trHeight w:val="265"/>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sz w:val="24"/>
              </w:rPr>
            </w:pPr>
            <w:r>
              <w:rPr>
                <w:sz w:val="24"/>
              </w:rPr>
              <w:t>Внедрение системы</w:t>
            </w:r>
          </w:p>
        </w:tc>
        <w:tc>
          <w:tcPr>
            <w:tcW w:w="3368" w:type="dxa"/>
            <w:vMerge/>
            <w:tcBorders>
              <w:top w:val="nil"/>
            </w:tcBorders>
          </w:tcPr>
          <w:p w:rsidR="004217DD" w:rsidRDefault="004217DD">
            <w:pPr>
              <w:rPr>
                <w:sz w:val="2"/>
                <w:szCs w:val="2"/>
              </w:rPr>
            </w:pPr>
          </w:p>
        </w:tc>
      </w:tr>
      <w:tr w:rsidR="004217DD">
        <w:trPr>
          <w:trHeight w:val="266"/>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sz w:val="24"/>
              </w:rPr>
            </w:pPr>
            <w:r>
              <w:rPr>
                <w:sz w:val="24"/>
              </w:rPr>
              <w:t>наставничества.</w:t>
            </w:r>
          </w:p>
        </w:tc>
        <w:tc>
          <w:tcPr>
            <w:tcW w:w="3368" w:type="dxa"/>
            <w:vMerge/>
            <w:tcBorders>
              <w:top w:val="nil"/>
            </w:tcBorders>
          </w:tcPr>
          <w:p w:rsidR="004217DD" w:rsidRDefault="004217DD">
            <w:pPr>
              <w:rPr>
                <w:sz w:val="2"/>
                <w:szCs w:val="2"/>
              </w:rPr>
            </w:pPr>
          </w:p>
        </w:tc>
      </w:tr>
      <w:tr w:rsidR="004217DD">
        <w:trPr>
          <w:trHeight w:val="265"/>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i/>
                <w:sz w:val="24"/>
              </w:rPr>
            </w:pPr>
            <w:r>
              <w:rPr>
                <w:i/>
                <w:sz w:val="24"/>
              </w:rPr>
              <w:t xml:space="preserve">При этом </w:t>
            </w:r>
            <w:proofErr w:type="gramStart"/>
            <w:r>
              <w:rPr>
                <w:i/>
                <w:sz w:val="24"/>
              </w:rPr>
              <w:t>основными</w:t>
            </w:r>
            <w:proofErr w:type="gramEnd"/>
          </w:p>
        </w:tc>
        <w:tc>
          <w:tcPr>
            <w:tcW w:w="3368" w:type="dxa"/>
            <w:vMerge/>
            <w:tcBorders>
              <w:top w:val="nil"/>
            </w:tcBorders>
          </w:tcPr>
          <w:p w:rsidR="004217DD" w:rsidRDefault="004217DD">
            <w:pPr>
              <w:rPr>
                <w:sz w:val="2"/>
                <w:szCs w:val="2"/>
              </w:rPr>
            </w:pPr>
          </w:p>
        </w:tc>
      </w:tr>
      <w:tr w:rsidR="004217DD">
        <w:trPr>
          <w:trHeight w:val="266"/>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i/>
                <w:sz w:val="24"/>
              </w:rPr>
            </w:pPr>
            <w:r>
              <w:rPr>
                <w:i/>
                <w:sz w:val="24"/>
              </w:rPr>
              <w:t>характеристиками</w:t>
            </w:r>
          </w:p>
        </w:tc>
        <w:tc>
          <w:tcPr>
            <w:tcW w:w="3368" w:type="dxa"/>
            <w:vMerge/>
            <w:tcBorders>
              <w:top w:val="nil"/>
            </w:tcBorders>
          </w:tcPr>
          <w:p w:rsidR="004217DD" w:rsidRDefault="004217DD">
            <w:pPr>
              <w:rPr>
                <w:sz w:val="2"/>
                <w:szCs w:val="2"/>
              </w:rPr>
            </w:pPr>
          </w:p>
        </w:tc>
      </w:tr>
      <w:tr w:rsidR="004217DD">
        <w:trPr>
          <w:trHeight w:val="266"/>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i/>
                <w:sz w:val="24"/>
              </w:rPr>
            </w:pPr>
            <w:r>
              <w:rPr>
                <w:i/>
                <w:sz w:val="24"/>
              </w:rPr>
              <w:t>кадровой политики</w:t>
            </w:r>
          </w:p>
        </w:tc>
        <w:tc>
          <w:tcPr>
            <w:tcW w:w="3368" w:type="dxa"/>
            <w:vMerge/>
            <w:tcBorders>
              <w:top w:val="nil"/>
            </w:tcBorders>
          </w:tcPr>
          <w:p w:rsidR="004217DD" w:rsidRDefault="004217DD">
            <w:pPr>
              <w:rPr>
                <w:sz w:val="2"/>
                <w:szCs w:val="2"/>
              </w:rPr>
            </w:pPr>
          </w:p>
        </w:tc>
      </w:tr>
      <w:tr w:rsidR="004217DD">
        <w:trPr>
          <w:trHeight w:val="265"/>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i/>
                <w:sz w:val="24"/>
              </w:rPr>
            </w:pPr>
            <w:r>
              <w:rPr>
                <w:i/>
                <w:sz w:val="24"/>
              </w:rPr>
              <w:t>являются:</w:t>
            </w:r>
          </w:p>
        </w:tc>
        <w:tc>
          <w:tcPr>
            <w:tcW w:w="3368" w:type="dxa"/>
            <w:vMerge/>
            <w:tcBorders>
              <w:top w:val="nil"/>
            </w:tcBorders>
          </w:tcPr>
          <w:p w:rsidR="004217DD" w:rsidRDefault="004217DD">
            <w:pPr>
              <w:rPr>
                <w:sz w:val="2"/>
                <w:szCs w:val="2"/>
              </w:rPr>
            </w:pPr>
          </w:p>
        </w:tc>
      </w:tr>
      <w:tr w:rsidR="004217DD">
        <w:trPr>
          <w:trHeight w:val="266"/>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i/>
                <w:sz w:val="24"/>
              </w:rPr>
            </w:pPr>
            <w:r>
              <w:rPr>
                <w:i/>
                <w:sz w:val="24"/>
              </w:rPr>
              <w:t>привлечение на работу</w:t>
            </w:r>
          </w:p>
        </w:tc>
        <w:tc>
          <w:tcPr>
            <w:tcW w:w="3368" w:type="dxa"/>
            <w:vMerge/>
            <w:tcBorders>
              <w:top w:val="nil"/>
            </w:tcBorders>
          </w:tcPr>
          <w:p w:rsidR="004217DD" w:rsidRDefault="004217DD">
            <w:pPr>
              <w:rPr>
                <w:sz w:val="2"/>
                <w:szCs w:val="2"/>
              </w:rPr>
            </w:pPr>
          </w:p>
        </w:tc>
      </w:tr>
      <w:tr w:rsidR="004217DD">
        <w:trPr>
          <w:trHeight w:val="265"/>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i/>
                <w:sz w:val="24"/>
              </w:rPr>
            </w:pPr>
            <w:proofErr w:type="gramStart"/>
            <w:r>
              <w:rPr>
                <w:i/>
                <w:sz w:val="24"/>
              </w:rPr>
              <w:t>опытных педагогов (стаж</w:t>
            </w:r>
            <w:proofErr w:type="gramEnd"/>
          </w:p>
        </w:tc>
        <w:tc>
          <w:tcPr>
            <w:tcW w:w="3368" w:type="dxa"/>
            <w:vMerge/>
            <w:tcBorders>
              <w:top w:val="nil"/>
            </w:tcBorders>
          </w:tcPr>
          <w:p w:rsidR="004217DD" w:rsidRDefault="004217DD">
            <w:pPr>
              <w:rPr>
                <w:sz w:val="2"/>
                <w:szCs w:val="2"/>
              </w:rPr>
            </w:pPr>
          </w:p>
        </w:tc>
      </w:tr>
      <w:tr w:rsidR="004217DD">
        <w:trPr>
          <w:trHeight w:val="266"/>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i/>
                <w:sz w:val="24"/>
              </w:rPr>
            </w:pPr>
            <w:r>
              <w:rPr>
                <w:i/>
                <w:sz w:val="24"/>
              </w:rPr>
              <w:t>от 10 лет);</w:t>
            </w:r>
          </w:p>
        </w:tc>
        <w:tc>
          <w:tcPr>
            <w:tcW w:w="3368" w:type="dxa"/>
            <w:vMerge/>
            <w:tcBorders>
              <w:top w:val="nil"/>
            </w:tcBorders>
          </w:tcPr>
          <w:p w:rsidR="004217DD" w:rsidRDefault="004217DD">
            <w:pPr>
              <w:rPr>
                <w:sz w:val="2"/>
                <w:szCs w:val="2"/>
              </w:rPr>
            </w:pPr>
          </w:p>
        </w:tc>
      </w:tr>
      <w:tr w:rsidR="004217DD">
        <w:trPr>
          <w:trHeight w:val="265"/>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i/>
                <w:sz w:val="24"/>
              </w:rPr>
            </w:pPr>
            <w:r>
              <w:rPr>
                <w:i/>
                <w:sz w:val="24"/>
              </w:rPr>
              <w:t>наличие для кандидатов</w:t>
            </w:r>
          </w:p>
        </w:tc>
        <w:tc>
          <w:tcPr>
            <w:tcW w:w="3368" w:type="dxa"/>
            <w:vMerge/>
            <w:tcBorders>
              <w:top w:val="nil"/>
            </w:tcBorders>
          </w:tcPr>
          <w:p w:rsidR="004217DD" w:rsidRDefault="004217DD">
            <w:pPr>
              <w:rPr>
                <w:sz w:val="2"/>
                <w:szCs w:val="2"/>
              </w:rPr>
            </w:pPr>
          </w:p>
        </w:tc>
      </w:tr>
      <w:tr w:rsidR="004217DD">
        <w:trPr>
          <w:trHeight w:val="265"/>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i/>
                <w:sz w:val="24"/>
              </w:rPr>
            </w:pPr>
            <w:r>
              <w:rPr>
                <w:i/>
                <w:sz w:val="24"/>
              </w:rPr>
              <w:t>соответствующего</w:t>
            </w:r>
          </w:p>
        </w:tc>
        <w:tc>
          <w:tcPr>
            <w:tcW w:w="3368" w:type="dxa"/>
            <w:vMerge/>
            <w:tcBorders>
              <w:top w:val="nil"/>
            </w:tcBorders>
          </w:tcPr>
          <w:p w:rsidR="004217DD" w:rsidRDefault="004217DD">
            <w:pPr>
              <w:rPr>
                <w:sz w:val="2"/>
                <w:szCs w:val="2"/>
              </w:rPr>
            </w:pPr>
          </w:p>
        </w:tc>
      </w:tr>
      <w:tr w:rsidR="004217DD">
        <w:trPr>
          <w:trHeight w:val="266"/>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i/>
                <w:sz w:val="24"/>
              </w:rPr>
            </w:pPr>
            <w:r>
              <w:rPr>
                <w:i/>
                <w:sz w:val="24"/>
              </w:rPr>
              <w:t>образовательного ценза;</w:t>
            </w:r>
          </w:p>
        </w:tc>
        <w:tc>
          <w:tcPr>
            <w:tcW w:w="3368" w:type="dxa"/>
            <w:vMerge/>
            <w:tcBorders>
              <w:top w:val="nil"/>
            </w:tcBorders>
          </w:tcPr>
          <w:p w:rsidR="004217DD" w:rsidRDefault="004217DD">
            <w:pPr>
              <w:rPr>
                <w:sz w:val="2"/>
                <w:szCs w:val="2"/>
              </w:rPr>
            </w:pPr>
          </w:p>
        </w:tc>
      </w:tr>
      <w:tr w:rsidR="004217DD">
        <w:trPr>
          <w:trHeight w:val="265"/>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i/>
                <w:sz w:val="24"/>
              </w:rPr>
            </w:pPr>
            <w:r>
              <w:rPr>
                <w:i/>
                <w:sz w:val="24"/>
              </w:rPr>
              <w:t>преимущественный прием</w:t>
            </w:r>
          </w:p>
        </w:tc>
        <w:tc>
          <w:tcPr>
            <w:tcW w:w="3368" w:type="dxa"/>
            <w:vMerge/>
            <w:tcBorders>
              <w:top w:val="nil"/>
            </w:tcBorders>
          </w:tcPr>
          <w:p w:rsidR="004217DD" w:rsidRDefault="004217DD">
            <w:pPr>
              <w:rPr>
                <w:sz w:val="2"/>
                <w:szCs w:val="2"/>
              </w:rPr>
            </w:pPr>
          </w:p>
        </w:tc>
      </w:tr>
      <w:tr w:rsidR="004217DD">
        <w:trPr>
          <w:trHeight w:val="266"/>
        </w:trPr>
        <w:tc>
          <w:tcPr>
            <w:tcW w:w="2977" w:type="dxa"/>
            <w:tcBorders>
              <w:top w:val="nil"/>
              <w:bottom w:val="nil"/>
            </w:tcBorders>
          </w:tcPr>
          <w:p w:rsidR="004217DD" w:rsidRDefault="004217DD">
            <w:pPr>
              <w:pStyle w:val="TableParagraph"/>
              <w:rPr>
                <w:sz w:val="18"/>
              </w:rPr>
            </w:pPr>
          </w:p>
        </w:tc>
        <w:tc>
          <w:tcPr>
            <w:tcW w:w="3121" w:type="dxa"/>
            <w:tcBorders>
              <w:top w:val="nil"/>
              <w:bottom w:val="nil"/>
            </w:tcBorders>
          </w:tcPr>
          <w:p w:rsidR="004217DD" w:rsidRDefault="0005297F">
            <w:pPr>
              <w:pStyle w:val="TableParagraph"/>
              <w:spacing w:line="246" w:lineRule="exact"/>
              <w:ind w:left="107"/>
              <w:rPr>
                <w:i/>
                <w:sz w:val="24"/>
              </w:rPr>
            </w:pPr>
            <w:r>
              <w:rPr>
                <w:i/>
                <w:sz w:val="24"/>
              </w:rPr>
              <w:t xml:space="preserve">сотрудников </w:t>
            </w:r>
            <w:proofErr w:type="gramStart"/>
            <w:r>
              <w:rPr>
                <w:i/>
                <w:sz w:val="24"/>
              </w:rPr>
              <w:t>на</w:t>
            </w:r>
            <w:proofErr w:type="gramEnd"/>
          </w:p>
        </w:tc>
        <w:tc>
          <w:tcPr>
            <w:tcW w:w="3368" w:type="dxa"/>
            <w:vMerge/>
            <w:tcBorders>
              <w:top w:val="nil"/>
            </w:tcBorders>
          </w:tcPr>
          <w:p w:rsidR="004217DD" w:rsidRDefault="004217DD">
            <w:pPr>
              <w:rPr>
                <w:sz w:val="2"/>
                <w:szCs w:val="2"/>
              </w:rPr>
            </w:pPr>
          </w:p>
        </w:tc>
      </w:tr>
      <w:tr w:rsidR="004217DD">
        <w:trPr>
          <w:trHeight w:val="532"/>
        </w:trPr>
        <w:tc>
          <w:tcPr>
            <w:tcW w:w="2977" w:type="dxa"/>
            <w:tcBorders>
              <w:top w:val="nil"/>
            </w:tcBorders>
          </w:tcPr>
          <w:p w:rsidR="004217DD" w:rsidRDefault="004217DD">
            <w:pPr>
              <w:pStyle w:val="TableParagraph"/>
              <w:rPr>
                <w:sz w:val="24"/>
              </w:rPr>
            </w:pPr>
          </w:p>
        </w:tc>
        <w:tc>
          <w:tcPr>
            <w:tcW w:w="3121" w:type="dxa"/>
            <w:tcBorders>
              <w:top w:val="nil"/>
            </w:tcBorders>
          </w:tcPr>
          <w:p w:rsidR="004217DD" w:rsidRDefault="0005297F">
            <w:pPr>
              <w:pStyle w:val="TableParagraph"/>
              <w:spacing w:line="260" w:lineRule="exact"/>
              <w:ind w:left="107"/>
              <w:rPr>
                <w:i/>
                <w:sz w:val="24"/>
              </w:rPr>
            </w:pPr>
            <w:r>
              <w:rPr>
                <w:i/>
                <w:sz w:val="24"/>
              </w:rPr>
              <w:t>постоянной основе.</w:t>
            </w:r>
          </w:p>
        </w:tc>
        <w:tc>
          <w:tcPr>
            <w:tcW w:w="3368" w:type="dxa"/>
            <w:vMerge/>
            <w:tcBorders>
              <w:top w:val="nil"/>
            </w:tcBorders>
          </w:tcPr>
          <w:p w:rsidR="004217DD" w:rsidRDefault="004217DD">
            <w:pPr>
              <w:rPr>
                <w:sz w:val="2"/>
                <w:szCs w:val="2"/>
              </w:rPr>
            </w:pPr>
          </w:p>
        </w:tc>
      </w:tr>
      <w:tr w:rsidR="004217DD">
        <w:trPr>
          <w:trHeight w:val="273"/>
        </w:trPr>
        <w:tc>
          <w:tcPr>
            <w:tcW w:w="2977" w:type="dxa"/>
            <w:tcBorders>
              <w:bottom w:val="nil"/>
            </w:tcBorders>
          </w:tcPr>
          <w:p w:rsidR="004217DD" w:rsidRDefault="0005297F">
            <w:pPr>
              <w:pStyle w:val="TableParagraph"/>
              <w:spacing w:line="253" w:lineRule="exact"/>
              <w:ind w:left="107"/>
              <w:rPr>
                <w:sz w:val="24"/>
              </w:rPr>
            </w:pPr>
            <w:r>
              <w:rPr>
                <w:sz w:val="24"/>
              </w:rPr>
              <w:t xml:space="preserve">Создание </w:t>
            </w:r>
            <w:proofErr w:type="gramStart"/>
            <w:r>
              <w:rPr>
                <w:sz w:val="24"/>
              </w:rPr>
              <w:t>эффективной</w:t>
            </w:r>
            <w:proofErr w:type="gramEnd"/>
          </w:p>
        </w:tc>
        <w:tc>
          <w:tcPr>
            <w:tcW w:w="3121" w:type="dxa"/>
            <w:tcBorders>
              <w:bottom w:val="nil"/>
            </w:tcBorders>
          </w:tcPr>
          <w:p w:rsidR="004217DD" w:rsidRDefault="0005297F">
            <w:pPr>
              <w:pStyle w:val="TableParagraph"/>
              <w:spacing w:line="253" w:lineRule="exact"/>
              <w:ind w:left="107"/>
              <w:rPr>
                <w:sz w:val="24"/>
              </w:rPr>
            </w:pPr>
            <w:r>
              <w:rPr>
                <w:sz w:val="24"/>
              </w:rPr>
              <w:t>Реализация механизма</w:t>
            </w:r>
          </w:p>
        </w:tc>
        <w:tc>
          <w:tcPr>
            <w:tcW w:w="3368" w:type="dxa"/>
            <w:tcBorders>
              <w:bottom w:val="nil"/>
            </w:tcBorders>
          </w:tcPr>
          <w:p w:rsidR="004217DD" w:rsidRDefault="0005297F">
            <w:pPr>
              <w:pStyle w:val="TableParagraph"/>
              <w:spacing w:line="253" w:lineRule="exact"/>
              <w:ind w:left="106"/>
              <w:rPr>
                <w:sz w:val="24"/>
              </w:rPr>
            </w:pPr>
            <w:r>
              <w:rPr>
                <w:sz w:val="24"/>
              </w:rPr>
              <w:t>1.Повышение</w:t>
            </w:r>
          </w:p>
        </w:tc>
      </w:tr>
      <w:tr w:rsidR="004217DD">
        <w:trPr>
          <w:trHeight w:val="276"/>
        </w:trPr>
        <w:tc>
          <w:tcPr>
            <w:tcW w:w="2977" w:type="dxa"/>
            <w:tcBorders>
              <w:top w:val="nil"/>
              <w:bottom w:val="nil"/>
            </w:tcBorders>
          </w:tcPr>
          <w:p w:rsidR="004217DD" w:rsidRDefault="0005297F">
            <w:pPr>
              <w:pStyle w:val="TableParagraph"/>
              <w:spacing w:line="256" w:lineRule="exact"/>
              <w:ind w:left="107"/>
              <w:rPr>
                <w:sz w:val="24"/>
              </w:rPr>
            </w:pPr>
            <w:r>
              <w:rPr>
                <w:sz w:val="24"/>
              </w:rPr>
              <w:t>Системы мотивации</w:t>
            </w:r>
          </w:p>
        </w:tc>
        <w:tc>
          <w:tcPr>
            <w:tcW w:w="3121" w:type="dxa"/>
            <w:tcBorders>
              <w:top w:val="nil"/>
              <w:bottom w:val="nil"/>
            </w:tcBorders>
          </w:tcPr>
          <w:p w:rsidR="004217DD" w:rsidRDefault="0005297F">
            <w:pPr>
              <w:pStyle w:val="TableParagraph"/>
              <w:spacing w:line="256" w:lineRule="exact"/>
              <w:ind w:left="107"/>
              <w:rPr>
                <w:sz w:val="24"/>
              </w:rPr>
            </w:pPr>
            <w:r>
              <w:rPr>
                <w:sz w:val="24"/>
              </w:rPr>
              <w:t>денежного</w:t>
            </w:r>
          </w:p>
        </w:tc>
        <w:tc>
          <w:tcPr>
            <w:tcW w:w="3368" w:type="dxa"/>
            <w:tcBorders>
              <w:top w:val="nil"/>
              <w:bottom w:val="nil"/>
            </w:tcBorders>
          </w:tcPr>
          <w:p w:rsidR="004217DD" w:rsidRDefault="0005297F">
            <w:pPr>
              <w:pStyle w:val="TableParagraph"/>
              <w:spacing w:line="256" w:lineRule="exact"/>
              <w:ind w:left="106"/>
              <w:rPr>
                <w:sz w:val="24"/>
              </w:rPr>
            </w:pPr>
            <w:r>
              <w:rPr>
                <w:sz w:val="24"/>
              </w:rPr>
              <w:t>эффективности</w:t>
            </w:r>
          </w:p>
        </w:tc>
      </w:tr>
      <w:tr w:rsidR="004217DD">
        <w:trPr>
          <w:trHeight w:val="276"/>
        </w:trPr>
        <w:tc>
          <w:tcPr>
            <w:tcW w:w="2977" w:type="dxa"/>
            <w:tcBorders>
              <w:top w:val="nil"/>
              <w:bottom w:val="nil"/>
            </w:tcBorders>
          </w:tcPr>
          <w:p w:rsidR="004217DD" w:rsidRDefault="0005297F">
            <w:pPr>
              <w:pStyle w:val="TableParagraph"/>
              <w:spacing w:line="256" w:lineRule="exact"/>
              <w:ind w:left="107"/>
              <w:rPr>
                <w:sz w:val="24"/>
              </w:rPr>
            </w:pPr>
            <w:r>
              <w:rPr>
                <w:sz w:val="24"/>
              </w:rPr>
              <w:t>труда</w:t>
            </w:r>
          </w:p>
        </w:tc>
        <w:tc>
          <w:tcPr>
            <w:tcW w:w="3121" w:type="dxa"/>
            <w:tcBorders>
              <w:top w:val="nil"/>
              <w:bottom w:val="nil"/>
            </w:tcBorders>
          </w:tcPr>
          <w:p w:rsidR="004217DD" w:rsidRDefault="0005297F">
            <w:pPr>
              <w:pStyle w:val="TableParagraph"/>
              <w:spacing w:line="256" w:lineRule="exact"/>
              <w:ind w:left="107"/>
              <w:rPr>
                <w:sz w:val="24"/>
              </w:rPr>
            </w:pPr>
            <w:r>
              <w:rPr>
                <w:sz w:val="24"/>
              </w:rPr>
              <w:t>вознаграждения</w:t>
            </w:r>
          </w:p>
        </w:tc>
        <w:tc>
          <w:tcPr>
            <w:tcW w:w="3368" w:type="dxa"/>
            <w:tcBorders>
              <w:top w:val="nil"/>
              <w:bottom w:val="nil"/>
            </w:tcBorders>
          </w:tcPr>
          <w:p w:rsidR="004217DD" w:rsidRDefault="0005297F">
            <w:pPr>
              <w:pStyle w:val="TableParagraph"/>
              <w:spacing w:line="256" w:lineRule="exact"/>
              <w:ind w:left="106"/>
              <w:rPr>
                <w:sz w:val="24"/>
              </w:rPr>
            </w:pPr>
            <w:r>
              <w:rPr>
                <w:sz w:val="24"/>
              </w:rPr>
              <w:t>деятельности сотрудников.</w:t>
            </w:r>
          </w:p>
        </w:tc>
      </w:tr>
      <w:tr w:rsidR="004217DD">
        <w:trPr>
          <w:trHeight w:val="275"/>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spacing w:line="256" w:lineRule="exact"/>
              <w:ind w:left="107"/>
              <w:rPr>
                <w:sz w:val="24"/>
              </w:rPr>
            </w:pPr>
            <w:r>
              <w:rPr>
                <w:sz w:val="24"/>
              </w:rPr>
              <w:t>Порядок и механизмы</w:t>
            </w:r>
          </w:p>
        </w:tc>
        <w:tc>
          <w:tcPr>
            <w:tcW w:w="3368" w:type="dxa"/>
            <w:tcBorders>
              <w:top w:val="nil"/>
              <w:bottom w:val="nil"/>
            </w:tcBorders>
          </w:tcPr>
          <w:p w:rsidR="004217DD" w:rsidRDefault="0005297F">
            <w:pPr>
              <w:pStyle w:val="TableParagraph"/>
              <w:spacing w:line="256" w:lineRule="exact"/>
              <w:ind w:left="106"/>
              <w:rPr>
                <w:sz w:val="24"/>
              </w:rPr>
            </w:pPr>
            <w:r>
              <w:rPr>
                <w:sz w:val="24"/>
              </w:rPr>
              <w:t>2.Количественный рост</w:t>
            </w:r>
          </w:p>
        </w:tc>
      </w:tr>
      <w:tr w:rsidR="004217DD">
        <w:trPr>
          <w:trHeight w:val="276"/>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spacing w:line="256" w:lineRule="exact"/>
              <w:ind w:left="107"/>
              <w:rPr>
                <w:sz w:val="24"/>
              </w:rPr>
            </w:pPr>
            <w:r>
              <w:rPr>
                <w:sz w:val="24"/>
              </w:rPr>
              <w:t>оплаты труда</w:t>
            </w:r>
          </w:p>
        </w:tc>
        <w:tc>
          <w:tcPr>
            <w:tcW w:w="3368" w:type="dxa"/>
            <w:tcBorders>
              <w:top w:val="nil"/>
              <w:bottom w:val="nil"/>
            </w:tcBorders>
          </w:tcPr>
          <w:p w:rsidR="004217DD" w:rsidRDefault="0005297F">
            <w:pPr>
              <w:pStyle w:val="TableParagraph"/>
              <w:spacing w:line="256" w:lineRule="exact"/>
              <w:ind w:left="106"/>
              <w:rPr>
                <w:sz w:val="24"/>
              </w:rPr>
            </w:pPr>
            <w:r>
              <w:rPr>
                <w:sz w:val="24"/>
              </w:rPr>
              <w:t>работников, награжденных</w:t>
            </w:r>
          </w:p>
        </w:tc>
      </w:tr>
      <w:tr w:rsidR="004217DD">
        <w:trPr>
          <w:trHeight w:val="275"/>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spacing w:line="256" w:lineRule="exact"/>
              <w:ind w:left="107"/>
              <w:rPr>
                <w:sz w:val="24"/>
              </w:rPr>
            </w:pPr>
            <w:r>
              <w:rPr>
                <w:sz w:val="24"/>
              </w:rPr>
              <w:t>регламентируются</w:t>
            </w:r>
          </w:p>
        </w:tc>
        <w:tc>
          <w:tcPr>
            <w:tcW w:w="3368" w:type="dxa"/>
            <w:tcBorders>
              <w:top w:val="nil"/>
              <w:bottom w:val="nil"/>
            </w:tcBorders>
          </w:tcPr>
          <w:p w:rsidR="004217DD" w:rsidRDefault="0005297F">
            <w:pPr>
              <w:pStyle w:val="TableParagraph"/>
              <w:spacing w:line="256" w:lineRule="exact"/>
              <w:ind w:left="106"/>
              <w:rPr>
                <w:sz w:val="24"/>
              </w:rPr>
            </w:pPr>
            <w:r>
              <w:rPr>
                <w:sz w:val="24"/>
              </w:rPr>
              <w:t>отраслевыми и</w:t>
            </w:r>
          </w:p>
        </w:tc>
      </w:tr>
      <w:tr w:rsidR="004217DD">
        <w:trPr>
          <w:trHeight w:val="276"/>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spacing w:line="256" w:lineRule="exact"/>
              <w:ind w:left="107"/>
              <w:rPr>
                <w:sz w:val="24"/>
              </w:rPr>
            </w:pPr>
            <w:r>
              <w:rPr>
                <w:sz w:val="24"/>
              </w:rPr>
              <w:t>трудовым договором,</w:t>
            </w:r>
          </w:p>
        </w:tc>
        <w:tc>
          <w:tcPr>
            <w:tcW w:w="3368" w:type="dxa"/>
            <w:tcBorders>
              <w:top w:val="nil"/>
              <w:bottom w:val="nil"/>
            </w:tcBorders>
          </w:tcPr>
          <w:p w:rsidR="004217DD" w:rsidRDefault="0005297F">
            <w:pPr>
              <w:pStyle w:val="TableParagraph"/>
              <w:spacing w:line="256" w:lineRule="exact"/>
              <w:ind w:left="106"/>
              <w:rPr>
                <w:sz w:val="24"/>
              </w:rPr>
            </w:pPr>
            <w:r>
              <w:rPr>
                <w:sz w:val="24"/>
              </w:rPr>
              <w:t>государственными</w:t>
            </w:r>
          </w:p>
        </w:tc>
      </w:tr>
      <w:tr w:rsidR="004217DD">
        <w:trPr>
          <w:trHeight w:val="276"/>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spacing w:line="256" w:lineRule="exact"/>
              <w:ind w:left="107"/>
              <w:rPr>
                <w:sz w:val="24"/>
              </w:rPr>
            </w:pPr>
            <w:r>
              <w:rPr>
                <w:sz w:val="24"/>
              </w:rPr>
              <w:t>законодательными и</w:t>
            </w:r>
          </w:p>
        </w:tc>
        <w:tc>
          <w:tcPr>
            <w:tcW w:w="3368" w:type="dxa"/>
            <w:tcBorders>
              <w:top w:val="nil"/>
              <w:bottom w:val="nil"/>
            </w:tcBorders>
          </w:tcPr>
          <w:p w:rsidR="004217DD" w:rsidRDefault="0005297F">
            <w:pPr>
              <w:pStyle w:val="TableParagraph"/>
              <w:spacing w:line="256" w:lineRule="exact"/>
              <w:ind w:left="106"/>
              <w:rPr>
                <w:sz w:val="24"/>
              </w:rPr>
            </w:pPr>
            <w:r>
              <w:rPr>
                <w:sz w:val="24"/>
              </w:rPr>
              <w:t>наградами</w:t>
            </w:r>
          </w:p>
        </w:tc>
      </w:tr>
      <w:tr w:rsidR="004217DD">
        <w:trPr>
          <w:trHeight w:val="275"/>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spacing w:line="256" w:lineRule="exact"/>
              <w:ind w:left="107"/>
              <w:rPr>
                <w:sz w:val="24"/>
              </w:rPr>
            </w:pPr>
            <w:r>
              <w:rPr>
                <w:sz w:val="24"/>
              </w:rPr>
              <w:t>нормативными актами,</w:t>
            </w:r>
          </w:p>
        </w:tc>
        <w:tc>
          <w:tcPr>
            <w:tcW w:w="3368" w:type="dxa"/>
            <w:tcBorders>
              <w:top w:val="nil"/>
              <w:bottom w:val="nil"/>
            </w:tcBorders>
          </w:tcPr>
          <w:p w:rsidR="004217DD" w:rsidRDefault="0005297F">
            <w:pPr>
              <w:pStyle w:val="TableParagraph"/>
              <w:spacing w:line="256" w:lineRule="exact"/>
              <w:ind w:left="106"/>
              <w:rPr>
                <w:sz w:val="24"/>
              </w:rPr>
            </w:pPr>
            <w:r>
              <w:rPr>
                <w:sz w:val="24"/>
              </w:rPr>
              <w:t xml:space="preserve">3.Рост </w:t>
            </w:r>
            <w:proofErr w:type="gramStart"/>
            <w:r>
              <w:rPr>
                <w:sz w:val="24"/>
              </w:rPr>
              <w:t>инновационной</w:t>
            </w:r>
            <w:proofErr w:type="gramEnd"/>
          </w:p>
        </w:tc>
      </w:tr>
      <w:tr w:rsidR="004217DD">
        <w:trPr>
          <w:trHeight w:val="278"/>
        </w:trPr>
        <w:tc>
          <w:tcPr>
            <w:tcW w:w="2977" w:type="dxa"/>
            <w:tcBorders>
              <w:top w:val="nil"/>
            </w:tcBorders>
          </w:tcPr>
          <w:p w:rsidR="004217DD" w:rsidRDefault="004217DD">
            <w:pPr>
              <w:pStyle w:val="TableParagraph"/>
              <w:rPr>
                <w:sz w:val="20"/>
              </w:rPr>
            </w:pPr>
          </w:p>
        </w:tc>
        <w:tc>
          <w:tcPr>
            <w:tcW w:w="3121" w:type="dxa"/>
            <w:tcBorders>
              <w:top w:val="nil"/>
            </w:tcBorders>
          </w:tcPr>
          <w:p w:rsidR="004217DD" w:rsidRDefault="0005297F">
            <w:pPr>
              <w:pStyle w:val="TableParagraph"/>
              <w:spacing w:line="259" w:lineRule="exact"/>
              <w:ind w:left="107"/>
              <w:rPr>
                <w:sz w:val="24"/>
              </w:rPr>
            </w:pPr>
            <w:r>
              <w:rPr>
                <w:sz w:val="24"/>
              </w:rPr>
              <w:t>Локальными актами</w:t>
            </w:r>
          </w:p>
        </w:tc>
        <w:tc>
          <w:tcPr>
            <w:tcW w:w="3368" w:type="dxa"/>
            <w:tcBorders>
              <w:top w:val="nil"/>
            </w:tcBorders>
          </w:tcPr>
          <w:p w:rsidR="004217DD" w:rsidRDefault="0005297F">
            <w:pPr>
              <w:pStyle w:val="TableParagraph"/>
              <w:spacing w:line="259" w:lineRule="exact"/>
              <w:ind w:left="106"/>
              <w:rPr>
                <w:sz w:val="24"/>
              </w:rPr>
            </w:pPr>
            <w:r>
              <w:rPr>
                <w:sz w:val="24"/>
              </w:rPr>
              <w:t xml:space="preserve">активности </w:t>
            </w:r>
            <w:proofErr w:type="gramStart"/>
            <w:r>
              <w:rPr>
                <w:sz w:val="24"/>
              </w:rPr>
              <w:t>педагогических</w:t>
            </w:r>
            <w:proofErr w:type="gramEnd"/>
          </w:p>
        </w:tc>
      </w:tr>
    </w:tbl>
    <w:p w:rsidR="004217DD" w:rsidRDefault="004217DD">
      <w:pPr>
        <w:spacing w:line="259" w:lineRule="exact"/>
        <w:rPr>
          <w:sz w:val="24"/>
        </w:rPr>
        <w:sectPr w:rsidR="004217DD">
          <w:pgSz w:w="11910" w:h="16840"/>
          <w:pgMar w:top="1120" w:right="0" w:bottom="280" w:left="880" w:header="720" w:footer="720" w:gutter="0"/>
          <w:cols w:space="720"/>
        </w:sect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7"/>
        <w:gridCol w:w="3121"/>
        <w:gridCol w:w="3368"/>
      </w:tblGrid>
      <w:tr w:rsidR="004217DD">
        <w:trPr>
          <w:trHeight w:val="270"/>
        </w:trPr>
        <w:tc>
          <w:tcPr>
            <w:tcW w:w="2977" w:type="dxa"/>
            <w:vMerge w:val="restart"/>
          </w:tcPr>
          <w:p w:rsidR="004217DD" w:rsidRDefault="004217DD">
            <w:pPr>
              <w:pStyle w:val="TableParagraph"/>
              <w:rPr>
                <w:sz w:val="24"/>
              </w:rPr>
            </w:pPr>
          </w:p>
        </w:tc>
        <w:tc>
          <w:tcPr>
            <w:tcW w:w="3121" w:type="dxa"/>
            <w:tcBorders>
              <w:bottom w:val="nil"/>
            </w:tcBorders>
          </w:tcPr>
          <w:p w:rsidR="004217DD" w:rsidRDefault="0005297F">
            <w:pPr>
              <w:pStyle w:val="TableParagraph"/>
              <w:spacing w:line="250" w:lineRule="exact"/>
              <w:ind w:left="107"/>
              <w:rPr>
                <w:sz w:val="24"/>
              </w:rPr>
            </w:pPr>
            <w:r>
              <w:rPr>
                <w:sz w:val="24"/>
              </w:rPr>
              <w:t xml:space="preserve">Поощрение сотрудников </w:t>
            </w:r>
            <w:proofErr w:type="gramStart"/>
            <w:r>
              <w:rPr>
                <w:sz w:val="24"/>
              </w:rPr>
              <w:t>за</w:t>
            </w:r>
            <w:proofErr w:type="gramEnd"/>
          </w:p>
        </w:tc>
        <w:tc>
          <w:tcPr>
            <w:tcW w:w="3368" w:type="dxa"/>
            <w:tcBorders>
              <w:bottom w:val="nil"/>
            </w:tcBorders>
          </w:tcPr>
          <w:p w:rsidR="004217DD" w:rsidRDefault="0005297F">
            <w:pPr>
              <w:pStyle w:val="TableParagraph"/>
              <w:spacing w:line="250" w:lineRule="exact"/>
              <w:ind w:left="106"/>
              <w:rPr>
                <w:sz w:val="24"/>
              </w:rPr>
            </w:pPr>
            <w:r>
              <w:rPr>
                <w:sz w:val="24"/>
              </w:rPr>
              <w:t>кадров</w:t>
            </w:r>
          </w:p>
        </w:tc>
      </w:tr>
      <w:tr w:rsidR="004217DD">
        <w:trPr>
          <w:trHeight w:val="266"/>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высокие результаты работы</w:t>
            </w:r>
          </w:p>
        </w:tc>
        <w:tc>
          <w:tcPr>
            <w:tcW w:w="3368" w:type="dxa"/>
            <w:tcBorders>
              <w:top w:val="nil"/>
              <w:bottom w:val="nil"/>
            </w:tcBorders>
          </w:tcPr>
          <w:p w:rsidR="004217DD" w:rsidRDefault="0005297F">
            <w:pPr>
              <w:pStyle w:val="TableParagraph"/>
              <w:spacing w:line="246" w:lineRule="exact"/>
              <w:ind w:left="106"/>
              <w:rPr>
                <w:sz w:val="24"/>
              </w:rPr>
            </w:pPr>
            <w:r>
              <w:rPr>
                <w:sz w:val="24"/>
              </w:rPr>
              <w:t>4.Повышение доли участия</w:t>
            </w:r>
          </w:p>
        </w:tc>
      </w:tr>
      <w:tr w:rsidR="004217DD">
        <w:trPr>
          <w:trHeight w:val="265"/>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в форме благодарностей,</w:t>
            </w:r>
          </w:p>
        </w:tc>
        <w:tc>
          <w:tcPr>
            <w:tcW w:w="3368" w:type="dxa"/>
            <w:tcBorders>
              <w:top w:val="nil"/>
              <w:bottom w:val="nil"/>
            </w:tcBorders>
          </w:tcPr>
          <w:p w:rsidR="004217DD" w:rsidRDefault="0005297F">
            <w:pPr>
              <w:pStyle w:val="TableParagraph"/>
              <w:spacing w:line="246" w:lineRule="exact"/>
              <w:ind w:left="106"/>
              <w:rPr>
                <w:sz w:val="24"/>
              </w:rPr>
            </w:pPr>
            <w:r>
              <w:rPr>
                <w:sz w:val="24"/>
              </w:rPr>
              <w:t xml:space="preserve">педагогов в </w:t>
            </w:r>
            <w:proofErr w:type="gramStart"/>
            <w:r>
              <w:rPr>
                <w:sz w:val="24"/>
              </w:rPr>
              <w:t>конкурсном</w:t>
            </w:r>
            <w:proofErr w:type="gramEnd"/>
          </w:p>
        </w:tc>
      </w:tr>
      <w:tr w:rsidR="004217DD">
        <w:trPr>
          <w:trHeight w:val="266"/>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грамот, благодарственных</w:t>
            </w:r>
          </w:p>
        </w:tc>
        <w:tc>
          <w:tcPr>
            <w:tcW w:w="3368" w:type="dxa"/>
            <w:tcBorders>
              <w:top w:val="nil"/>
              <w:bottom w:val="nil"/>
            </w:tcBorders>
          </w:tcPr>
          <w:p w:rsidR="004217DD" w:rsidRDefault="0005297F">
            <w:pPr>
              <w:pStyle w:val="TableParagraph"/>
              <w:spacing w:line="246" w:lineRule="exact"/>
              <w:ind w:left="106"/>
              <w:rPr>
                <w:sz w:val="24"/>
              </w:rPr>
            </w:pPr>
            <w:proofErr w:type="gramStart"/>
            <w:r>
              <w:rPr>
                <w:sz w:val="24"/>
              </w:rPr>
              <w:t>движении</w:t>
            </w:r>
            <w:proofErr w:type="gramEnd"/>
          </w:p>
        </w:tc>
      </w:tr>
      <w:tr w:rsidR="004217DD" w:rsidTr="00DE5D25">
        <w:trPr>
          <w:trHeight w:val="302"/>
        </w:trPr>
        <w:tc>
          <w:tcPr>
            <w:tcW w:w="2977" w:type="dxa"/>
            <w:vMerge/>
            <w:tcBorders>
              <w:top w:val="nil"/>
            </w:tcBorders>
          </w:tcPr>
          <w:p w:rsidR="004217DD" w:rsidRDefault="004217DD">
            <w:pPr>
              <w:rPr>
                <w:sz w:val="2"/>
                <w:szCs w:val="2"/>
              </w:rPr>
            </w:pPr>
          </w:p>
        </w:tc>
        <w:tc>
          <w:tcPr>
            <w:tcW w:w="3121" w:type="dxa"/>
            <w:tcBorders>
              <w:top w:val="nil"/>
            </w:tcBorders>
          </w:tcPr>
          <w:p w:rsidR="004217DD" w:rsidRDefault="0005297F">
            <w:pPr>
              <w:pStyle w:val="TableParagraph"/>
              <w:spacing w:line="260" w:lineRule="exact"/>
              <w:ind w:left="107"/>
              <w:rPr>
                <w:sz w:val="24"/>
              </w:rPr>
            </w:pPr>
            <w:r>
              <w:rPr>
                <w:sz w:val="24"/>
              </w:rPr>
              <w:t>записей в трудовую книжку</w:t>
            </w:r>
          </w:p>
        </w:tc>
        <w:tc>
          <w:tcPr>
            <w:tcW w:w="3368" w:type="dxa"/>
            <w:tcBorders>
              <w:top w:val="nil"/>
              <w:bottom w:val="nil"/>
            </w:tcBorders>
          </w:tcPr>
          <w:p w:rsidR="004217DD" w:rsidRDefault="004217DD">
            <w:pPr>
              <w:pStyle w:val="TableParagraph"/>
              <w:rPr>
                <w:sz w:val="24"/>
              </w:rPr>
            </w:pPr>
          </w:p>
        </w:tc>
      </w:tr>
      <w:tr w:rsidR="004217DD">
        <w:trPr>
          <w:trHeight w:val="267"/>
        </w:trPr>
        <w:tc>
          <w:tcPr>
            <w:tcW w:w="2977" w:type="dxa"/>
            <w:vMerge/>
            <w:tcBorders>
              <w:top w:val="nil"/>
            </w:tcBorders>
          </w:tcPr>
          <w:p w:rsidR="004217DD" w:rsidRDefault="004217DD">
            <w:pPr>
              <w:rPr>
                <w:sz w:val="2"/>
                <w:szCs w:val="2"/>
              </w:rPr>
            </w:pPr>
          </w:p>
        </w:tc>
        <w:tc>
          <w:tcPr>
            <w:tcW w:w="3121" w:type="dxa"/>
            <w:tcBorders>
              <w:bottom w:val="nil"/>
            </w:tcBorders>
          </w:tcPr>
          <w:p w:rsidR="004217DD" w:rsidRDefault="0005297F">
            <w:pPr>
              <w:pStyle w:val="TableParagraph"/>
              <w:spacing w:line="248" w:lineRule="exact"/>
              <w:ind w:left="107"/>
              <w:rPr>
                <w:sz w:val="24"/>
              </w:rPr>
            </w:pPr>
            <w:r>
              <w:rPr>
                <w:sz w:val="24"/>
              </w:rPr>
              <w:t>Выдвижение кандидатуры</w:t>
            </w:r>
          </w:p>
        </w:tc>
        <w:tc>
          <w:tcPr>
            <w:tcW w:w="3368" w:type="dxa"/>
            <w:tcBorders>
              <w:top w:val="nil"/>
              <w:bottom w:val="nil"/>
            </w:tcBorders>
          </w:tcPr>
          <w:p w:rsidR="004217DD" w:rsidRDefault="004217DD">
            <w:pPr>
              <w:pStyle w:val="TableParagraph"/>
              <w:rPr>
                <w:sz w:val="18"/>
              </w:rPr>
            </w:pPr>
          </w:p>
        </w:tc>
      </w:tr>
      <w:tr w:rsidR="004217DD">
        <w:trPr>
          <w:trHeight w:val="266"/>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работника на награждение</w:t>
            </w:r>
          </w:p>
        </w:tc>
        <w:tc>
          <w:tcPr>
            <w:tcW w:w="3368" w:type="dxa"/>
            <w:tcBorders>
              <w:top w:val="nil"/>
              <w:bottom w:val="nil"/>
            </w:tcBorders>
          </w:tcPr>
          <w:p w:rsidR="004217DD" w:rsidRDefault="004217DD">
            <w:pPr>
              <w:pStyle w:val="TableParagraph"/>
              <w:rPr>
                <w:sz w:val="18"/>
              </w:rPr>
            </w:pPr>
          </w:p>
        </w:tc>
      </w:tr>
      <w:tr w:rsidR="004217DD">
        <w:trPr>
          <w:trHeight w:val="265"/>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отраслевыми и</w:t>
            </w:r>
          </w:p>
        </w:tc>
        <w:tc>
          <w:tcPr>
            <w:tcW w:w="3368" w:type="dxa"/>
            <w:tcBorders>
              <w:top w:val="nil"/>
              <w:bottom w:val="nil"/>
            </w:tcBorders>
          </w:tcPr>
          <w:p w:rsidR="004217DD" w:rsidRDefault="004217DD">
            <w:pPr>
              <w:pStyle w:val="TableParagraph"/>
              <w:rPr>
                <w:sz w:val="18"/>
              </w:rPr>
            </w:pPr>
          </w:p>
        </w:tc>
      </w:tr>
      <w:tr w:rsidR="004217DD">
        <w:trPr>
          <w:trHeight w:val="266"/>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государственными</w:t>
            </w:r>
          </w:p>
        </w:tc>
        <w:tc>
          <w:tcPr>
            <w:tcW w:w="3368" w:type="dxa"/>
            <w:tcBorders>
              <w:top w:val="nil"/>
              <w:bottom w:val="nil"/>
            </w:tcBorders>
          </w:tcPr>
          <w:p w:rsidR="004217DD" w:rsidRDefault="004217DD">
            <w:pPr>
              <w:pStyle w:val="TableParagraph"/>
              <w:rPr>
                <w:sz w:val="18"/>
              </w:rPr>
            </w:pPr>
          </w:p>
        </w:tc>
      </w:tr>
      <w:tr w:rsidR="004217DD">
        <w:trPr>
          <w:trHeight w:val="273"/>
        </w:trPr>
        <w:tc>
          <w:tcPr>
            <w:tcW w:w="2977" w:type="dxa"/>
            <w:vMerge/>
            <w:tcBorders>
              <w:top w:val="nil"/>
            </w:tcBorders>
          </w:tcPr>
          <w:p w:rsidR="004217DD" w:rsidRDefault="004217DD">
            <w:pPr>
              <w:rPr>
                <w:sz w:val="2"/>
                <w:szCs w:val="2"/>
              </w:rPr>
            </w:pPr>
          </w:p>
        </w:tc>
        <w:tc>
          <w:tcPr>
            <w:tcW w:w="3121" w:type="dxa"/>
            <w:tcBorders>
              <w:top w:val="nil"/>
            </w:tcBorders>
          </w:tcPr>
          <w:p w:rsidR="004217DD" w:rsidRDefault="0005297F">
            <w:pPr>
              <w:pStyle w:val="TableParagraph"/>
              <w:spacing w:line="254" w:lineRule="exact"/>
              <w:ind w:left="107"/>
              <w:rPr>
                <w:sz w:val="24"/>
              </w:rPr>
            </w:pPr>
            <w:r>
              <w:rPr>
                <w:sz w:val="24"/>
              </w:rPr>
              <w:t>наградами</w:t>
            </w:r>
          </w:p>
        </w:tc>
        <w:tc>
          <w:tcPr>
            <w:tcW w:w="3368" w:type="dxa"/>
            <w:tcBorders>
              <w:top w:val="nil"/>
              <w:bottom w:val="nil"/>
            </w:tcBorders>
          </w:tcPr>
          <w:p w:rsidR="004217DD" w:rsidRDefault="004217DD">
            <w:pPr>
              <w:pStyle w:val="TableParagraph"/>
              <w:rPr>
                <w:sz w:val="20"/>
              </w:rPr>
            </w:pPr>
          </w:p>
        </w:tc>
      </w:tr>
      <w:tr w:rsidR="004217DD">
        <w:trPr>
          <w:trHeight w:val="270"/>
        </w:trPr>
        <w:tc>
          <w:tcPr>
            <w:tcW w:w="2977" w:type="dxa"/>
            <w:vMerge/>
            <w:tcBorders>
              <w:top w:val="nil"/>
            </w:tcBorders>
          </w:tcPr>
          <w:p w:rsidR="004217DD" w:rsidRDefault="004217DD">
            <w:pPr>
              <w:rPr>
                <w:sz w:val="2"/>
                <w:szCs w:val="2"/>
              </w:rPr>
            </w:pPr>
          </w:p>
        </w:tc>
        <w:tc>
          <w:tcPr>
            <w:tcW w:w="3121" w:type="dxa"/>
            <w:tcBorders>
              <w:bottom w:val="nil"/>
            </w:tcBorders>
          </w:tcPr>
          <w:p w:rsidR="004217DD" w:rsidRDefault="0005297F">
            <w:pPr>
              <w:pStyle w:val="TableParagraph"/>
              <w:spacing w:line="251" w:lineRule="exact"/>
              <w:ind w:left="107"/>
              <w:rPr>
                <w:sz w:val="24"/>
              </w:rPr>
            </w:pPr>
            <w:r>
              <w:rPr>
                <w:sz w:val="24"/>
              </w:rPr>
              <w:t>Административная</w:t>
            </w:r>
          </w:p>
        </w:tc>
        <w:tc>
          <w:tcPr>
            <w:tcW w:w="3368" w:type="dxa"/>
            <w:tcBorders>
              <w:top w:val="nil"/>
              <w:bottom w:val="nil"/>
            </w:tcBorders>
          </w:tcPr>
          <w:p w:rsidR="004217DD" w:rsidRDefault="004217DD">
            <w:pPr>
              <w:pStyle w:val="TableParagraph"/>
              <w:rPr>
                <w:sz w:val="20"/>
              </w:rPr>
            </w:pPr>
          </w:p>
        </w:tc>
      </w:tr>
      <w:tr w:rsidR="004217DD">
        <w:trPr>
          <w:trHeight w:val="265"/>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поддержка</w:t>
            </w:r>
          </w:p>
        </w:tc>
        <w:tc>
          <w:tcPr>
            <w:tcW w:w="3368" w:type="dxa"/>
            <w:tcBorders>
              <w:top w:val="nil"/>
              <w:bottom w:val="nil"/>
            </w:tcBorders>
          </w:tcPr>
          <w:p w:rsidR="004217DD" w:rsidRDefault="004217DD">
            <w:pPr>
              <w:pStyle w:val="TableParagraph"/>
              <w:rPr>
                <w:sz w:val="18"/>
              </w:rPr>
            </w:pPr>
          </w:p>
        </w:tc>
      </w:tr>
      <w:tr w:rsidR="004217DD">
        <w:trPr>
          <w:trHeight w:val="265"/>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 xml:space="preserve">работников, работающих </w:t>
            </w:r>
            <w:proofErr w:type="gramStart"/>
            <w:r>
              <w:rPr>
                <w:sz w:val="24"/>
              </w:rPr>
              <w:t>в</w:t>
            </w:r>
            <w:proofErr w:type="gramEnd"/>
          </w:p>
        </w:tc>
        <w:tc>
          <w:tcPr>
            <w:tcW w:w="3368" w:type="dxa"/>
            <w:tcBorders>
              <w:top w:val="nil"/>
              <w:bottom w:val="nil"/>
            </w:tcBorders>
          </w:tcPr>
          <w:p w:rsidR="004217DD" w:rsidRDefault="004217DD">
            <w:pPr>
              <w:pStyle w:val="TableParagraph"/>
              <w:rPr>
                <w:sz w:val="18"/>
              </w:rPr>
            </w:pPr>
          </w:p>
        </w:tc>
      </w:tr>
      <w:tr w:rsidR="004217DD">
        <w:trPr>
          <w:trHeight w:val="324"/>
        </w:trPr>
        <w:tc>
          <w:tcPr>
            <w:tcW w:w="2977" w:type="dxa"/>
            <w:vMerge/>
            <w:tcBorders>
              <w:top w:val="nil"/>
            </w:tcBorders>
          </w:tcPr>
          <w:p w:rsidR="004217DD" w:rsidRDefault="004217DD">
            <w:pPr>
              <w:rPr>
                <w:sz w:val="2"/>
                <w:szCs w:val="2"/>
              </w:rPr>
            </w:pPr>
          </w:p>
        </w:tc>
        <w:tc>
          <w:tcPr>
            <w:tcW w:w="3121" w:type="dxa"/>
            <w:tcBorders>
              <w:top w:val="nil"/>
            </w:tcBorders>
          </w:tcPr>
          <w:p w:rsidR="004217DD" w:rsidRDefault="0005297F">
            <w:pPr>
              <w:pStyle w:val="TableParagraph"/>
              <w:spacing w:line="260" w:lineRule="exact"/>
              <w:ind w:left="107"/>
              <w:rPr>
                <w:sz w:val="24"/>
              </w:rPr>
            </w:pPr>
            <w:r>
              <w:rPr>
                <w:sz w:val="24"/>
              </w:rPr>
              <w:t xml:space="preserve">инновационном </w:t>
            </w:r>
            <w:proofErr w:type="gramStart"/>
            <w:r>
              <w:rPr>
                <w:sz w:val="24"/>
              </w:rPr>
              <w:t>режиме</w:t>
            </w:r>
            <w:proofErr w:type="gramEnd"/>
          </w:p>
        </w:tc>
        <w:tc>
          <w:tcPr>
            <w:tcW w:w="3368" w:type="dxa"/>
            <w:tcBorders>
              <w:top w:val="nil"/>
              <w:bottom w:val="nil"/>
            </w:tcBorders>
          </w:tcPr>
          <w:p w:rsidR="004217DD" w:rsidRDefault="004217DD">
            <w:pPr>
              <w:pStyle w:val="TableParagraph"/>
              <w:rPr>
                <w:sz w:val="24"/>
              </w:rPr>
            </w:pPr>
          </w:p>
        </w:tc>
      </w:tr>
      <w:tr w:rsidR="004217DD">
        <w:trPr>
          <w:trHeight w:val="267"/>
        </w:trPr>
        <w:tc>
          <w:tcPr>
            <w:tcW w:w="2977" w:type="dxa"/>
            <w:vMerge/>
            <w:tcBorders>
              <w:top w:val="nil"/>
            </w:tcBorders>
          </w:tcPr>
          <w:p w:rsidR="004217DD" w:rsidRDefault="004217DD">
            <w:pPr>
              <w:rPr>
                <w:sz w:val="2"/>
                <w:szCs w:val="2"/>
              </w:rPr>
            </w:pPr>
          </w:p>
        </w:tc>
        <w:tc>
          <w:tcPr>
            <w:tcW w:w="3121" w:type="dxa"/>
            <w:tcBorders>
              <w:bottom w:val="nil"/>
            </w:tcBorders>
          </w:tcPr>
          <w:p w:rsidR="004217DD" w:rsidRDefault="0005297F">
            <w:pPr>
              <w:pStyle w:val="TableParagraph"/>
              <w:spacing w:line="248" w:lineRule="exact"/>
              <w:ind w:left="107"/>
              <w:rPr>
                <w:sz w:val="24"/>
              </w:rPr>
            </w:pPr>
            <w:r>
              <w:rPr>
                <w:sz w:val="24"/>
              </w:rPr>
              <w:t>Организация и проведение</w:t>
            </w:r>
          </w:p>
        </w:tc>
        <w:tc>
          <w:tcPr>
            <w:tcW w:w="3368" w:type="dxa"/>
            <w:tcBorders>
              <w:top w:val="nil"/>
              <w:bottom w:val="nil"/>
            </w:tcBorders>
          </w:tcPr>
          <w:p w:rsidR="004217DD" w:rsidRDefault="004217DD">
            <w:pPr>
              <w:pStyle w:val="TableParagraph"/>
              <w:rPr>
                <w:sz w:val="18"/>
              </w:rPr>
            </w:pPr>
          </w:p>
        </w:tc>
      </w:tr>
      <w:tr w:rsidR="004217DD">
        <w:trPr>
          <w:trHeight w:val="265"/>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 xml:space="preserve">школьных конкурсов </w:t>
            </w:r>
            <w:proofErr w:type="gramStart"/>
            <w:r>
              <w:rPr>
                <w:sz w:val="24"/>
              </w:rPr>
              <w:t>на</w:t>
            </w:r>
            <w:proofErr w:type="gramEnd"/>
          </w:p>
        </w:tc>
        <w:tc>
          <w:tcPr>
            <w:tcW w:w="3368" w:type="dxa"/>
            <w:tcBorders>
              <w:top w:val="nil"/>
              <w:bottom w:val="nil"/>
            </w:tcBorders>
          </w:tcPr>
          <w:p w:rsidR="004217DD" w:rsidRDefault="004217DD">
            <w:pPr>
              <w:pStyle w:val="TableParagraph"/>
              <w:rPr>
                <w:sz w:val="18"/>
              </w:rPr>
            </w:pPr>
          </w:p>
        </w:tc>
      </w:tr>
      <w:tr w:rsidR="004217DD">
        <w:trPr>
          <w:trHeight w:val="266"/>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лучшего учителя, лучшего</w:t>
            </w:r>
          </w:p>
        </w:tc>
        <w:tc>
          <w:tcPr>
            <w:tcW w:w="3368" w:type="dxa"/>
            <w:tcBorders>
              <w:top w:val="nil"/>
              <w:bottom w:val="nil"/>
            </w:tcBorders>
          </w:tcPr>
          <w:p w:rsidR="004217DD" w:rsidRDefault="004217DD">
            <w:pPr>
              <w:pStyle w:val="TableParagraph"/>
              <w:rPr>
                <w:sz w:val="18"/>
              </w:rPr>
            </w:pPr>
          </w:p>
        </w:tc>
      </w:tr>
      <w:tr w:rsidR="004217DD">
        <w:trPr>
          <w:trHeight w:val="265"/>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классного руководителя и</w:t>
            </w:r>
          </w:p>
        </w:tc>
        <w:tc>
          <w:tcPr>
            <w:tcW w:w="3368" w:type="dxa"/>
            <w:tcBorders>
              <w:top w:val="nil"/>
              <w:bottom w:val="nil"/>
            </w:tcBorders>
          </w:tcPr>
          <w:p w:rsidR="004217DD" w:rsidRDefault="004217DD">
            <w:pPr>
              <w:pStyle w:val="TableParagraph"/>
              <w:rPr>
                <w:sz w:val="18"/>
              </w:rPr>
            </w:pPr>
          </w:p>
        </w:tc>
      </w:tr>
      <w:tr w:rsidR="004217DD">
        <w:trPr>
          <w:trHeight w:val="273"/>
        </w:trPr>
        <w:tc>
          <w:tcPr>
            <w:tcW w:w="2977" w:type="dxa"/>
            <w:vMerge/>
            <w:tcBorders>
              <w:top w:val="nil"/>
            </w:tcBorders>
          </w:tcPr>
          <w:p w:rsidR="004217DD" w:rsidRDefault="004217DD">
            <w:pPr>
              <w:rPr>
                <w:sz w:val="2"/>
                <w:szCs w:val="2"/>
              </w:rPr>
            </w:pPr>
          </w:p>
        </w:tc>
        <w:tc>
          <w:tcPr>
            <w:tcW w:w="3121" w:type="dxa"/>
            <w:tcBorders>
              <w:top w:val="nil"/>
            </w:tcBorders>
          </w:tcPr>
          <w:p w:rsidR="004217DD" w:rsidRDefault="0005297F">
            <w:pPr>
              <w:pStyle w:val="TableParagraph"/>
              <w:spacing w:line="254" w:lineRule="exact"/>
              <w:ind w:left="107"/>
              <w:rPr>
                <w:sz w:val="24"/>
              </w:rPr>
            </w:pPr>
            <w:r>
              <w:rPr>
                <w:sz w:val="24"/>
              </w:rPr>
              <w:t>т.п.</w:t>
            </w:r>
          </w:p>
        </w:tc>
        <w:tc>
          <w:tcPr>
            <w:tcW w:w="3368" w:type="dxa"/>
            <w:tcBorders>
              <w:top w:val="nil"/>
              <w:bottom w:val="nil"/>
            </w:tcBorders>
          </w:tcPr>
          <w:p w:rsidR="004217DD" w:rsidRDefault="004217DD">
            <w:pPr>
              <w:pStyle w:val="TableParagraph"/>
              <w:rPr>
                <w:sz w:val="20"/>
              </w:rPr>
            </w:pPr>
          </w:p>
        </w:tc>
      </w:tr>
      <w:tr w:rsidR="004217DD">
        <w:trPr>
          <w:trHeight w:val="267"/>
        </w:trPr>
        <w:tc>
          <w:tcPr>
            <w:tcW w:w="2977" w:type="dxa"/>
            <w:vMerge/>
            <w:tcBorders>
              <w:top w:val="nil"/>
            </w:tcBorders>
          </w:tcPr>
          <w:p w:rsidR="004217DD" w:rsidRDefault="004217DD">
            <w:pPr>
              <w:rPr>
                <w:sz w:val="2"/>
                <w:szCs w:val="2"/>
              </w:rPr>
            </w:pPr>
          </w:p>
        </w:tc>
        <w:tc>
          <w:tcPr>
            <w:tcW w:w="3121" w:type="dxa"/>
            <w:tcBorders>
              <w:bottom w:val="nil"/>
            </w:tcBorders>
          </w:tcPr>
          <w:p w:rsidR="004217DD" w:rsidRDefault="0005297F">
            <w:pPr>
              <w:pStyle w:val="TableParagraph"/>
              <w:spacing w:line="248" w:lineRule="exact"/>
              <w:ind w:left="107"/>
              <w:rPr>
                <w:sz w:val="24"/>
              </w:rPr>
            </w:pPr>
            <w:r>
              <w:rPr>
                <w:sz w:val="24"/>
              </w:rPr>
              <w:t>Выдвижение наиболее</w:t>
            </w:r>
          </w:p>
        </w:tc>
        <w:tc>
          <w:tcPr>
            <w:tcW w:w="3368" w:type="dxa"/>
            <w:tcBorders>
              <w:top w:val="nil"/>
              <w:bottom w:val="nil"/>
            </w:tcBorders>
          </w:tcPr>
          <w:p w:rsidR="004217DD" w:rsidRDefault="004217DD">
            <w:pPr>
              <w:pStyle w:val="TableParagraph"/>
              <w:rPr>
                <w:sz w:val="18"/>
              </w:rPr>
            </w:pPr>
          </w:p>
        </w:tc>
      </w:tr>
      <w:tr w:rsidR="004217DD">
        <w:trPr>
          <w:trHeight w:val="265"/>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активных и талантливых</w:t>
            </w:r>
          </w:p>
        </w:tc>
        <w:tc>
          <w:tcPr>
            <w:tcW w:w="3368" w:type="dxa"/>
            <w:tcBorders>
              <w:top w:val="nil"/>
              <w:bottom w:val="nil"/>
            </w:tcBorders>
          </w:tcPr>
          <w:p w:rsidR="004217DD" w:rsidRDefault="004217DD">
            <w:pPr>
              <w:pStyle w:val="TableParagraph"/>
              <w:rPr>
                <w:sz w:val="18"/>
              </w:rPr>
            </w:pPr>
          </w:p>
        </w:tc>
      </w:tr>
      <w:tr w:rsidR="004217DD">
        <w:trPr>
          <w:trHeight w:val="266"/>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 xml:space="preserve">педагогов на </w:t>
            </w:r>
            <w:proofErr w:type="gramStart"/>
            <w:r>
              <w:rPr>
                <w:sz w:val="24"/>
              </w:rPr>
              <w:t>районные</w:t>
            </w:r>
            <w:proofErr w:type="gramEnd"/>
            <w:r>
              <w:rPr>
                <w:sz w:val="24"/>
              </w:rPr>
              <w:t>,</w:t>
            </w:r>
          </w:p>
        </w:tc>
        <w:tc>
          <w:tcPr>
            <w:tcW w:w="3368" w:type="dxa"/>
            <w:tcBorders>
              <w:top w:val="nil"/>
              <w:bottom w:val="nil"/>
            </w:tcBorders>
          </w:tcPr>
          <w:p w:rsidR="004217DD" w:rsidRDefault="004217DD">
            <w:pPr>
              <w:pStyle w:val="TableParagraph"/>
              <w:rPr>
                <w:sz w:val="18"/>
              </w:rPr>
            </w:pPr>
          </w:p>
        </w:tc>
      </w:tr>
      <w:tr w:rsidR="004217DD">
        <w:trPr>
          <w:trHeight w:val="266"/>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региональные и</w:t>
            </w:r>
          </w:p>
        </w:tc>
        <w:tc>
          <w:tcPr>
            <w:tcW w:w="3368" w:type="dxa"/>
            <w:tcBorders>
              <w:top w:val="nil"/>
              <w:bottom w:val="nil"/>
            </w:tcBorders>
          </w:tcPr>
          <w:p w:rsidR="004217DD" w:rsidRDefault="004217DD">
            <w:pPr>
              <w:pStyle w:val="TableParagraph"/>
              <w:rPr>
                <w:sz w:val="18"/>
              </w:rPr>
            </w:pPr>
          </w:p>
        </w:tc>
      </w:tr>
      <w:tr w:rsidR="004217DD">
        <w:trPr>
          <w:trHeight w:val="266"/>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федеральные конкурсы</w:t>
            </w:r>
          </w:p>
        </w:tc>
        <w:tc>
          <w:tcPr>
            <w:tcW w:w="3368" w:type="dxa"/>
            <w:tcBorders>
              <w:top w:val="nil"/>
              <w:bottom w:val="nil"/>
            </w:tcBorders>
          </w:tcPr>
          <w:p w:rsidR="004217DD" w:rsidRDefault="004217DD">
            <w:pPr>
              <w:pStyle w:val="TableParagraph"/>
              <w:rPr>
                <w:sz w:val="18"/>
              </w:rPr>
            </w:pPr>
          </w:p>
        </w:tc>
      </w:tr>
      <w:tr w:rsidR="004217DD">
        <w:trPr>
          <w:trHeight w:val="265"/>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профессионального</w:t>
            </w:r>
          </w:p>
        </w:tc>
        <w:tc>
          <w:tcPr>
            <w:tcW w:w="3368" w:type="dxa"/>
            <w:tcBorders>
              <w:top w:val="nil"/>
              <w:bottom w:val="nil"/>
            </w:tcBorders>
          </w:tcPr>
          <w:p w:rsidR="004217DD" w:rsidRDefault="004217DD">
            <w:pPr>
              <w:pStyle w:val="TableParagraph"/>
              <w:rPr>
                <w:sz w:val="18"/>
              </w:rPr>
            </w:pPr>
          </w:p>
        </w:tc>
      </w:tr>
      <w:tr w:rsidR="004217DD">
        <w:trPr>
          <w:trHeight w:val="273"/>
        </w:trPr>
        <w:tc>
          <w:tcPr>
            <w:tcW w:w="2977" w:type="dxa"/>
            <w:vMerge/>
            <w:tcBorders>
              <w:top w:val="nil"/>
            </w:tcBorders>
          </w:tcPr>
          <w:p w:rsidR="004217DD" w:rsidRDefault="004217DD">
            <w:pPr>
              <w:rPr>
                <w:sz w:val="2"/>
                <w:szCs w:val="2"/>
              </w:rPr>
            </w:pPr>
          </w:p>
        </w:tc>
        <w:tc>
          <w:tcPr>
            <w:tcW w:w="3121" w:type="dxa"/>
            <w:tcBorders>
              <w:top w:val="nil"/>
            </w:tcBorders>
          </w:tcPr>
          <w:p w:rsidR="004217DD" w:rsidRDefault="0005297F">
            <w:pPr>
              <w:pStyle w:val="TableParagraph"/>
              <w:spacing w:line="254" w:lineRule="exact"/>
              <w:ind w:left="107"/>
              <w:rPr>
                <w:sz w:val="24"/>
              </w:rPr>
            </w:pPr>
            <w:r>
              <w:rPr>
                <w:sz w:val="24"/>
              </w:rPr>
              <w:t>мастерства</w:t>
            </w:r>
          </w:p>
        </w:tc>
        <w:tc>
          <w:tcPr>
            <w:tcW w:w="3368" w:type="dxa"/>
            <w:tcBorders>
              <w:top w:val="nil"/>
              <w:bottom w:val="nil"/>
            </w:tcBorders>
          </w:tcPr>
          <w:p w:rsidR="004217DD" w:rsidRDefault="004217DD">
            <w:pPr>
              <w:pStyle w:val="TableParagraph"/>
              <w:rPr>
                <w:sz w:val="20"/>
              </w:rPr>
            </w:pPr>
          </w:p>
        </w:tc>
      </w:tr>
      <w:tr w:rsidR="004217DD">
        <w:trPr>
          <w:trHeight w:val="267"/>
        </w:trPr>
        <w:tc>
          <w:tcPr>
            <w:tcW w:w="2977" w:type="dxa"/>
            <w:vMerge/>
            <w:tcBorders>
              <w:top w:val="nil"/>
            </w:tcBorders>
          </w:tcPr>
          <w:p w:rsidR="004217DD" w:rsidRDefault="004217DD">
            <w:pPr>
              <w:rPr>
                <w:sz w:val="2"/>
                <w:szCs w:val="2"/>
              </w:rPr>
            </w:pPr>
          </w:p>
        </w:tc>
        <w:tc>
          <w:tcPr>
            <w:tcW w:w="3121" w:type="dxa"/>
            <w:tcBorders>
              <w:bottom w:val="nil"/>
            </w:tcBorders>
          </w:tcPr>
          <w:p w:rsidR="004217DD" w:rsidRDefault="0005297F">
            <w:pPr>
              <w:pStyle w:val="TableParagraph"/>
              <w:spacing w:line="248" w:lineRule="exact"/>
              <w:ind w:left="107"/>
              <w:rPr>
                <w:sz w:val="24"/>
              </w:rPr>
            </w:pPr>
            <w:r>
              <w:rPr>
                <w:sz w:val="24"/>
              </w:rPr>
              <w:t>Обеспечение эргономики и</w:t>
            </w:r>
          </w:p>
        </w:tc>
        <w:tc>
          <w:tcPr>
            <w:tcW w:w="3368" w:type="dxa"/>
            <w:tcBorders>
              <w:top w:val="nil"/>
              <w:bottom w:val="nil"/>
            </w:tcBorders>
          </w:tcPr>
          <w:p w:rsidR="004217DD" w:rsidRDefault="004217DD">
            <w:pPr>
              <w:pStyle w:val="TableParagraph"/>
              <w:rPr>
                <w:sz w:val="18"/>
              </w:rPr>
            </w:pPr>
          </w:p>
        </w:tc>
      </w:tr>
      <w:tr w:rsidR="004217DD">
        <w:trPr>
          <w:trHeight w:val="265"/>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рационализации рабочих</w:t>
            </w:r>
          </w:p>
        </w:tc>
        <w:tc>
          <w:tcPr>
            <w:tcW w:w="3368" w:type="dxa"/>
            <w:tcBorders>
              <w:top w:val="nil"/>
              <w:bottom w:val="nil"/>
            </w:tcBorders>
          </w:tcPr>
          <w:p w:rsidR="004217DD" w:rsidRDefault="004217DD">
            <w:pPr>
              <w:pStyle w:val="TableParagraph"/>
              <w:rPr>
                <w:sz w:val="18"/>
              </w:rPr>
            </w:pPr>
          </w:p>
        </w:tc>
      </w:tr>
      <w:tr w:rsidR="004217DD">
        <w:trPr>
          <w:trHeight w:val="273"/>
        </w:trPr>
        <w:tc>
          <w:tcPr>
            <w:tcW w:w="2977" w:type="dxa"/>
            <w:vMerge/>
            <w:tcBorders>
              <w:top w:val="nil"/>
            </w:tcBorders>
          </w:tcPr>
          <w:p w:rsidR="004217DD" w:rsidRDefault="004217DD">
            <w:pPr>
              <w:rPr>
                <w:sz w:val="2"/>
                <w:szCs w:val="2"/>
              </w:rPr>
            </w:pPr>
          </w:p>
        </w:tc>
        <w:tc>
          <w:tcPr>
            <w:tcW w:w="3121" w:type="dxa"/>
            <w:tcBorders>
              <w:top w:val="nil"/>
            </w:tcBorders>
          </w:tcPr>
          <w:p w:rsidR="004217DD" w:rsidRDefault="0005297F">
            <w:pPr>
              <w:pStyle w:val="TableParagraph"/>
              <w:spacing w:line="254" w:lineRule="exact"/>
              <w:ind w:left="107"/>
              <w:rPr>
                <w:sz w:val="24"/>
              </w:rPr>
            </w:pPr>
            <w:proofErr w:type="spellStart"/>
            <w:r>
              <w:rPr>
                <w:sz w:val="24"/>
              </w:rPr>
              <w:t>местсотрудников</w:t>
            </w:r>
            <w:proofErr w:type="spellEnd"/>
          </w:p>
        </w:tc>
        <w:tc>
          <w:tcPr>
            <w:tcW w:w="3368" w:type="dxa"/>
            <w:tcBorders>
              <w:top w:val="nil"/>
            </w:tcBorders>
          </w:tcPr>
          <w:p w:rsidR="004217DD" w:rsidRDefault="004217DD">
            <w:pPr>
              <w:pStyle w:val="TableParagraph"/>
              <w:rPr>
                <w:sz w:val="20"/>
              </w:rPr>
            </w:pPr>
          </w:p>
        </w:tc>
      </w:tr>
      <w:tr w:rsidR="004217DD">
        <w:trPr>
          <w:trHeight w:val="272"/>
        </w:trPr>
        <w:tc>
          <w:tcPr>
            <w:tcW w:w="2977" w:type="dxa"/>
            <w:tcBorders>
              <w:bottom w:val="nil"/>
            </w:tcBorders>
          </w:tcPr>
          <w:p w:rsidR="004217DD" w:rsidRDefault="0005297F">
            <w:pPr>
              <w:pStyle w:val="TableParagraph"/>
              <w:spacing w:line="253" w:lineRule="exact"/>
              <w:ind w:left="107"/>
              <w:rPr>
                <w:sz w:val="24"/>
              </w:rPr>
            </w:pPr>
            <w:r>
              <w:rPr>
                <w:sz w:val="24"/>
              </w:rPr>
              <w:t>Создание и</w:t>
            </w:r>
          </w:p>
        </w:tc>
        <w:tc>
          <w:tcPr>
            <w:tcW w:w="3121" w:type="dxa"/>
            <w:tcBorders>
              <w:bottom w:val="nil"/>
            </w:tcBorders>
          </w:tcPr>
          <w:p w:rsidR="004217DD" w:rsidRDefault="0005297F">
            <w:pPr>
              <w:pStyle w:val="TableParagraph"/>
              <w:spacing w:line="253" w:lineRule="exact"/>
              <w:ind w:left="107"/>
              <w:rPr>
                <w:sz w:val="24"/>
              </w:rPr>
            </w:pPr>
            <w:r>
              <w:rPr>
                <w:sz w:val="24"/>
              </w:rPr>
              <w:t>Комплекс организационно-</w:t>
            </w:r>
          </w:p>
        </w:tc>
        <w:tc>
          <w:tcPr>
            <w:tcW w:w="3368" w:type="dxa"/>
            <w:tcBorders>
              <w:bottom w:val="nil"/>
            </w:tcBorders>
          </w:tcPr>
          <w:p w:rsidR="004217DD" w:rsidRDefault="0005297F">
            <w:pPr>
              <w:pStyle w:val="TableParagraph"/>
              <w:spacing w:line="253" w:lineRule="exact"/>
              <w:ind w:left="106"/>
              <w:rPr>
                <w:sz w:val="24"/>
              </w:rPr>
            </w:pPr>
            <w:r>
              <w:rPr>
                <w:sz w:val="24"/>
              </w:rPr>
              <w:t>1.Поддержание</w:t>
            </w:r>
          </w:p>
        </w:tc>
      </w:tr>
      <w:tr w:rsidR="004217DD">
        <w:trPr>
          <w:trHeight w:val="275"/>
        </w:trPr>
        <w:tc>
          <w:tcPr>
            <w:tcW w:w="2977" w:type="dxa"/>
            <w:tcBorders>
              <w:top w:val="nil"/>
              <w:bottom w:val="nil"/>
            </w:tcBorders>
          </w:tcPr>
          <w:p w:rsidR="004217DD" w:rsidRDefault="0005297F">
            <w:pPr>
              <w:pStyle w:val="TableParagraph"/>
              <w:spacing w:line="256" w:lineRule="exact"/>
              <w:ind w:left="107"/>
              <w:rPr>
                <w:sz w:val="24"/>
              </w:rPr>
            </w:pPr>
            <w:r>
              <w:rPr>
                <w:sz w:val="24"/>
              </w:rPr>
              <w:t>поддержание</w:t>
            </w:r>
          </w:p>
        </w:tc>
        <w:tc>
          <w:tcPr>
            <w:tcW w:w="3121" w:type="dxa"/>
            <w:tcBorders>
              <w:top w:val="nil"/>
              <w:bottom w:val="nil"/>
            </w:tcBorders>
          </w:tcPr>
          <w:p w:rsidR="004217DD" w:rsidRDefault="0005297F">
            <w:pPr>
              <w:pStyle w:val="TableParagraph"/>
              <w:spacing w:line="256" w:lineRule="exact"/>
              <w:ind w:left="107"/>
              <w:rPr>
                <w:sz w:val="24"/>
              </w:rPr>
            </w:pPr>
            <w:r>
              <w:rPr>
                <w:sz w:val="24"/>
              </w:rPr>
              <w:t xml:space="preserve">контролирующих мер </w:t>
            </w:r>
            <w:proofErr w:type="gramStart"/>
            <w:r>
              <w:rPr>
                <w:sz w:val="24"/>
              </w:rPr>
              <w:t>по</w:t>
            </w:r>
            <w:proofErr w:type="gramEnd"/>
          </w:p>
        </w:tc>
        <w:tc>
          <w:tcPr>
            <w:tcW w:w="3368" w:type="dxa"/>
            <w:tcBorders>
              <w:top w:val="nil"/>
              <w:bottom w:val="nil"/>
            </w:tcBorders>
          </w:tcPr>
          <w:p w:rsidR="004217DD" w:rsidRDefault="0005297F">
            <w:pPr>
              <w:pStyle w:val="TableParagraph"/>
              <w:spacing w:line="256" w:lineRule="exact"/>
              <w:ind w:left="106"/>
              <w:rPr>
                <w:sz w:val="24"/>
              </w:rPr>
            </w:pPr>
            <w:r>
              <w:rPr>
                <w:sz w:val="24"/>
              </w:rPr>
              <w:t>организационного порядка</w:t>
            </w:r>
          </w:p>
        </w:tc>
      </w:tr>
      <w:tr w:rsidR="004217DD">
        <w:trPr>
          <w:trHeight w:val="276"/>
        </w:trPr>
        <w:tc>
          <w:tcPr>
            <w:tcW w:w="2977" w:type="dxa"/>
            <w:tcBorders>
              <w:top w:val="nil"/>
              <w:bottom w:val="nil"/>
            </w:tcBorders>
          </w:tcPr>
          <w:p w:rsidR="004217DD" w:rsidRDefault="0005297F">
            <w:pPr>
              <w:pStyle w:val="TableParagraph"/>
              <w:spacing w:line="256" w:lineRule="exact"/>
              <w:ind w:left="107"/>
              <w:rPr>
                <w:sz w:val="24"/>
              </w:rPr>
            </w:pPr>
            <w:r>
              <w:rPr>
                <w:sz w:val="24"/>
              </w:rPr>
              <w:t>организационного порядка</w:t>
            </w:r>
          </w:p>
        </w:tc>
        <w:tc>
          <w:tcPr>
            <w:tcW w:w="3121" w:type="dxa"/>
            <w:tcBorders>
              <w:top w:val="nil"/>
              <w:bottom w:val="nil"/>
            </w:tcBorders>
          </w:tcPr>
          <w:p w:rsidR="004217DD" w:rsidRDefault="0005297F">
            <w:pPr>
              <w:pStyle w:val="TableParagraph"/>
              <w:spacing w:line="256" w:lineRule="exact"/>
              <w:ind w:left="107"/>
              <w:rPr>
                <w:sz w:val="24"/>
              </w:rPr>
            </w:pPr>
            <w:r>
              <w:rPr>
                <w:sz w:val="24"/>
              </w:rPr>
              <w:t>выполнению всеми</w:t>
            </w:r>
          </w:p>
        </w:tc>
        <w:tc>
          <w:tcPr>
            <w:tcW w:w="3368" w:type="dxa"/>
            <w:tcBorders>
              <w:top w:val="nil"/>
              <w:bottom w:val="nil"/>
            </w:tcBorders>
          </w:tcPr>
          <w:p w:rsidR="004217DD" w:rsidRDefault="0005297F">
            <w:pPr>
              <w:pStyle w:val="TableParagraph"/>
              <w:spacing w:line="256" w:lineRule="exact"/>
              <w:ind w:left="106"/>
              <w:rPr>
                <w:sz w:val="24"/>
              </w:rPr>
            </w:pPr>
            <w:r>
              <w:rPr>
                <w:sz w:val="24"/>
              </w:rPr>
              <w:t>в учреждении</w:t>
            </w:r>
          </w:p>
        </w:tc>
      </w:tr>
      <w:tr w:rsidR="004217DD">
        <w:trPr>
          <w:trHeight w:val="276"/>
        </w:trPr>
        <w:tc>
          <w:tcPr>
            <w:tcW w:w="2977" w:type="dxa"/>
            <w:tcBorders>
              <w:top w:val="nil"/>
              <w:bottom w:val="nil"/>
            </w:tcBorders>
          </w:tcPr>
          <w:p w:rsidR="004217DD" w:rsidRDefault="0005297F">
            <w:pPr>
              <w:pStyle w:val="TableParagraph"/>
              <w:spacing w:line="256" w:lineRule="exact"/>
              <w:ind w:left="107"/>
              <w:rPr>
                <w:sz w:val="24"/>
              </w:rPr>
            </w:pPr>
            <w:r>
              <w:rPr>
                <w:sz w:val="24"/>
              </w:rPr>
              <w:t>в ОУ укрепление</w:t>
            </w:r>
          </w:p>
        </w:tc>
        <w:tc>
          <w:tcPr>
            <w:tcW w:w="3121" w:type="dxa"/>
            <w:tcBorders>
              <w:top w:val="nil"/>
              <w:bottom w:val="nil"/>
            </w:tcBorders>
          </w:tcPr>
          <w:p w:rsidR="004217DD" w:rsidRDefault="0005297F">
            <w:pPr>
              <w:pStyle w:val="TableParagraph"/>
              <w:spacing w:line="256" w:lineRule="exact"/>
              <w:ind w:left="107"/>
              <w:rPr>
                <w:sz w:val="24"/>
              </w:rPr>
            </w:pPr>
            <w:r>
              <w:rPr>
                <w:sz w:val="24"/>
              </w:rPr>
              <w:t>сотрудниками учреждения</w:t>
            </w:r>
          </w:p>
        </w:tc>
        <w:tc>
          <w:tcPr>
            <w:tcW w:w="3368" w:type="dxa"/>
            <w:tcBorders>
              <w:top w:val="nil"/>
              <w:bottom w:val="nil"/>
            </w:tcBorders>
          </w:tcPr>
          <w:p w:rsidR="004217DD" w:rsidRDefault="0005297F">
            <w:pPr>
              <w:pStyle w:val="TableParagraph"/>
              <w:spacing w:line="256" w:lineRule="exact"/>
              <w:ind w:left="106"/>
              <w:rPr>
                <w:sz w:val="24"/>
              </w:rPr>
            </w:pPr>
            <w:r>
              <w:rPr>
                <w:sz w:val="24"/>
              </w:rPr>
              <w:t>2.Укрепление</w:t>
            </w:r>
          </w:p>
        </w:tc>
      </w:tr>
      <w:tr w:rsidR="004217DD">
        <w:trPr>
          <w:trHeight w:val="276"/>
        </w:trPr>
        <w:tc>
          <w:tcPr>
            <w:tcW w:w="2977" w:type="dxa"/>
            <w:tcBorders>
              <w:top w:val="nil"/>
              <w:bottom w:val="nil"/>
            </w:tcBorders>
          </w:tcPr>
          <w:p w:rsidR="004217DD" w:rsidRDefault="0005297F">
            <w:pPr>
              <w:pStyle w:val="TableParagraph"/>
              <w:spacing w:line="256" w:lineRule="exact"/>
              <w:ind w:left="107"/>
              <w:rPr>
                <w:sz w:val="24"/>
              </w:rPr>
            </w:pPr>
            <w:r>
              <w:rPr>
                <w:sz w:val="24"/>
              </w:rPr>
              <w:t>исполнительской и</w:t>
            </w:r>
          </w:p>
        </w:tc>
        <w:tc>
          <w:tcPr>
            <w:tcW w:w="3121" w:type="dxa"/>
            <w:tcBorders>
              <w:top w:val="nil"/>
              <w:bottom w:val="nil"/>
            </w:tcBorders>
          </w:tcPr>
          <w:p w:rsidR="004217DD" w:rsidRDefault="0005297F">
            <w:pPr>
              <w:pStyle w:val="TableParagraph"/>
              <w:spacing w:line="256" w:lineRule="exact"/>
              <w:ind w:left="107"/>
              <w:rPr>
                <w:sz w:val="24"/>
              </w:rPr>
            </w:pPr>
            <w:r>
              <w:rPr>
                <w:sz w:val="24"/>
              </w:rPr>
              <w:t>своих должностных</w:t>
            </w:r>
          </w:p>
        </w:tc>
        <w:tc>
          <w:tcPr>
            <w:tcW w:w="3368" w:type="dxa"/>
            <w:tcBorders>
              <w:top w:val="nil"/>
              <w:bottom w:val="nil"/>
            </w:tcBorders>
          </w:tcPr>
          <w:p w:rsidR="004217DD" w:rsidRDefault="0005297F">
            <w:pPr>
              <w:pStyle w:val="TableParagraph"/>
              <w:spacing w:line="256" w:lineRule="exact"/>
              <w:ind w:left="106"/>
              <w:rPr>
                <w:sz w:val="24"/>
              </w:rPr>
            </w:pPr>
            <w:r>
              <w:rPr>
                <w:sz w:val="24"/>
              </w:rPr>
              <w:t>исполнительности,</w:t>
            </w:r>
          </w:p>
        </w:tc>
      </w:tr>
      <w:tr w:rsidR="004217DD">
        <w:trPr>
          <w:trHeight w:val="276"/>
        </w:trPr>
        <w:tc>
          <w:tcPr>
            <w:tcW w:w="2977" w:type="dxa"/>
            <w:tcBorders>
              <w:top w:val="nil"/>
              <w:bottom w:val="nil"/>
            </w:tcBorders>
          </w:tcPr>
          <w:p w:rsidR="004217DD" w:rsidRDefault="0005297F">
            <w:pPr>
              <w:pStyle w:val="TableParagraph"/>
              <w:spacing w:line="256" w:lineRule="exact"/>
              <w:ind w:left="107"/>
              <w:rPr>
                <w:sz w:val="24"/>
              </w:rPr>
            </w:pPr>
            <w:r>
              <w:rPr>
                <w:sz w:val="24"/>
              </w:rPr>
              <w:t>трудовой дисциплины</w:t>
            </w:r>
          </w:p>
        </w:tc>
        <w:tc>
          <w:tcPr>
            <w:tcW w:w="3121" w:type="dxa"/>
            <w:tcBorders>
              <w:top w:val="nil"/>
              <w:bottom w:val="nil"/>
            </w:tcBorders>
          </w:tcPr>
          <w:p w:rsidR="004217DD" w:rsidRDefault="0005297F">
            <w:pPr>
              <w:pStyle w:val="TableParagraph"/>
              <w:spacing w:line="256" w:lineRule="exact"/>
              <w:ind w:left="107"/>
              <w:rPr>
                <w:sz w:val="24"/>
              </w:rPr>
            </w:pPr>
            <w:r>
              <w:rPr>
                <w:sz w:val="24"/>
              </w:rPr>
              <w:t>обязанностей, соблюдению</w:t>
            </w:r>
          </w:p>
        </w:tc>
        <w:tc>
          <w:tcPr>
            <w:tcW w:w="3368" w:type="dxa"/>
            <w:tcBorders>
              <w:top w:val="nil"/>
              <w:bottom w:val="nil"/>
            </w:tcBorders>
          </w:tcPr>
          <w:p w:rsidR="004217DD" w:rsidRDefault="0005297F">
            <w:pPr>
              <w:pStyle w:val="TableParagraph"/>
              <w:spacing w:line="256" w:lineRule="exact"/>
              <w:ind w:left="106"/>
              <w:rPr>
                <w:sz w:val="24"/>
              </w:rPr>
            </w:pPr>
            <w:r>
              <w:rPr>
                <w:sz w:val="24"/>
              </w:rPr>
              <w:t>ответственности</w:t>
            </w:r>
          </w:p>
        </w:tc>
      </w:tr>
      <w:tr w:rsidR="004217DD">
        <w:trPr>
          <w:trHeight w:val="276"/>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spacing w:line="256" w:lineRule="exact"/>
              <w:ind w:left="107"/>
              <w:rPr>
                <w:sz w:val="24"/>
              </w:rPr>
            </w:pPr>
            <w:r>
              <w:rPr>
                <w:sz w:val="24"/>
              </w:rPr>
              <w:t>трудовой дисциплины.</w:t>
            </w:r>
          </w:p>
        </w:tc>
        <w:tc>
          <w:tcPr>
            <w:tcW w:w="3368" w:type="dxa"/>
            <w:tcBorders>
              <w:top w:val="nil"/>
              <w:bottom w:val="nil"/>
            </w:tcBorders>
          </w:tcPr>
          <w:p w:rsidR="004217DD" w:rsidRDefault="0005297F">
            <w:pPr>
              <w:pStyle w:val="TableParagraph"/>
              <w:spacing w:line="256" w:lineRule="exact"/>
              <w:ind w:left="106"/>
              <w:rPr>
                <w:sz w:val="24"/>
              </w:rPr>
            </w:pPr>
            <w:r>
              <w:rPr>
                <w:sz w:val="24"/>
              </w:rPr>
              <w:t>работников за выполнение</w:t>
            </w:r>
          </w:p>
        </w:tc>
      </w:tr>
      <w:tr w:rsidR="004217DD">
        <w:trPr>
          <w:trHeight w:val="275"/>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spacing w:line="256" w:lineRule="exact"/>
              <w:ind w:left="107"/>
              <w:rPr>
                <w:i/>
                <w:sz w:val="24"/>
              </w:rPr>
            </w:pPr>
            <w:r>
              <w:rPr>
                <w:i/>
                <w:sz w:val="24"/>
              </w:rPr>
              <w:t>Правила поведения</w:t>
            </w:r>
          </w:p>
        </w:tc>
        <w:tc>
          <w:tcPr>
            <w:tcW w:w="3368" w:type="dxa"/>
            <w:tcBorders>
              <w:top w:val="nil"/>
              <w:bottom w:val="nil"/>
            </w:tcBorders>
          </w:tcPr>
          <w:p w:rsidR="004217DD" w:rsidRDefault="0005297F">
            <w:pPr>
              <w:pStyle w:val="TableParagraph"/>
              <w:spacing w:line="256" w:lineRule="exact"/>
              <w:ind w:left="106"/>
              <w:rPr>
                <w:sz w:val="24"/>
              </w:rPr>
            </w:pPr>
            <w:r>
              <w:rPr>
                <w:sz w:val="24"/>
              </w:rPr>
              <w:t>должностных обязанностей,</w:t>
            </w:r>
          </w:p>
        </w:tc>
      </w:tr>
      <w:tr w:rsidR="004217DD">
        <w:trPr>
          <w:trHeight w:val="275"/>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spacing w:line="256" w:lineRule="exact"/>
              <w:ind w:left="107"/>
              <w:rPr>
                <w:i/>
                <w:sz w:val="24"/>
              </w:rPr>
            </w:pPr>
            <w:r>
              <w:rPr>
                <w:i/>
                <w:sz w:val="24"/>
              </w:rPr>
              <w:t>регламентируются</w:t>
            </w:r>
          </w:p>
        </w:tc>
        <w:tc>
          <w:tcPr>
            <w:tcW w:w="3368" w:type="dxa"/>
            <w:tcBorders>
              <w:top w:val="nil"/>
              <w:bottom w:val="nil"/>
            </w:tcBorders>
          </w:tcPr>
          <w:p w:rsidR="004217DD" w:rsidRDefault="0005297F">
            <w:pPr>
              <w:pStyle w:val="TableParagraph"/>
              <w:spacing w:line="256" w:lineRule="exact"/>
              <w:ind w:left="106"/>
              <w:rPr>
                <w:sz w:val="24"/>
              </w:rPr>
            </w:pPr>
            <w:r>
              <w:rPr>
                <w:sz w:val="24"/>
              </w:rPr>
              <w:t xml:space="preserve">укрепление </w:t>
            </w:r>
            <w:proofErr w:type="gramStart"/>
            <w:r>
              <w:rPr>
                <w:sz w:val="24"/>
              </w:rPr>
              <w:t>трудовой</w:t>
            </w:r>
            <w:proofErr w:type="gramEnd"/>
          </w:p>
        </w:tc>
      </w:tr>
      <w:tr w:rsidR="004217DD">
        <w:trPr>
          <w:trHeight w:val="276"/>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spacing w:line="256" w:lineRule="exact"/>
              <w:ind w:left="107"/>
              <w:rPr>
                <w:i/>
                <w:sz w:val="24"/>
              </w:rPr>
            </w:pPr>
            <w:r>
              <w:rPr>
                <w:i/>
                <w:sz w:val="24"/>
              </w:rPr>
              <w:t>Уставом ОУ,</w:t>
            </w:r>
          </w:p>
        </w:tc>
        <w:tc>
          <w:tcPr>
            <w:tcW w:w="3368" w:type="dxa"/>
            <w:tcBorders>
              <w:top w:val="nil"/>
              <w:bottom w:val="nil"/>
            </w:tcBorders>
          </w:tcPr>
          <w:p w:rsidR="004217DD" w:rsidRDefault="0005297F">
            <w:pPr>
              <w:pStyle w:val="TableParagraph"/>
              <w:spacing w:line="256" w:lineRule="exact"/>
              <w:ind w:left="106"/>
              <w:rPr>
                <w:sz w:val="24"/>
              </w:rPr>
            </w:pPr>
            <w:r>
              <w:rPr>
                <w:sz w:val="24"/>
              </w:rPr>
              <w:t>дисциплины</w:t>
            </w:r>
          </w:p>
        </w:tc>
      </w:tr>
      <w:tr w:rsidR="004217DD">
        <w:trPr>
          <w:trHeight w:val="276"/>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spacing w:line="256" w:lineRule="exact"/>
              <w:ind w:left="107"/>
              <w:rPr>
                <w:i/>
                <w:sz w:val="24"/>
              </w:rPr>
            </w:pPr>
            <w:r>
              <w:rPr>
                <w:i/>
                <w:sz w:val="24"/>
              </w:rPr>
              <w:t>трудовым договором,</w:t>
            </w:r>
          </w:p>
        </w:tc>
        <w:tc>
          <w:tcPr>
            <w:tcW w:w="3368" w:type="dxa"/>
            <w:tcBorders>
              <w:top w:val="nil"/>
              <w:bottom w:val="nil"/>
            </w:tcBorders>
          </w:tcPr>
          <w:p w:rsidR="004217DD" w:rsidRDefault="004217DD">
            <w:pPr>
              <w:pStyle w:val="TableParagraph"/>
              <w:rPr>
                <w:sz w:val="20"/>
              </w:rPr>
            </w:pPr>
          </w:p>
        </w:tc>
      </w:tr>
      <w:tr w:rsidR="004217DD">
        <w:trPr>
          <w:trHeight w:val="276"/>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spacing w:line="256" w:lineRule="exact"/>
              <w:ind w:left="107"/>
              <w:rPr>
                <w:i/>
                <w:sz w:val="24"/>
              </w:rPr>
            </w:pPr>
            <w:r>
              <w:rPr>
                <w:i/>
                <w:sz w:val="24"/>
              </w:rPr>
              <w:t>Правилами</w:t>
            </w:r>
          </w:p>
        </w:tc>
        <w:tc>
          <w:tcPr>
            <w:tcW w:w="3368" w:type="dxa"/>
            <w:tcBorders>
              <w:top w:val="nil"/>
              <w:bottom w:val="nil"/>
            </w:tcBorders>
          </w:tcPr>
          <w:p w:rsidR="004217DD" w:rsidRDefault="004217DD">
            <w:pPr>
              <w:pStyle w:val="TableParagraph"/>
              <w:rPr>
                <w:sz w:val="20"/>
              </w:rPr>
            </w:pPr>
          </w:p>
        </w:tc>
      </w:tr>
      <w:tr w:rsidR="004217DD">
        <w:trPr>
          <w:trHeight w:val="275"/>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spacing w:line="256" w:lineRule="exact"/>
              <w:ind w:left="107"/>
              <w:rPr>
                <w:i/>
                <w:sz w:val="24"/>
              </w:rPr>
            </w:pPr>
            <w:r>
              <w:rPr>
                <w:i/>
                <w:sz w:val="24"/>
              </w:rPr>
              <w:t>внутреннего трудового</w:t>
            </w:r>
          </w:p>
        </w:tc>
        <w:tc>
          <w:tcPr>
            <w:tcW w:w="3368" w:type="dxa"/>
            <w:tcBorders>
              <w:top w:val="nil"/>
              <w:bottom w:val="nil"/>
            </w:tcBorders>
          </w:tcPr>
          <w:p w:rsidR="004217DD" w:rsidRDefault="004217DD">
            <w:pPr>
              <w:pStyle w:val="TableParagraph"/>
              <w:rPr>
                <w:sz w:val="20"/>
              </w:rPr>
            </w:pPr>
          </w:p>
        </w:tc>
      </w:tr>
      <w:tr w:rsidR="004217DD">
        <w:trPr>
          <w:trHeight w:val="275"/>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spacing w:line="256" w:lineRule="exact"/>
              <w:ind w:left="107"/>
              <w:rPr>
                <w:i/>
                <w:sz w:val="24"/>
              </w:rPr>
            </w:pPr>
            <w:r>
              <w:rPr>
                <w:i/>
                <w:sz w:val="24"/>
              </w:rPr>
              <w:t>распорядка,</w:t>
            </w:r>
          </w:p>
        </w:tc>
        <w:tc>
          <w:tcPr>
            <w:tcW w:w="3368" w:type="dxa"/>
            <w:tcBorders>
              <w:top w:val="nil"/>
              <w:bottom w:val="nil"/>
            </w:tcBorders>
          </w:tcPr>
          <w:p w:rsidR="004217DD" w:rsidRDefault="004217DD">
            <w:pPr>
              <w:pStyle w:val="TableParagraph"/>
              <w:rPr>
                <w:sz w:val="20"/>
              </w:rPr>
            </w:pPr>
          </w:p>
        </w:tc>
      </w:tr>
      <w:tr w:rsidR="004217DD">
        <w:trPr>
          <w:trHeight w:val="276"/>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spacing w:line="256" w:lineRule="exact"/>
              <w:ind w:left="107"/>
              <w:rPr>
                <w:i/>
                <w:sz w:val="24"/>
              </w:rPr>
            </w:pPr>
            <w:r>
              <w:rPr>
                <w:i/>
                <w:sz w:val="24"/>
              </w:rPr>
              <w:t>должностными</w:t>
            </w:r>
          </w:p>
        </w:tc>
        <w:tc>
          <w:tcPr>
            <w:tcW w:w="3368" w:type="dxa"/>
            <w:tcBorders>
              <w:top w:val="nil"/>
              <w:bottom w:val="nil"/>
            </w:tcBorders>
          </w:tcPr>
          <w:p w:rsidR="004217DD" w:rsidRDefault="004217DD">
            <w:pPr>
              <w:pStyle w:val="TableParagraph"/>
              <w:rPr>
                <w:sz w:val="20"/>
              </w:rPr>
            </w:pPr>
          </w:p>
        </w:tc>
      </w:tr>
      <w:tr w:rsidR="004217DD">
        <w:trPr>
          <w:trHeight w:val="276"/>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spacing w:line="256" w:lineRule="exact"/>
              <w:ind w:left="107"/>
              <w:rPr>
                <w:i/>
                <w:sz w:val="24"/>
              </w:rPr>
            </w:pPr>
            <w:r>
              <w:rPr>
                <w:i/>
                <w:sz w:val="24"/>
              </w:rPr>
              <w:t>инструкциями и иными</w:t>
            </w:r>
          </w:p>
        </w:tc>
        <w:tc>
          <w:tcPr>
            <w:tcW w:w="3368" w:type="dxa"/>
            <w:tcBorders>
              <w:top w:val="nil"/>
              <w:bottom w:val="nil"/>
            </w:tcBorders>
          </w:tcPr>
          <w:p w:rsidR="004217DD" w:rsidRDefault="004217DD">
            <w:pPr>
              <w:pStyle w:val="TableParagraph"/>
              <w:rPr>
                <w:sz w:val="20"/>
              </w:rPr>
            </w:pPr>
          </w:p>
        </w:tc>
      </w:tr>
      <w:tr w:rsidR="004217DD">
        <w:trPr>
          <w:trHeight w:val="278"/>
        </w:trPr>
        <w:tc>
          <w:tcPr>
            <w:tcW w:w="2977" w:type="dxa"/>
            <w:tcBorders>
              <w:top w:val="nil"/>
            </w:tcBorders>
          </w:tcPr>
          <w:p w:rsidR="004217DD" w:rsidRDefault="004217DD">
            <w:pPr>
              <w:pStyle w:val="TableParagraph"/>
              <w:rPr>
                <w:sz w:val="20"/>
              </w:rPr>
            </w:pPr>
          </w:p>
        </w:tc>
        <w:tc>
          <w:tcPr>
            <w:tcW w:w="3121" w:type="dxa"/>
            <w:tcBorders>
              <w:top w:val="nil"/>
            </w:tcBorders>
          </w:tcPr>
          <w:p w:rsidR="004217DD" w:rsidRDefault="0005297F">
            <w:pPr>
              <w:pStyle w:val="TableParagraph"/>
              <w:spacing w:line="259" w:lineRule="exact"/>
              <w:ind w:left="107"/>
              <w:rPr>
                <w:i/>
                <w:sz w:val="24"/>
              </w:rPr>
            </w:pPr>
            <w:r>
              <w:rPr>
                <w:i/>
                <w:sz w:val="24"/>
              </w:rPr>
              <w:t>регламентами.</w:t>
            </w:r>
          </w:p>
        </w:tc>
        <w:tc>
          <w:tcPr>
            <w:tcW w:w="3368" w:type="dxa"/>
            <w:tcBorders>
              <w:top w:val="nil"/>
            </w:tcBorders>
          </w:tcPr>
          <w:p w:rsidR="004217DD" w:rsidRDefault="004217DD">
            <w:pPr>
              <w:pStyle w:val="TableParagraph"/>
              <w:rPr>
                <w:sz w:val="20"/>
              </w:rPr>
            </w:pPr>
          </w:p>
        </w:tc>
      </w:tr>
    </w:tbl>
    <w:p w:rsidR="004217DD" w:rsidRDefault="004217DD">
      <w:pPr>
        <w:rPr>
          <w:sz w:val="20"/>
        </w:rPr>
        <w:sectPr w:rsidR="004217DD">
          <w:pgSz w:w="11910" w:h="16840"/>
          <w:pgMar w:top="1120" w:right="0" w:bottom="280" w:left="880" w:header="720" w:footer="720" w:gutter="0"/>
          <w:cols w:space="720"/>
        </w:sect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7"/>
        <w:gridCol w:w="3121"/>
        <w:gridCol w:w="3368"/>
      </w:tblGrid>
      <w:tr w:rsidR="004217DD">
        <w:trPr>
          <w:trHeight w:val="1267"/>
        </w:trPr>
        <w:tc>
          <w:tcPr>
            <w:tcW w:w="2977" w:type="dxa"/>
            <w:vMerge w:val="restart"/>
          </w:tcPr>
          <w:p w:rsidR="004217DD" w:rsidRDefault="004217DD">
            <w:pPr>
              <w:pStyle w:val="TableParagraph"/>
              <w:rPr>
                <w:sz w:val="24"/>
              </w:rPr>
            </w:pPr>
          </w:p>
        </w:tc>
        <w:tc>
          <w:tcPr>
            <w:tcW w:w="3121" w:type="dxa"/>
          </w:tcPr>
          <w:p w:rsidR="004217DD" w:rsidRDefault="0005297F">
            <w:pPr>
              <w:pStyle w:val="TableParagraph"/>
              <w:ind w:left="107" w:right="862"/>
              <w:rPr>
                <w:sz w:val="24"/>
              </w:rPr>
            </w:pPr>
            <w:r>
              <w:rPr>
                <w:sz w:val="24"/>
              </w:rPr>
              <w:t>Проведение смотров учебных кабинетов,</w:t>
            </w:r>
          </w:p>
          <w:p w:rsidR="004217DD" w:rsidRDefault="0005297F">
            <w:pPr>
              <w:pStyle w:val="TableParagraph"/>
              <w:ind w:left="107" w:right="339"/>
              <w:rPr>
                <w:sz w:val="24"/>
              </w:rPr>
            </w:pPr>
            <w:r>
              <w:rPr>
                <w:sz w:val="24"/>
              </w:rPr>
              <w:t>лабораторий, мастерски х (не реже чем 1 раз в год)</w:t>
            </w:r>
          </w:p>
        </w:tc>
        <w:tc>
          <w:tcPr>
            <w:tcW w:w="3368" w:type="dxa"/>
            <w:vMerge w:val="restart"/>
          </w:tcPr>
          <w:p w:rsidR="004217DD" w:rsidRDefault="004217DD">
            <w:pPr>
              <w:pStyle w:val="TableParagraph"/>
              <w:rPr>
                <w:sz w:val="24"/>
              </w:rPr>
            </w:pPr>
          </w:p>
        </w:tc>
      </w:tr>
      <w:tr w:rsidR="004217DD">
        <w:trPr>
          <w:trHeight w:val="1439"/>
        </w:trPr>
        <w:tc>
          <w:tcPr>
            <w:tcW w:w="2977" w:type="dxa"/>
            <w:vMerge/>
            <w:tcBorders>
              <w:top w:val="nil"/>
            </w:tcBorders>
          </w:tcPr>
          <w:p w:rsidR="004217DD" w:rsidRDefault="004217DD">
            <w:pPr>
              <w:rPr>
                <w:sz w:val="2"/>
                <w:szCs w:val="2"/>
              </w:rPr>
            </w:pPr>
          </w:p>
        </w:tc>
        <w:tc>
          <w:tcPr>
            <w:tcW w:w="3121" w:type="dxa"/>
          </w:tcPr>
          <w:p w:rsidR="004217DD" w:rsidRDefault="0005297F">
            <w:pPr>
              <w:pStyle w:val="TableParagraph"/>
              <w:ind w:left="107"/>
              <w:rPr>
                <w:sz w:val="24"/>
              </w:rPr>
            </w:pPr>
            <w:r>
              <w:rPr>
                <w:sz w:val="24"/>
              </w:rPr>
              <w:t>Организация комплекса мер по выполнению всеми сотрудниками</w:t>
            </w:r>
          </w:p>
          <w:p w:rsidR="004217DD" w:rsidRDefault="0005297F">
            <w:pPr>
              <w:pStyle w:val="TableParagraph"/>
              <w:ind w:left="107" w:right="388"/>
              <w:rPr>
                <w:sz w:val="24"/>
              </w:rPr>
            </w:pPr>
            <w:r>
              <w:rPr>
                <w:sz w:val="24"/>
              </w:rPr>
              <w:t>учреждения основных положений охраны труда</w:t>
            </w:r>
          </w:p>
        </w:tc>
        <w:tc>
          <w:tcPr>
            <w:tcW w:w="3368" w:type="dxa"/>
            <w:vMerge/>
            <w:tcBorders>
              <w:top w:val="nil"/>
            </w:tcBorders>
          </w:tcPr>
          <w:p w:rsidR="004217DD" w:rsidRDefault="004217DD">
            <w:pPr>
              <w:rPr>
                <w:sz w:val="2"/>
                <w:szCs w:val="2"/>
              </w:rPr>
            </w:pPr>
          </w:p>
        </w:tc>
      </w:tr>
      <w:tr w:rsidR="004217DD">
        <w:trPr>
          <w:trHeight w:val="272"/>
        </w:trPr>
        <w:tc>
          <w:tcPr>
            <w:tcW w:w="2977" w:type="dxa"/>
            <w:tcBorders>
              <w:bottom w:val="nil"/>
            </w:tcBorders>
          </w:tcPr>
          <w:p w:rsidR="004217DD" w:rsidRDefault="0005297F">
            <w:pPr>
              <w:pStyle w:val="TableParagraph"/>
              <w:spacing w:line="253" w:lineRule="exact"/>
              <w:ind w:left="107"/>
              <w:rPr>
                <w:sz w:val="24"/>
              </w:rPr>
            </w:pPr>
            <w:r>
              <w:rPr>
                <w:sz w:val="24"/>
              </w:rPr>
              <w:t>Оптимизация</w:t>
            </w:r>
          </w:p>
        </w:tc>
        <w:tc>
          <w:tcPr>
            <w:tcW w:w="3121" w:type="dxa"/>
            <w:tcBorders>
              <w:bottom w:val="nil"/>
            </w:tcBorders>
          </w:tcPr>
          <w:p w:rsidR="004217DD" w:rsidRDefault="0005297F">
            <w:pPr>
              <w:pStyle w:val="TableParagraph"/>
              <w:spacing w:line="253" w:lineRule="exact"/>
              <w:ind w:left="107"/>
              <w:rPr>
                <w:sz w:val="24"/>
              </w:rPr>
            </w:pPr>
            <w:r>
              <w:rPr>
                <w:sz w:val="24"/>
              </w:rPr>
              <w:t>Организация</w:t>
            </w:r>
          </w:p>
        </w:tc>
        <w:tc>
          <w:tcPr>
            <w:tcW w:w="3368" w:type="dxa"/>
            <w:tcBorders>
              <w:bottom w:val="nil"/>
            </w:tcBorders>
          </w:tcPr>
          <w:p w:rsidR="004217DD" w:rsidRDefault="0005297F">
            <w:pPr>
              <w:pStyle w:val="TableParagraph"/>
              <w:spacing w:line="253" w:lineRule="exact"/>
              <w:ind w:left="106"/>
              <w:rPr>
                <w:sz w:val="24"/>
              </w:rPr>
            </w:pPr>
            <w:r>
              <w:rPr>
                <w:sz w:val="24"/>
              </w:rPr>
              <w:t>1.Повышение</w:t>
            </w:r>
          </w:p>
        </w:tc>
      </w:tr>
      <w:tr w:rsidR="004217DD">
        <w:trPr>
          <w:trHeight w:val="275"/>
        </w:trPr>
        <w:tc>
          <w:tcPr>
            <w:tcW w:w="2977" w:type="dxa"/>
            <w:tcBorders>
              <w:top w:val="nil"/>
              <w:bottom w:val="nil"/>
            </w:tcBorders>
          </w:tcPr>
          <w:p w:rsidR="004217DD" w:rsidRDefault="0005297F">
            <w:pPr>
              <w:pStyle w:val="TableParagraph"/>
              <w:spacing w:line="256" w:lineRule="exact"/>
              <w:ind w:left="107"/>
              <w:rPr>
                <w:sz w:val="24"/>
              </w:rPr>
            </w:pPr>
            <w:r>
              <w:rPr>
                <w:sz w:val="24"/>
              </w:rPr>
              <w:t>Системы обучения и</w:t>
            </w:r>
          </w:p>
        </w:tc>
        <w:tc>
          <w:tcPr>
            <w:tcW w:w="3121" w:type="dxa"/>
            <w:tcBorders>
              <w:top w:val="nil"/>
              <w:bottom w:val="nil"/>
            </w:tcBorders>
          </w:tcPr>
          <w:p w:rsidR="004217DD" w:rsidRDefault="0005297F">
            <w:pPr>
              <w:pStyle w:val="TableParagraph"/>
              <w:spacing w:line="256" w:lineRule="exact"/>
              <w:ind w:left="107"/>
              <w:rPr>
                <w:sz w:val="24"/>
              </w:rPr>
            </w:pPr>
            <w:r>
              <w:rPr>
                <w:sz w:val="24"/>
              </w:rPr>
              <w:t>профессионального</w:t>
            </w:r>
          </w:p>
        </w:tc>
        <w:tc>
          <w:tcPr>
            <w:tcW w:w="3368" w:type="dxa"/>
            <w:tcBorders>
              <w:top w:val="nil"/>
              <w:bottom w:val="nil"/>
            </w:tcBorders>
          </w:tcPr>
          <w:p w:rsidR="004217DD" w:rsidRDefault="0005297F">
            <w:pPr>
              <w:pStyle w:val="TableParagraph"/>
              <w:spacing w:line="256" w:lineRule="exact"/>
              <w:ind w:left="106"/>
              <w:rPr>
                <w:sz w:val="24"/>
              </w:rPr>
            </w:pPr>
            <w:r>
              <w:rPr>
                <w:sz w:val="24"/>
              </w:rPr>
              <w:t>профессионального уровня</w:t>
            </w:r>
          </w:p>
        </w:tc>
      </w:tr>
      <w:tr w:rsidR="004217DD">
        <w:trPr>
          <w:trHeight w:val="276"/>
        </w:trPr>
        <w:tc>
          <w:tcPr>
            <w:tcW w:w="2977" w:type="dxa"/>
            <w:tcBorders>
              <w:top w:val="nil"/>
              <w:bottom w:val="nil"/>
            </w:tcBorders>
          </w:tcPr>
          <w:p w:rsidR="004217DD" w:rsidRDefault="0005297F">
            <w:pPr>
              <w:pStyle w:val="TableParagraph"/>
              <w:spacing w:line="256" w:lineRule="exact"/>
              <w:ind w:left="107"/>
              <w:rPr>
                <w:sz w:val="24"/>
              </w:rPr>
            </w:pPr>
            <w:r>
              <w:rPr>
                <w:sz w:val="24"/>
              </w:rPr>
              <w:t>Повышения</w:t>
            </w:r>
          </w:p>
        </w:tc>
        <w:tc>
          <w:tcPr>
            <w:tcW w:w="3121" w:type="dxa"/>
            <w:tcBorders>
              <w:top w:val="nil"/>
              <w:bottom w:val="nil"/>
            </w:tcBorders>
          </w:tcPr>
          <w:p w:rsidR="004217DD" w:rsidRDefault="0005297F">
            <w:pPr>
              <w:pStyle w:val="TableParagraph"/>
              <w:spacing w:line="256" w:lineRule="exact"/>
              <w:ind w:left="107"/>
              <w:rPr>
                <w:sz w:val="24"/>
              </w:rPr>
            </w:pPr>
            <w:r>
              <w:rPr>
                <w:sz w:val="24"/>
              </w:rPr>
              <w:t xml:space="preserve">обучения в </w:t>
            </w:r>
            <w:proofErr w:type="gramStart"/>
            <w:r>
              <w:rPr>
                <w:sz w:val="24"/>
              </w:rPr>
              <w:t>разнообразных</w:t>
            </w:r>
            <w:proofErr w:type="gramEnd"/>
          </w:p>
        </w:tc>
        <w:tc>
          <w:tcPr>
            <w:tcW w:w="3368" w:type="dxa"/>
            <w:tcBorders>
              <w:top w:val="nil"/>
              <w:bottom w:val="nil"/>
            </w:tcBorders>
          </w:tcPr>
          <w:p w:rsidR="004217DD" w:rsidRDefault="0005297F">
            <w:pPr>
              <w:pStyle w:val="TableParagraph"/>
              <w:spacing w:line="256" w:lineRule="exact"/>
              <w:ind w:left="106"/>
              <w:rPr>
                <w:sz w:val="24"/>
              </w:rPr>
            </w:pPr>
            <w:r>
              <w:rPr>
                <w:sz w:val="24"/>
              </w:rPr>
              <w:t>педагогических и</w:t>
            </w:r>
          </w:p>
        </w:tc>
      </w:tr>
      <w:tr w:rsidR="004217DD">
        <w:trPr>
          <w:trHeight w:val="276"/>
        </w:trPr>
        <w:tc>
          <w:tcPr>
            <w:tcW w:w="2977" w:type="dxa"/>
            <w:tcBorders>
              <w:top w:val="nil"/>
              <w:bottom w:val="nil"/>
            </w:tcBorders>
          </w:tcPr>
          <w:p w:rsidR="004217DD" w:rsidRDefault="0005297F">
            <w:pPr>
              <w:pStyle w:val="TableParagraph"/>
              <w:spacing w:line="256" w:lineRule="exact"/>
              <w:ind w:left="107"/>
              <w:rPr>
                <w:sz w:val="24"/>
              </w:rPr>
            </w:pPr>
            <w:r>
              <w:rPr>
                <w:sz w:val="24"/>
              </w:rPr>
              <w:t>квалификации</w:t>
            </w:r>
          </w:p>
        </w:tc>
        <w:tc>
          <w:tcPr>
            <w:tcW w:w="3121" w:type="dxa"/>
            <w:tcBorders>
              <w:top w:val="nil"/>
              <w:bottom w:val="nil"/>
            </w:tcBorders>
          </w:tcPr>
          <w:p w:rsidR="004217DD" w:rsidRDefault="0005297F">
            <w:pPr>
              <w:pStyle w:val="TableParagraph"/>
              <w:spacing w:line="256" w:lineRule="exact"/>
              <w:ind w:left="107"/>
              <w:rPr>
                <w:sz w:val="24"/>
              </w:rPr>
            </w:pPr>
            <w:proofErr w:type="gramStart"/>
            <w:r>
              <w:rPr>
                <w:sz w:val="24"/>
              </w:rPr>
              <w:t>формах</w:t>
            </w:r>
            <w:proofErr w:type="gramEnd"/>
            <w:r>
              <w:rPr>
                <w:sz w:val="24"/>
              </w:rPr>
              <w:t>:</w:t>
            </w:r>
          </w:p>
        </w:tc>
        <w:tc>
          <w:tcPr>
            <w:tcW w:w="3368" w:type="dxa"/>
            <w:tcBorders>
              <w:top w:val="nil"/>
              <w:bottom w:val="nil"/>
            </w:tcBorders>
          </w:tcPr>
          <w:p w:rsidR="004217DD" w:rsidRDefault="0005297F">
            <w:pPr>
              <w:pStyle w:val="TableParagraph"/>
              <w:spacing w:line="256" w:lineRule="exact"/>
              <w:ind w:left="106"/>
              <w:rPr>
                <w:sz w:val="24"/>
              </w:rPr>
            </w:pPr>
            <w:r>
              <w:rPr>
                <w:sz w:val="24"/>
              </w:rPr>
              <w:t>управленческих кадров</w:t>
            </w:r>
          </w:p>
        </w:tc>
      </w:tr>
      <w:tr w:rsidR="004217DD">
        <w:trPr>
          <w:trHeight w:val="275"/>
        </w:trPr>
        <w:tc>
          <w:tcPr>
            <w:tcW w:w="2977" w:type="dxa"/>
            <w:tcBorders>
              <w:top w:val="nil"/>
              <w:bottom w:val="nil"/>
            </w:tcBorders>
          </w:tcPr>
          <w:p w:rsidR="004217DD" w:rsidRDefault="0005297F">
            <w:pPr>
              <w:pStyle w:val="TableParagraph"/>
              <w:spacing w:line="256" w:lineRule="exact"/>
              <w:ind w:left="107"/>
              <w:rPr>
                <w:sz w:val="24"/>
              </w:rPr>
            </w:pPr>
            <w:r>
              <w:rPr>
                <w:sz w:val="24"/>
              </w:rPr>
              <w:t>специалистов и</w:t>
            </w:r>
          </w:p>
        </w:tc>
        <w:tc>
          <w:tcPr>
            <w:tcW w:w="3121" w:type="dxa"/>
            <w:tcBorders>
              <w:top w:val="nil"/>
              <w:bottom w:val="nil"/>
            </w:tcBorders>
          </w:tcPr>
          <w:p w:rsidR="004217DD" w:rsidRDefault="0005297F">
            <w:pPr>
              <w:pStyle w:val="TableParagraph"/>
              <w:spacing w:line="256" w:lineRule="exact"/>
              <w:ind w:left="107"/>
              <w:rPr>
                <w:sz w:val="24"/>
              </w:rPr>
            </w:pPr>
            <w:r>
              <w:rPr>
                <w:sz w:val="24"/>
              </w:rPr>
              <w:t>•обучение через участие</w:t>
            </w:r>
          </w:p>
        </w:tc>
        <w:tc>
          <w:tcPr>
            <w:tcW w:w="3368" w:type="dxa"/>
            <w:tcBorders>
              <w:top w:val="nil"/>
              <w:bottom w:val="nil"/>
            </w:tcBorders>
          </w:tcPr>
          <w:p w:rsidR="004217DD" w:rsidRDefault="0005297F">
            <w:pPr>
              <w:pStyle w:val="TableParagraph"/>
              <w:spacing w:line="256" w:lineRule="exact"/>
              <w:ind w:left="106"/>
              <w:rPr>
                <w:sz w:val="24"/>
              </w:rPr>
            </w:pPr>
            <w:r>
              <w:rPr>
                <w:sz w:val="24"/>
              </w:rPr>
              <w:t xml:space="preserve">2.Готовность педагогов </w:t>
            </w:r>
            <w:proofErr w:type="gramStart"/>
            <w:r>
              <w:rPr>
                <w:sz w:val="24"/>
              </w:rPr>
              <w:t>к</w:t>
            </w:r>
            <w:proofErr w:type="gramEnd"/>
          </w:p>
        </w:tc>
      </w:tr>
      <w:tr w:rsidR="004217DD">
        <w:trPr>
          <w:trHeight w:val="275"/>
        </w:trPr>
        <w:tc>
          <w:tcPr>
            <w:tcW w:w="2977" w:type="dxa"/>
            <w:tcBorders>
              <w:top w:val="nil"/>
              <w:bottom w:val="nil"/>
            </w:tcBorders>
          </w:tcPr>
          <w:p w:rsidR="004217DD" w:rsidRDefault="0005297F">
            <w:pPr>
              <w:pStyle w:val="TableParagraph"/>
              <w:spacing w:line="256" w:lineRule="exact"/>
              <w:ind w:left="107"/>
              <w:rPr>
                <w:sz w:val="24"/>
              </w:rPr>
            </w:pPr>
            <w:r>
              <w:rPr>
                <w:sz w:val="24"/>
              </w:rPr>
              <w:t>управленцев</w:t>
            </w:r>
          </w:p>
        </w:tc>
        <w:tc>
          <w:tcPr>
            <w:tcW w:w="3121" w:type="dxa"/>
            <w:tcBorders>
              <w:top w:val="nil"/>
              <w:bottom w:val="nil"/>
            </w:tcBorders>
          </w:tcPr>
          <w:p w:rsidR="004217DD" w:rsidRDefault="0005297F">
            <w:pPr>
              <w:pStyle w:val="TableParagraph"/>
              <w:spacing w:line="256" w:lineRule="exact"/>
              <w:ind w:left="107"/>
              <w:rPr>
                <w:sz w:val="24"/>
              </w:rPr>
            </w:pPr>
            <w:r>
              <w:rPr>
                <w:sz w:val="24"/>
              </w:rPr>
              <w:t>педагогов в работе</w:t>
            </w:r>
          </w:p>
        </w:tc>
        <w:tc>
          <w:tcPr>
            <w:tcW w:w="3368" w:type="dxa"/>
            <w:tcBorders>
              <w:top w:val="nil"/>
              <w:bottom w:val="nil"/>
            </w:tcBorders>
          </w:tcPr>
          <w:p w:rsidR="004217DD" w:rsidRDefault="0005297F">
            <w:pPr>
              <w:pStyle w:val="TableParagraph"/>
              <w:spacing w:line="256" w:lineRule="exact"/>
              <w:ind w:left="106"/>
              <w:rPr>
                <w:sz w:val="24"/>
              </w:rPr>
            </w:pPr>
            <w:r>
              <w:rPr>
                <w:sz w:val="24"/>
              </w:rPr>
              <w:t>взаимодействию с субъектами</w:t>
            </w:r>
          </w:p>
        </w:tc>
      </w:tr>
      <w:tr w:rsidR="004217DD">
        <w:trPr>
          <w:trHeight w:val="275"/>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spacing w:line="256" w:lineRule="exact"/>
              <w:ind w:left="107"/>
              <w:rPr>
                <w:sz w:val="24"/>
              </w:rPr>
            </w:pPr>
            <w:r>
              <w:rPr>
                <w:sz w:val="24"/>
              </w:rPr>
              <w:t>методических</w:t>
            </w:r>
          </w:p>
        </w:tc>
        <w:tc>
          <w:tcPr>
            <w:tcW w:w="3368" w:type="dxa"/>
            <w:tcBorders>
              <w:top w:val="nil"/>
              <w:bottom w:val="nil"/>
            </w:tcBorders>
          </w:tcPr>
          <w:p w:rsidR="004217DD" w:rsidRDefault="0005297F">
            <w:pPr>
              <w:pStyle w:val="TableParagraph"/>
              <w:spacing w:line="256" w:lineRule="exact"/>
              <w:ind w:left="106"/>
              <w:rPr>
                <w:sz w:val="24"/>
              </w:rPr>
            </w:pPr>
            <w:r>
              <w:rPr>
                <w:sz w:val="24"/>
              </w:rPr>
              <w:t>образовательного процесса</w:t>
            </w:r>
          </w:p>
        </w:tc>
      </w:tr>
      <w:tr w:rsidR="004217DD">
        <w:trPr>
          <w:trHeight w:val="276"/>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spacing w:line="256" w:lineRule="exact"/>
              <w:ind w:left="107"/>
              <w:rPr>
                <w:sz w:val="24"/>
              </w:rPr>
            </w:pPr>
            <w:r>
              <w:rPr>
                <w:sz w:val="24"/>
              </w:rPr>
              <w:t>объединений;</w:t>
            </w:r>
          </w:p>
        </w:tc>
        <w:tc>
          <w:tcPr>
            <w:tcW w:w="3368" w:type="dxa"/>
            <w:tcBorders>
              <w:top w:val="nil"/>
              <w:bottom w:val="nil"/>
            </w:tcBorders>
          </w:tcPr>
          <w:p w:rsidR="004217DD" w:rsidRDefault="004217DD">
            <w:pPr>
              <w:pStyle w:val="TableParagraph"/>
              <w:rPr>
                <w:sz w:val="20"/>
              </w:rPr>
            </w:pPr>
          </w:p>
        </w:tc>
      </w:tr>
      <w:tr w:rsidR="004217DD">
        <w:trPr>
          <w:trHeight w:val="276"/>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spacing w:line="256" w:lineRule="exact"/>
              <w:ind w:left="107"/>
              <w:rPr>
                <w:sz w:val="24"/>
              </w:rPr>
            </w:pPr>
            <w:r>
              <w:rPr>
                <w:sz w:val="24"/>
              </w:rPr>
              <w:t>•наставничество;</w:t>
            </w:r>
          </w:p>
        </w:tc>
        <w:tc>
          <w:tcPr>
            <w:tcW w:w="3368" w:type="dxa"/>
            <w:tcBorders>
              <w:top w:val="nil"/>
              <w:bottom w:val="nil"/>
            </w:tcBorders>
          </w:tcPr>
          <w:p w:rsidR="004217DD" w:rsidRDefault="004217DD">
            <w:pPr>
              <w:pStyle w:val="TableParagraph"/>
              <w:rPr>
                <w:sz w:val="20"/>
              </w:rPr>
            </w:pPr>
          </w:p>
        </w:tc>
      </w:tr>
      <w:tr w:rsidR="004217DD">
        <w:trPr>
          <w:trHeight w:val="275"/>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spacing w:line="256" w:lineRule="exact"/>
              <w:ind w:left="107"/>
              <w:rPr>
                <w:sz w:val="24"/>
              </w:rPr>
            </w:pPr>
            <w:r>
              <w:rPr>
                <w:sz w:val="24"/>
              </w:rPr>
              <w:t>•</w:t>
            </w:r>
            <w:proofErr w:type="spellStart"/>
            <w:r>
              <w:rPr>
                <w:sz w:val="24"/>
              </w:rPr>
              <w:t>внутришкольные</w:t>
            </w:r>
            <w:proofErr w:type="spellEnd"/>
          </w:p>
        </w:tc>
        <w:tc>
          <w:tcPr>
            <w:tcW w:w="3368" w:type="dxa"/>
            <w:tcBorders>
              <w:top w:val="nil"/>
              <w:bottom w:val="nil"/>
            </w:tcBorders>
          </w:tcPr>
          <w:p w:rsidR="004217DD" w:rsidRDefault="004217DD">
            <w:pPr>
              <w:pStyle w:val="TableParagraph"/>
              <w:rPr>
                <w:sz w:val="20"/>
              </w:rPr>
            </w:pPr>
          </w:p>
        </w:tc>
      </w:tr>
      <w:tr w:rsidR="004217DD">
        <w:trPr>
          <w:trHeight w:val="275"/>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spacing w:line="256" w:lineRule="exact"/>
              <w:ind w:left="107"/>
              <w:rPr>
                <w:sz w:val="24"/>
              </w:rPr>
            </w:pPr>
            <w:r>
              <w:rPr>
                <w:sz w:val="24"/>
              </w:rPr>
              <w:t>семинары и тренинги;</w:t>
            </w:r>
          </w:p>
        </w:tc>
        <w:tc>
          <w:tcPr>
            <w:tcW w:w="3368" w:type="dxa"/>
            <w:tcBorders>
              <w:top w:val="nil"/>
              <w:bottom w:val="nil"/>
            </w:tcBorders>
          </w:tcPr>
          <w:p w:rsidR="004217DD" w:rsidRDefault="004217DD">
            <w:pPr>
              <w:pStyle w:val="TableParagraph"/>
              <w:rPr>
                <w:sz w:val="20"/>
              </w:rPr>
            </w:pPr>
          </w:p>
        </w:tc>
      </w:tr>
      <w:tr w:rsidR="004217DD">
        <w:trPr>
          <w:trHeight w:val="276"/>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numPr>
                <w:ilvl w:val="0"/>
                <w:numId w:val="2"/>
              </w:numPr>
              <w:tabs>
                <w:tab w:val="left" w:pos="252"/>
              </w:tabs>
              <w:spacing w:line="256" w:lineRule="exact"/>
              <w:rPr>
                <w:sz w:val="24"/>
              </w:rPr>
            </w:pPr>
            <w:r>
              <w:rPr>
                <w:sz w:val="24"/>
              </w:rPr>
              <w:t>недели</w:t>
            </w:r>
            <w:r>
              <w:rPr>
                <w:spacing w:val="-1"/>
                <w:sz w:val="24"/>
              </w:rPr>
              <w:t xml:space="preserve"> </w:t>
            </w:r>
            <w:proofErr w:type="gramStart"/>
            <w:r>
              <w:rPr>
                <w:sz w:val="24"/>
              </w:rPr>
              <w:t>педагогического</w:t>
            </w:r>
            <w:proofErr w:type="gramEnd"/>
          </w:p>
        </w:tc>
        <w:tc>
          <w:tcPr>
            <w:tcW w:w="3368" w:type="dxa"/>
            <w:tcBorders>
              <w:top w:val="nil"/>
              <w:bottom w:val="nil"/>
            </w:tcBorders>
          </w:tcPr>
          <w:p w:rsidR="004217DD" w:rsidRDefault="004217DD">
            <w:pPr>
              <w:pStyle w:val="TableParagraph"/>
              <w:rPr>
                <w:sz w:val="20"/>
              </w:rPr>
            </w:pPr>
          </w:p>
        </w:tc>
      </w:tr>
      <w:tr w:rsidR="004217DD">
        <w:trPr>
          <w:trHeight w:val="275"/>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spacing w:line="256" w:lineRule="exact"/>
              <w:ind w:left="107"/>
              <w:rPr>
                <w:sz w:val="24"/>
              </w:rPr>
            </w:pPr>
            <w:r>
              <w:rPr>
                <w:sz w:val="24"/>
              </w:rPr>
              <w:t xml:space="preserve">мастерства, </w:t>
            </w:r>
            <w:proofErr w:type="gramStart"/>
            <w:r>
              <w:rPr>
                <w:sz w:val="24"/>
              </w:rPr>
              <w:t>педагогический</w:t>
            </w:r>
            <w:proofErr w:type="gramEnd"/>
          </w:p>
        </w:tc>
        <w:tc>
          <w:tcPr>
            <w:tcW w:w="3368" w:type="dxa"/>
            <w:tcBorders>
              <w:top w:val="nil"/>
              <w:bottom w:val="nil"/>
            </w:tcBorders>
          </w:tcPr>
          <w:p w:rsidR="004217DD" w:rsidRDefault="004217DD">
            <w:pPr>
              <w:pStyle w:val="TableParagraph"/>
              <w:rPr>
                <w:sz w:val="20"/>
              </w:rPr>
            </w:pPr>
          </w:p>
        </w:tc>
      </w:tr>
      <w:tr w:rsidR="004217DD">
        <w:trPr>
          <w:trHeight w:val="278"/>
        </w:trPr>
        <w:tc>
          <w:tcPr>
            <w:tcW w:w="2977" w:type="dxa"/>
            <w:tcBorders>
              <w:top w:val="nil"/>
              <w:bottom w:val="nil"/>
            </w:tcBorders>
          </w:tcPr>
          <w:p w:rsidR="004217DD" w:rsidRDefault="004217DD">
            <w:pPr>
              <w:pStyle w:val="TableParagraph"/>
              <w:rPr>
                <w:sz w:val="20"/>
              </w:rPr>
            </w:pPr>
          </w:p>
        </w:tc>
        <w:tc>
          <w:tcPr>
            <w:tcW w:w="3121" w:type="dxa"/>
            <w:tcBorders>
              <w:top w:val="nil"/>
            </w:tcBorders>
          </w:tcPr>
          <w:p w:rsidR="004217DD" w:rsidRDefault="0005297F">
            <w:pPr>
              <w:pStyle w:val="TableParagraph"/>
              <w:spacing w:line="259" w:lineRule="exact"/>
              <w:ind w:left="107"/>
              <w:rPr>
                <w:sz w:val="24"/>
              </w:rPr>
            </w:pPr>
            <w:r>
              <w:rPr>
                <w:sz w:val="24"/>
              </w:rPr>
              <w:t>клуб</w:t>
            </w:r>
          </w:p>
        </w:tc>
        <w:tc>
          <w:tcPr>
            <w:tcW w:w="3368" w:type="dxa"/>
            <w:tcBorders>
              <w:top w:val="nil"/>
              <w:bottom w:val="nil"/>
            </w:tcBorders>
          </w:tcPr>
          <w:p w:rsidR="004217DD" w:rsidRDefault="004217DD">
            <w:pPr>
              <w:pStyle w:val="TableParagraph"/>
              <w:rPr>
                <w:sz w:val="20"/>
              </w:rPr>
            </w:pPr>
          </w:p>
        </w:tc>
      </w:tr>
      <w:tr w:rsidR="004217DD">
        <w:trPr>
          <w:trHeight w:val="273"/>
        </w:trPr>
        <w:tc>
          <w:tcPr>
            <w:tcW w:w="2977" w:type="dxa"/>
            <w:tcBorders>
              <w:top w:val="nil"/>
              <w:bottom w:val="nil"/>
            </w:tcBorders>
          </w:tcPr>
          <w:p w:rsidR="004217DD" w:rsidRDefault="004217DD">
            <w:pPr>
              <w:pStyle w:val="TableParagraph"/>
              <w:rPr>
                <w:sz w:val="20"/>
              </w:rPr>
            </w:pPr>
          </w:p>
        </w:tc>
        <w:tc>
          <w:tcPr>
            <w:tcW w:w="3121" w:type="dxa"/>
            <w:tcBorders>
              <w:bottom w:val="nil"/>
            </w:tcBorders>
          </w:tcPr>
          <w:p w:rsidR="004217DD" w:rsidRDefault="0005297F">
            <w:pPr>
              <w:pStyle w:val="TableParagraph"/>
              <w:spacing w:line="253" w:lineRule="exact"/>
              <w:ind w:left="107"/>
              <w:rPr>
                <w:sz w:val="24"/>
              </w:rPr>
            </w:pPr>
            <w:r>
              <w:rPr>
                <w:sz w:val="24"/>
              </w:rPr>
              <w:t xml:space="preserve">Организация работы </w:t>
            </w:r>
            <w:proofErr w:type="gramStart"/>
            <w:r>
              <w:rPr>
                <w:sz w:val="24"/>
              </w:rPr>
              <w:t>по</w:t>
            </w:r>
            <w:proofErr w:type="gramEnd"/>
          </w:p>
        </w:tc>
        <w:tc>
          <w:tcPr>
            <w:tcW w:w="3368" w:type="dxa"/>
            <w:tcBorders>
              <w:top w:val="nil"/>
              <w:bottom w:val="nil"/>
            </w:tcBorders>
          </w:tcPr>
          <w:p w:rsidR="004217DD" w:rsidRDefault="004217DD">
            <w:pPr>
              <w:pStyle w:val="TableParagraph"/>
              <w:rPr>
                <w:sz w:val="20"/>
              </w:rPr>
            </w:pPr>
          </w:p>
        </w:tc>
      </w:tr>
      <w:tr w:rsidR="004217DD">
        <w:trPr>
          <w:trHeight w:val="276"/>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spacing w:line="256" w:lineRule="exact"/>
              <w:ind w:left="107"/>
              <w:rPr>
                <w:sz w:val="24"/>
              </w:rPr>
            </w:pPr>
            <w:r>
              <w:rPr>
                <w:sz w:val="24"/>
              </w:rPr>
              <w:t>повышению квалификации</w:t>
            </w:r>
          </w:p>
        </w:tc>
        <w:tc>
          <w:tcPr>
            <w:tcW w:w="3368" w:type="dxa"/>
            <w:tcBorders>
              <w:top w:val="nil"/>
              <w:bottom w:val="nil"/>
            </w:tcBorders>
          </w:tcPr>
          <w:p w:rsidR="004217DD" w:rsidRDefault="004217DD">
            <w:pPr>
              <w:pStyle w:val="TableParagraph"/>
              <w:rPr>
                <w:sz w:val="20"/>
              </w:rPr>
            </w:pPr>
          </w:p>
        </w:tc>
      </w:tr>
      <w:tr w:rsidR="004217DD">
        <w:trPr>
          <w:trHeight w:val="276"/>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spacing w:line="256" w:lineRule="exact"/>
              <w:ind w:left="107"/>
              <w:rPr>
                <w:sz w:val="24"/>
              </w:rPr>
            </w:pPr>
            <w:r>
              <w:rPr>
                <w:sz w:val="24"/>
              </w:rPr>
              <w:t>педагогических кадров</w:t>
            </w:r>
          </w:p>
        </w:tc>
        <w:tc>
          <w:tcPr>
            <w:tcW w:w="3368" w:type="dxa"/>
            <w:tcBorders>
              <w:top w:val="nil"/>
              <w:bottom w:val="nil"/>
            </w:tcBorders>
          </w:tcPr>
          <w:p w:rsidR="004217DD" w:rsidRDefault="004217DD">
            <w:pPr>
              <w:pStyle w:val="TableParagraph"/>
              <w:rPr>
                <w:sz w:val="20"/>
              </w:rPr>
            </w:pPr>
          </w:p>
        </w:tc>
      </w:tr>
      <w:tr w:rsidR="004217DD">
        <w:trPr>
          <w:trHeight w:val="275"/>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spacing w:line="256" w:lineRule="exact"/>
              <w:ind w:left="107"/>
              <w:rPr>
                <w:sz w:val="24"/>
              </w:rPr>
            </w:pPr>
            <w:r>
              <w:rPr>
                <w:sz w:val="24"/>
              </w:rPr>
              <w:t xml:space="preserve">через систему обучения </w:t>
            </w:r>
            <w:proofErr w:type="gramStart"/>
            <w:r>
              <w:rPr>
                <w:sz w:val="24"/>
              </w:rPr>
              <w:t>на</w:t>
            </w:r>
            <w:proofErr w:type="gramEnd"/>
          </w:p>
        </w:tc>
        <w:tc>
          <w:tcPr>
            <w:tcW w:w="3368" w:type="dxa"/>
            <w:tcBorders>
              <w:top w:val="nil"/>
              <w:bottom w:val="nil"/>
            </w:tcBorders>
          </w:tcPr>
          <w:p w:rsidR="004217DD" w:rsidRDefault="004217DD">
            <w:pPr>
              <w:pStyle w:val="TableParagraph"/>
              <w:rPr>
                <w:sz w:val="20"/>
              </w:rPr>
            </w:pPr>
          </w:p>
        </w:tc>
      </w:tr>
      <w:tr w:rsidR="004217DD">
        <w:trPr>
          <w:trHeight w:val="275"/>
        </w:trPr>
        <w:tc>
          <w:tcPr>
            <w:tcW w:w="2977" w:type="dxa"/>
            <w:tcBorders>
              <w:top w:val="nil"/>
              <w:bottom w:val="nil"/>
            </w:tcBorders>
          </w:tcPr>
          <w:p w:rsidR="004217DD" w:rsidRDefault="004217DD">
            <w:pPr>
              <w:pStyle w:val="TableParagraph"/>
              <w:rPr>
                <w:sz w:val="20"/>
              </w:rPr>
            </w:pPr>
          </w:p>
        </w:tc>
        <w:tc>
          <w:tcPr>
            <w:tcW w:w="3121" w:type="dxa"/>
            <w:tcBorders>
              <w:top w:val="nil"/>
              <w:bottom w:val="nil"/>
            </w:tcBorders>
          </w:tcPr>
          <w:p w:rsidR="004217DD" w:rsidRDefault="0005297F">
            <w:pPr>
              <w:pStyle w:val="TableParagraph"/>
              <w:spacing w:line="256" w:lineRule="exact"/>
              <w:ind w:left="107"/>
              <w:rPr>
                <w:sz w:val="24"/>
              </w:rPr>
            </w:pPr>
            <w:r>
              <w:rPr>
                <w:sz w:val="24"/>
              </w:rPr>
              <w:t>базе ГАОУ ДПО «ИРО РТ»</w:t>
            </w:r>
          </w:p>
        </w:tc>
        <w:tc>
          <w:tcPr>
            <w:tcW w:w="3368" w:type="dxa"/>
            <w:tcBorders>
              <w:top w:val="nil"/>
              <w:bottom w:val="nil"/>
            </w:tcBorders>
          </w:tcPr>
          <w:p w:rsidR="004217DD" w:rsidRDefault="004217DD">
            <w:pPr>
              <w:pStyle w:val="TableParagraph"/>
              <w:rPr>
                <w:sz w:val="20"/>
              </w:rPr>
            </w:pPr>
          </w:p>
        </w:tc>
      </w:tr>
      <w:tr w:rsidR="004217DD">
        <w:trPr>
          <w:trHeight w:val="302"/>
        </w:trPr>
        <w:tc>
          <w:tcPr>
            <w:tcW w:w="2977" w:type="dxa"/>
            <w:tcBorders>
              <w:top w:val="nil"/>
            </w:tcBorders>
          </w:tcPr>
          <w:p w:rsidR="004217DD" w:rsidRDefault="004217DD">
            <w:pPr>
              <w:pStyle w:val="TableParagraph"/>
            </w:pPr>
          </w:p>
        </w:tc>
        <w:tc>
          <w:tcPr>
            <w:tcW w:w="3121" w:type="dxa"/>
            <w:tcBorders>
              <w:top w:val="nil"/>
            </w:tcBorders>
          </w:tcPr>
          <w:p w:rsidR="004217DD" w:rsidRDefault="0005297F">
            <w:pPr>
              <w:pStyle w:val="TableParagraph"/>
              <w:spacing w:line="265" w:lineRule="exact"/>
              <w:ind w:left="107"/>
              <w:rPr>
                <w:sz w:val="24"/>
              </w:rPr>
            </w:pPr>
            <w:r>
              <w:rPr>
                <w:sz w:val="24"/>
              </w:rPr>
              <w:t>и ФГА ОУВО «КФУ»</w:t>
            </w:r>
          </w:p>
        </w:tc>
        <w:tc>
          <w:tcPr>
            <w:tcW w:w="3368" w:type="dxa"/>
            <w:tcBorders>
              <w:top w:val="nil"/>
            </w:tcBorders>
          </w:tcPr>
          <w:p w:rsidR="004217DD" w:rsidRDefault="004217DD">
            <w:pPr>
              <w:pStyle w:val="TableParagraph"/>
            </w:pPr>
          </w:p>
        </w:tc>
      </w:tr>
      <w:tr w:rsidR="004217DD">
        <w:trPr>
          <w:trHeight w:val="267"/>
        </w:trPr>
        <w:tc>
          <w:tcPr>
            <w:tcW w:w="2977" w:type="dxa"/>
            <w:vMerge w:val="restart"/>
          </w:tcPr>
          <w:p w:rsidR="004217DD" w:rsidRDefault="004217DD">
            <w:pPr>
              <w:pStyle w:val="TableParagraph"/>
              <w:rPr>
                <w:sz w:val="24"/>
              </w:rPr>
            </w:pPr>
          </w:p>
        </w:tc>
        <w:tc>
          <w:tcPr>
            <w:tcW w:w="3121" w:type="dxa"/>
            <w:tcBorders>
              <w:bottom w:val="nil"/>
            </w:tcBorders>
          </w:tcPr>
          <w:p w:rsidR="004217DD" w:rsidRDefault="0005297F">
            <w:pPr>
              <w:pStyle w:val="TableParagraph"/>
              <w:spacing w:line="248" w:lineRule="exact"/>
              <w:ind w:left="107"/>
              <w:rPr>
                <w:sz w:val="24"/>
              </w:rPr>
            </w:pPr>
            <w:r>
              <w:rPr>
                <w:sz w:val="24"/>
              </w:rPr>
              <w:t>Организация обучения</w:t>
            </w:r>
          </w:p>
        </w:tc>
        <w:tc>
          <w:tcPr>
            <w:tcW w:w="3368" w:type="dxa"/>
            <w:vMerge w:val="restart"/>
          </w:tcPr>
          <w:p w:rsidR="004217DD" w:rsidRDefault="004217DD">
            <w:pPr>
              <w:pStyle w:val="TableParagraph"/>
              <w:rPr>
                <w:sz w:val="24"/>
              </w:rPr>
            </w:pPr>
          </w:p>
        </w:tc>
      </w:tr>
      <w:tr w:rsidR="004217DD">
        <w:trPr>
          <w:trHeight w:val="265"/>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педагогических работников</w:t>
            </w:r>
          </w:p>
        </w:tc>
        <w:tc>
          <w:tcPr>
            <w:tcW w:w="3368" w:type="dxa"/>
            <w:vMerge/>
            <w:tcBorders>
              <w:top w:val="nil"/>
            </w:tcBorders>
          </w:tcPr>
          <w:p w:rsidR="004217DD" w:rsidRDefault="004217DD">
            <w:pPr>
              <w:rPr>
                <w:sz w:val="2"/>
                <w:szCs w:val="2"/>
              </w:rPr>
            </w:pPr>
          </w:p>
        </w:tc>
      </w:tr>
      <w:tr w:rsidR="004217DD">
        <w:trPr>
          <w:trHeight w:val="265"/>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 xml:space="preserve">использованию </w:t>
            </w:r>
            <w:proofErr w:type="gramStart"/>
            <w:r>
              <w:rPr>
                <w:sz w:val="24"/>
              </w:rPr>
              <w:t>в</w:t>
            </w:r>
            <w:proofErr w:type="gramEnd"/>
          </w:p>
        </w:tc>
        <w:tc>
          <w:tcPr>
            <w:tcW w:w="3368" w:type="dxa"/>
            <w:vMerge/>
            <w:tcBorders>
              <w:top w:val="nil"/>
            </w:tcBorders>
          </w:tcPr>
          <w:p w:rsidR="004217DD" w:rsidRDefault="004217DD">
            <w:pPr>
              <w:rPr>
                <w:sz w:val="2"/>
                <w:szCs w:val="2"/>
              </w:rPr>
            </w:pPr>
          </w:p>
        </w:tc>
      </w:tr>
      <w:tr w:rsidR="004217DD">
        <w:trPr>
          <w:trHeight w:val="266"/>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образовательном</w:t>
            </w:r>
          </w:p>
        </w:tc>
        <w:tc>
          <w:tcPr>
            <w:tcW w:w="3368" w:type="dxa"/>
            <w:vMerge/>
            <w:tcBorders>
              <w:top w:val="nil"/>
            </w:tcBorders>
          </w:tcPr>
          <w:p w:rsidR="004217DD" w:rsidRDefault="004217DD">
            <w:pPr>
              <w:rPr>
                <w:sz w:val="2"/>
                <w:szCs w:val="2"/>
              </w:rPr>
            </w:pPr>
          </w:p>
        </w:tc>
      </w:tr>
      <w:tr w:rsidR="004217DD">
        <w:trPr>
          <w:trHeight w:val="265"/>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 xml:space="preserve">процессе </w:t>
            </w:r>
            <w:proofErr w:type="gramStart"/>
            <w:r>
              <w:rPr>
                <w:sz w:val="24"/>
              </w:rPr>
              <w:t>современных</w:t>
            </w:r>
            <w:proofErr w:type="gramEnd"/>
          </w:p>
        </w:tc>
        <w:tc>
          <w:tcPr>
            <w:tcW w:w="3368" w:type="dxa"/>
            <w:vMerge/>
            <w:tcBorders>
              <w:top w:val="nil"/>
            </w:tcBorders>
          </w:tcPr>
          <w:p w:rsidR="004217DD" w:rsidRDefault="004217DD">
            <w:pPr>
              <w:rPr>
                <w:sz w:val="2"/>
                <w:szCs w:val="2"/>
              </w:rPr>
            </w:pPr>
          </w:p>
        </w:tc>
      </w:tr>
      <w:tr w:rsidR="004217DD">
        <w:trPr>
          <w:trHeight w:val="266"/>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информационных и</w:t>
            </w:r>
          </w:p>
        </w:tc>
        <w:tc>
          <w:tcPr>
            <w:tcW w:w="3368" w:type="dxa"/>
            <w:vMerge/>
            <w:tcBorders>
              <w:top w:val="nil"/>
            </w:tcBorders>
          </w:tcPr>
          <w:p w:rsidR="004217DD" w:rsidRDefault="004217DD">
            <w:pPr>
              <w:rPr>
                <w:sz w:val="2"/>
                <w:szCs w:val="2"/>
              </w:rPr>
            </w:pPr>
          </w:p>
        </w:tc>
      </w:tr>
      <w:tr w:rsidR="004217DD">
        <w:trPr>
          <w:trHeight w:val="266"/>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телекоммуникационных</w:t>
            </w:r>
          </w:p>
        </w:tc>
        <w:tc>
          <w:tcPr>
            <w:tcW w:w="3368" w:type="dxa"/>
            <w:vMerge/>
            <w:tcBorders>
              <w:top w:val="nil"/>
            </w:tcBorders>
          </w:tcPr>
          <w:p w:rsidR="004217DD" w:rsidRDefault="004217DD">
            <w:pPr>
              <w:rPr>
                <w:sz w:val="2"/>
                <w:szCs w:val="2"/>
              </w:rPr>
            </w:pPr>
          </w:p>
        </w:tc>
      </w:tr>
      <w:tr w:rsidR="004217DD">
        <w:trPr>
          <w:trHeight w:val="286"/>
        </w:trPr>
        <w:tc>
          <w:tcPr>
            <w:tcW w:w="2977" w:type="dxa"/>
            <w:vMerge/>
            <w:tcBorders>
              <w:top w:val="nil"/>
            </w:tcBorders>
          </w:tcPr>
          <w:p w:rsidR="004217DD" w:rsidRDefault="004217DD">
            <w:pPr>
              <w:rPr>
                <w:sz w:val="2"/>
                <w:szCs w:val="2"/>
              </w:rPr>
            </w:pPr>
          </w:p>
        </w:tc>
        <w:tc>
          <w:tcPr>
            <w:tcW w:w="3121" w:type="dxa"/>
            <w:tcBorders>
              <w:top w:val="nil"/>
            </w:tcBorders>
          </w:tcPr>
          <w:p w:rsidR="004217DD" w:rsidRDefault="0005297F">
            <w:pPr>
              <w:pStyle w:val="TableParagraph"/>
              <w:spacing w:line="261" w:lineRule="exact"/>
              <w:ind w:left="107"/>
              <w:rPr>
                <w:sz w:val="24"/>
              </w:rPr>
            </w:pPr>
            <w:r>
              <w:rPr>
                <w:sz w:val="24"/>
              </w:rPr>
              <w:t>технологий</w:t>
            </w:r>
          </w:p>
        </w:tc>
        <w:tc>
          <w:tcPr>
            <w:tcW w:w="3368" w:type="dxa"/>
            <w:vMerge/>
            <w:tcBorders>
              <w:top w:val="nil"/>
            </w:tcBorders>
          </w:tcPr>
          <w:p w:rsidR="004217DD" w:rsidRDefault="004217DD">
            <w:pPr>
              <w:rPr>
                <w:sz w:val="2"/>
                <w:szCs w:val="2"/>
              </w:rPr>
            </w:pPr>
          </w:p>
        </w:tc>
      </w:tr>
      <w:tr w:rsidR="004217DD">
        <w:trPr>
          <w:trHeight w:val="267"/>
        </w:trPr>
        <w:tc>
          <w:tcPr>
            <w:tcW w:w="2977" w:type="dxa"/>
            <w:vMerge/>
            <w:tcBorders>
              <w:top w:val="nil"/>
            </w:tcBorders>
          </w:tcPr>
          <w:p w:rsidR="004217DD" w:rsidRDefault="004217DD">
            <w:pPr>
              <w:rPr>
                <w:sz w:val="2"/>
                <w:szCs w:val="2"/>
              </w:rPr>
            </w:pPr>
          </w:p>
        </w:tc>
        <w:tc>
          <w:tcPr>
            <w:tcW w:w="3121" w:type="dxa"/>
            <w:tcBorders>
              <w:bottom w:val="nil"/>
            </w:tcBorders>
          </w:tcPr>
          <w:p w:rsidR="004217DD" w:rsidRDefault="0005297F">
            <w:pPr>
              <w:pStyle w:val="TableParagraph"/>
              <w:spacing w:line="248" w:lineRule="exact"/>
              <w:ind w:left="107"/>
              <w:rPr>
                <w:sz w:val="24"/>
              </w:rPr>
            </w:pPr>
            <w:r>
              <w:rPr>
                <w:sz w:val="24"/>
              </w:rPr>
              <w:t>Поддержка повышения</w:t>
            </w:r>
          </w:p>
        </w:tc>
        <w:tc>
          <w:tcPr>
            <w:tcW w:w="3368" w:type="dxa"/>
            <w:vMerge/>
            <w:tcBorders>
              <w:top w:val="nil"/>
            </w:tcBorders>
          </w:tcPr>
          <w:p w:rsidR="004217DD" w:rsidRDefault="004217DD">
            <w:pPr>
              <w:rPr>
                <w:sz w:val="2"/>
                <w:szCs w:val="2"/>
              </w:rPr>
            </w:pPr>
          </w:p>
        </w:tc>
      </w:tr>
      <w:tr w:rsidR="004217DD">
        <w:trPr>
          <w:trHeight w:val="265"/>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квалификации без отрыва</w:t>
            </w:r>
          </w:p>
        </w:tc>
        <w:tc>
          <w:tcPr>
            <w:tcW w:w="3368" w:type="dxa"/>
            <w:vMerge/>
            <w:tcBorders>
              <w:top w:val="nil"/>
            </w:tcBorders>
          </w:tcPr>
          <w:p w:rsidR="004217DD" w:rsidRDefault="004217DD">
            <w:pPr>
              <w:rPr>
                <w:sz w:val="2"/>
                <w:szCs w:val="2"/>
              </w:rPr>
            </w:pPr>
          </w:p>
        </w:tc>
      </w:tr>
      <w:tr w:rsidR="004217DD">
        <w:trPr>
          <w:trHeight w:val="273"/>
        </w:trPr>
        <w:tc>
          <w:tcPr>
            <w:tcW w:w="2977" w:type="dxa"/>
            <w:vMerge/>
            <w:tcBorders>
              <w:top w:val="nil"/>
            </w:tcBorders>
          </w:tcPr>
          <w:p w:rsidR="004217DD" w:rsidRDefault="004217DD">
            <w:pPr>
              <w:rPr>
                <w:sz w:val="2"/>
                <w:szCs w:val="2"/>
              </w:rPr>
            </w:pPr>
          </w:p>
        </w:tc>
        <w:tc>
          <w:tcPr>
            <w:tcW w:w="3121" w:type="dxa"/>
            <w:tcBorders>
              <w:top w:val="nil"/>
            </w:tcBorders>
          </w:tcPr>
          <w:p w:rsidR="004217DD" w:rsidRDefault="0005297F">
            <w:pPr>
              <w:pStyle w:val="TableParagraph"/>
              <w:spacing w:line="254" w:lineRule="exact"/>
              <w:ind w:left="107"/>
              <w:rPr>
                <w:sz w:val="24"/>
              </w:rPr>
            </w:pPr>
            <w:r>
              <w:rPr>
                <w:sz w:val="24"/>
              </w:rPr>
              <w:t>от производства</w:t>
            </w:r>
          </w:p>
        </w:tc>
        <w:tc>
          <w:tcPr>
            <w:tcW w:w="3368" w:type="dxa"/>
            <w:vMerge/>
            <w:tcBorders>
              <w:top w:val="nil"/>
            </w:tcBorders>
          </w:tcPr>
          <w:p w:rsidR="004217DD" w:rsidRDefault="004217DD">
            <w:pPr>
              <w:rPr>
                <w:sz w:val="2"/>
                <w:szCs w:val="2"/>
              </w:rPr>
            </w:pPr>
          </w:p>
        </w:tc>
      </w:tr>
      <w:tr w:rsidR="004217DD">
        <w:trPr>
          <w:trHeight w:val="270"/>
        </w:trPr>
        <w:tc>
          <w:tcPr>
            <w:tcW w:w="2977" w:type="dxa"/>
            <w:vMerge/>
            <w:tcBorders>
              <w:top w:val="nil"/>
            </w:tcBorders>
          </w:tcPr>
          <w:p w:rsidR="004217DD" w:rsidRDefault="004217DD">
            <w:pPr>
              <w:rPr>
                <w:sz w:val="2"/>
                <w:szCs w:val="2"/>
              </w:rPr>
            </w:pPr>
          </w:p>
        </w:tc>
        <w:tc>
          <w:tcPr>
            <w:tcW w:w="3121" w:type="dxa"/>
            <w:tcBorders>
              <w:bottom w:val="nil"/>
            </w:tcBorders>
          </w:tcPr>
          <w:p w:rsidR="004217DD" w:rsidRDefault="0005297F">
            <w:pPr>
              <w:pStyle w:val="TableParagraph"/>
              <w:spacing w:line="250" w:lineRule="exact"/>
              <w:ind w:left="107"/>
              <w:rPr>
                <w:sz w:val="24"/>
              </w:rPr>
            </w:pPr>
            <w:r>
              <w:rPr>
                <w:sz w:val="24"/>
              </w:rPr>
              <w:t>Аттестация педагогически х</w:t>
            </w:r>
          </w:p>
        </w:tc>
        <w:tc>
          <w:tcPr>
            <w:tcW w:w="3368" w:type="dxa"/>
            <w:vMerge/>
            <w:tcBorders>
              <w:top w:val="nil"/>
            </w:tcBorders>
          </w:tcPr>
          <w:p w:rsidR="004217DD" w:rsidRDefault="004217DD">
            <w:pPr>
              <w:rPr>
                <w:sz w:val="2"/>
                <w:szCs w:val="2"/>
              </w:rPr>
            </w:pPr>
          </w:p>
        </w:tc>
      </w:tr>
      <w:tr w:rsidR="004217DD">
        <w:trPr>
          <w:trHeight w:val="265"/>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и руководящих кадров</w:t>
            </w:r>
          </w:p>
        </w:tc>
        <w:tc>
          <w:tcPr>
            <w:tcW w:w="3368" w:type="dxa"/>
            <w:vMerge/>
            <w:tcBorders>
              <w:top w:val="nil"/>
            </w:tcBorders>
          </w:tcPr>
          <w:p w:rsidR="004217DD" w:rsidRDefault="004217DD">
            <w:pPr>
              <w:rPr>
                <w:sz w:val="2"/>
                <w:szCs w:val="2"/>
              </w:rPr>
            </w:pPr>
          </w:p>
        </w:tc>
      </w:tr>
      <w:tr w:rsidR="004217DD">
        <w:trPr>
          <w:trHeight w:val="266"/>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 xml:space="preserve">Анализ </w:t>
            </w:r>
            <w:proofErr w:type="gramStart"/>
            <w:r>
              <w:rPr>
                <w:sz w:val="24"/>
              </w:rPr>
              <w:t>организационной</w:t>
            </w:r>
            <w:proofErr w:type="gramEnd"/>
          </w:p>
        </w:tc>
        <w:tc>
          <w:tcPr>
            <w:tcW w:w="3368" w:type="dxa"/>
            <w:vMerge/>
            <w:tcBorders>
              <w:top w:val="nil"/>
            </w:tcBorders>
          </w:tcPr>
          <w:p w:rsidR="004217DD" w:rsidRDefault="004217DD">
            <w:pPr>
              <w:rPr>
                <w:sz w:val="2"/>
                <w:szCs w:val="2"/>
              </w:rPr>
            </w:pPr>
          </w:p>
        </w:tc>
      </w:tr>
      <w:tr w:rsidR="004217DD">
        <w:trPr>
          <w:trHeight w:val="266"/>
        </w:trPr>
        <w:tc>
          <w:tcPr>
            <w:tcW w:w="2977" w:type="dxa"/>
            <w:vMerge/>
            <w:tcBorders>
              <w:top w:val="nil"/>
            </w:tcBorders>
          </w:tcPr>
          <w:p w:rsidR="004217DD" w:rsidRDefault="004217DD">
            <w:pPr>
              <w:rPr>
                <w:sz w:val="2"/>
                <w:szCs w:val="2"/>
              </w:rPr>
            </w:pPr>
          </w:p>
        </w:tc>
        <w:tc>
          <w:tcPr>
            <w:tcW w:w="3121" w:type="dxa"/>
            <w:tcBorders>
              <w:top w:val="nil"/>
              <w:bottom w:val="nil"/>
            </w:tcBorders>
          </w:tcPr>
          <w:p w:rsidR="004217DD" w:rsidRDefault="0005297F">
            <w:pPr>
              <w:pStyle w:val="TableParagraph"/>
              <w:spacing w:line="246" w:lineRule="exact"/>
              <w:ind w:left="107"/>
              <w:rPr>
                <w:sz w:val="24"/>
              </w:rPr>
            </w:pPr>
            <w:r>
              <w:rPr>
                <w:sz w:val="24"/>
              </w:rPr>
              <w:t>культуры сотрудников</w:t>
            </w:r>
          </w:p>
        </w:tc>
        <w:tc>
          <w:tcPr>
            <w:tcW w:w="3368" w:type="dxa"/>
            <w:vMerge/>
            <w:tcBorders>
              <w:top w:val="nil"/>
            </w:tcBorders>
          </w:tcPr>
          <w:p w:rsidR="004217DD" w:rsidRDefault="004217DD">
            <w:pPr>
              <w:rPr>
                <w:sz w:val="2"/>
                <w:szCs w:val="2"/>
              </w:rPr>
            </w:pPr>
          </w:p>
        </w:tc>
      </w:tr>
      <w:tr w:rsidR="004217DD">
        <w:trPr>
          <w:trHeight w:val="273"/>
        </w:trPr>
        <w:tc>
          <w:tcPr>
            <w:tcW w:w="2977" w:type="dxa"/>
            <w:vMerge/>
            <w:tcBorders>
              <w:top w:val="nil"/>
            </w:tcBorders>
          </w:tcPr>
          <w:p w:rsidR="004217DD" w:rsidRDefault="004217DD">
            <w:pPr>
              <w:rPr>
                <w:sz w:val="2"/>
                <w:szCs w:val="2"/>
              </w:rPr>
            </w:pPr>
          </w:p>
        </w:tc>
        <w:tc>
          <w:tcPr>
            <w:tcW w:w="3121" w:type="dxa"/>
            <w:tcBorders>
              <w:top w:val="nil"/>
            </w:tcBorders>
          </w:tcPr>
          <w:p w:rsidR="004217DD" w:rsidRDefault="0005297F">
            <w:pPr>
              <w:pStyle w:val="TableParagraph"/>
              <w:spacing w:line="254" w:lineRule="exact"/>
              <w:ind w:left="107"/>
              <w:rPr>
                <w:sz w:val="24"/>
              </w:rPr>
            </w:pPr>
            <w:r>
              <w:rPr>
                <w:sz w:val="24"/>
              </w:rPr>
              <w:t>учреждения</w:t>
            </w:r>
          </w:p>
        </w:tc>
        <w:tc>
          <w:tcPr>
            <w:tcW w:w="3368" w:type="dxa"/>
            <w:vMerge/>
            <w:tcBorders>
              <w:top w:val="nil"/>
            </w:tcBorders>
          </w:tcPr>
          <w:p w:rsidR="004217DD" w:rsidRDefault="004217DD">
            <w:pPr>
              <w:rPr>
                <w:sz w:val="2"/>
                <w:szCs w:val="2"/>
              </w:rPr>
            </w:pPr>
          </w:p>
        </w:tc>
      </w:tr>
    </w:tbl>
    <w:p w:rsidR="004217DD" w:rsidRDefault="004217DD">
      <w:pPr>
        <w:rPr>
          <w:sz w:val="2"/>
          <w:szCs w:val="2"/>
        </w:rPr>
        <w:sectPr w:rsidR="004217DD">
          <w:pgSz w:w="11910" w:h="16840"/>
          <w:pgMar w:top="1120" w:right="0" w:bottom="280" w:left="880" w:header="720" w:footer="720" w:gutter="0"/>
          <w:cols w:space="720"/>
        </w:sect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7"/>
        <w:gridCol w:w="3121"/>
        <w:gridCol w:w="3368"/>
      </w:tblGrid>
      <w:tr w:rsidR="004217DD">
        <w:trPr>
          <w:trHeight w:val="2210"/>
        </w:trPr>
        <w:tc>
          <w:tcPr>
            <w:tcW w:w="2977" w:type="dxa"/>
          </w:tcPr>
          <w:p w:rsidR="004217DD" w:rsidRDefault="004217DD">
            <w:pPr>
              <w:pStyle w:val="TableParagraph"/>
              <w:rPr>
                <w:sz w:val="24"/>
              </w:rPr>
            </w:pPr>
          </w:p>
        </w:tc>
        <w:tc>
          <w:tcPr>
            <w:tcW w:w="3121" w:type="dxa"/>
          </w:tcPr>
          <w:p w:rsidR="004217DD" w:rsidRDefault="0005297F">
            <w:pPr>
              <w:pStyle w:val="TableParagraph"/>
              <w:ind w:left="107" w:right="231"/>
              <w:rPr>
                <w:sz w:val="24"/>
              </w:rPr>
            </w:pPr>
            <w:r>
              <w:rPr>
                <w:sz w:val="24"/>
              </w:rPr>
              <w:t xml:space="preserve">Организация и проведение </w:t>
            </w:r>
            <w:proofErr w:type="gramStart"/>
            <w:r>
              <w:rPr>
                <w:sz w:val="24"/>
              </w:rPr>
              <w:t>корпоративных</w:t>
            </w:r>
            <w:proofErr w:type="gramEnd"/>
          </w:p>
          <w:p w:rsidR="004217DD" w:rsidRDefault="0005297F">
            <w:pPr>
              <w:pStyle w:val="TableParagraph"/>
              <w:spacing w:line="270" w:lineRule="atLeast"/>
              <w:ind w:left="107" w:right="176"/>
              <w:rPr>
                <w:sz w:val="24"/>
              </w:rPr>
            </w:pPr>
            <w:r>
              <w:rPr>
                <w:sz w:val="24"/>
              </w:rPr>
              <w:t>мероприятий, направленных на воспитание у сотрудников школы чувства общности, лояльности и надежности в работе</w:t>
            </w:r>
          </w:p>
        </w:tc>
        <w:tc>
          <w:tcPr>
            <w:tcW w:w="3368" w:type="dxa"/>
          </w:tcPr>
          <w:p w:rsidR="004217DD" w:rsidRDefault="004217DD">
            <w:pPr>
              <w:pStyle w:val="TableParagraph"/>
              <w:rPr>
                <w:sz w:val="24"/>
              </w:rPr>
            </w:pPr>
          </w:p>
        </w:tc>
      </w:tr>
    </w:tbl>
    <w:p w:rsidR="004217DD" w:rsidRDefault="0005297F">
      <w:pPr>
        <w:pStyle w:val="a4"/>
        <w:numPr>
          <w:ilvl w:val="1"/>
          <w:numId w:val="3"/>
        </w:numPr>
        <w:tabs>
          <w:tab w:val="left" w:pos="1901"/>
        </w:tabs>
        <w:spacing w:line="264" w:lineRule="exact"/>
        <w:ind w:hanging="2327"/>
        <w:jc w:val="left"/>
        <w:rPr>
          <w:rFonts w:ascii="Georgia" w:hAnsi="Georgia"/>
          <w:b/>
          <w:sz w:val="24"/>
        </w:rPr>
      </w:pPr>
      <w:r>
        <w:rPr>
          <w:rFonts w:ascii="Georgia" w:hAnsi="Georgia"/>
          <w:b/>
          <w:sz w:val="24"/>
        </w:rPr>
        <w:t>НАПРАВЛЕНИЯ РЕАЛИЗАЦИИ ПРОГРАММЫ</w:t>
      </w:r>
      <w:r>
        <w:rPr>
          <w:rFonts w:ascii="Georgia" w:hAnsi="Georgia"/>
          <w:b/>
          <w:spacing w:val="-6"/>
          <w:sz w:val="24"/>
        </w:rPr>
        <w:t xml:space="preserve"> </w:t>
      </w:r>
      <w:r>
        <w:rPr>
          <w:rFonts w:ascii="Georgia" w:hAnsi="Georgia"/>
          <w:b/>
          <w:sz w:val="24"/>
        </w:rPr>
        <w:t>РАЗВИТИЯ</w:t>
      </w:r>
    </w:p>
    <w:p w:rsidR="004217DD" w:rsidRDefault="0005297F">
      <w:pPr>
        <w:spacing w:line="272" w:lineRule="exact"/>
        <w:ind w:left="822"/>
        <w:rPr>
          <w:b/>
          <w:sz w:val="24"/>
        </w:rPr>
      </w:pPr>
      <w:r>
        <w:rPr>
          <w:b/>
          <w:sz w:val="24"/>
        </w:rPr>
        <w:t>Направление</w:t>
      </w:r>
      <w:proofErr w:type="gramStart"/>
      <w:r>
        <w:rPr>
          <w:b/>
          <w:sz w:val="24"/>
        </w:rPr>
        <w:t>1</w:t>
      </w:r>
      <w:proofErr w:type="gramEnd"/>
      <w:r>
        <w:rPr>
          <w:b/>
          <w:sz w:val="24"/>
        </w:rPr>
        <w:t>. «Переход на новые стандарты»</w:t>
      </w:r>
    </w:p>
    <w:p w:rsidR="004217DD" w:rsidRDefault="0005297F">
      <w:pPr>
        <w:pStyle w:val="a3"/>
        <w:tabs>
          <w:tab w:val="left" w:pos="2090"/>
          <w:tab w:val="left" w:pos="3464"/>
          <w:tab w:val="left" w:pos="6938"/>
          <w:tab w:val="left" w:pos="7368"/>
        </w:tabs>
        <w:ind w:right="844"/>
      </w:pPr>
      <w:r>
        <w:t>Создание</w:t>
      </w:r>
      <w:r>
        <w:tab/>
        <w:t>комплекса</w:t>
      </w:r>
      <w:r>
        <w:tab/>
        <w:t>организационно-методических</w:t>
      </w:r>
      <w:r>
        <w:tab/>
        <w:t>и</w:t>
      </w:r>
      <w:r>
        <w:tab/>
        <w:t>психолого-педагогических, материально-технических условий, обеспечивающих успешный переход ОУ на освоение Федерального государственного образовательного</w:t>
      </w:r>
      <w:r>
        <w:rPr>
          <w:spacing w:val="-2"/>
        </w:rPr>
        <w:t xml:space="preserve"> </w:t>
      </w:r>
      <w:r>
        <w:t>стандарта.</w:t>
      </w:r>
    </w:p>
    <w:p w:rsidR="004217DD" w:rsidRDefault="0005297F">
      <w:pPr>
        <w:pStyle w:val="a3"/>
        <w:ind w:right="1736"/>
      </w:pPr>
      <w:r>
        <w:t>Разработка системы учебно-методического обеспечения реализации стандартов. Создание системы психолого-педагогического сопровождения реализации ФГОС.</w:t>
      </w:r>
    </w:p>
    <w:p w:rsidR="004217DD" w:rsidRDefault="0005297F">
      <w:pPr>
        <w:pStyle w:val="a3"/>
        <w:ind w:right="853"/>
      </w:pPr>
      <w:r>
        <w:t>Создание системы оценки образовательных достижений учащихся, предусмотренных ФГОС.</w:t>
      </w:r>
    </w:p>
    <w:p w:rsidR="004217DD" w:rsidRDefault="0005297F">
      <w:pPr>
        <w:pStyle w:val="a3"/>
        <w:tabs>
          <w:tab w:val="left" w:pos="2320"/>
          <w:tab w:val="left" w:pos="3189"/>
          <w:tab w:val="left" w:pos="4458"/>
          <w:tab w:val="left" w:pos="5894"/>
          <w:tab w:val="left" w:pos="7357"/>
          <w:tab w:val="left" w:pos="7726"/>
          <w:tab w:val="left" w:pos="9000"/>
        </w:tabs>
        <w:ind w:right="848"/>
      </w:pPr>
      <w:r>
        <w:t>Пополнение</w:t>
      </w:r>
      <w:r>
        <w:tab/>
        <w:t>фонда</w:t>
      </w:r>
      <w:r>
        <w:tab/>
        <w:t>школьной</w:t>
      </w:r>
      <w:r>
        <w:tab/>
        <w:t>библиотеки</w:t>
      </w:r>
      <w:r>
        <w:tab/>
        <w:t>учебниками</w:t>
      </w:r>
      <w:r>
        <w:tab/>
        <w:t>и</w:t>
      </w:r>
      <w:r>
        <w:tab/>
        <w:t>учебными</w:t>
      </w:r>
      <w:r>
        <w:tab/>
        <w:t>пособиями, соответствующими требованиям</w:t>
      </w:r>
      <w:r>
        <w:rPr>
          <w:spacing w:val="-2"/>
        </w:rPr>
        <w:t xml:space="preserve"> </w:t>
      </w:r>
      <w:r>
        <w:t>ФГОС.</w:t>
      </w:r>
    </w:p>
    <w:p w:rsidR="004217DD" w:rsidRDefault="0005297F">
      <w:pPr>
        <w:pStyle w:val="11"/>
        <w:spacing w:before="3" w:line="274" w:lineRule="exact"/>
      </w:pPr>
      <w:r>
        <w:t>Направление 2. «Здоровье ученика»</w:t>
      </w:r>
    </w:p>
    <w:p w:rsidR="004217DD" w:rsidRDefault="0005297F">
      <w:pPr>
        <w:pStyle w:val="a3"/>
        <w:ind w:right="846"/>
        <w:jc w:val="both"/>
      </w:pPr>
      <w:r>
        <w:t>Создание условий жизнедеятельности школы, адекватных образовательному процессу и наиболее благоприятных для саморазвития, самосовершенствования личности и повышение уровня здоровья учащихся.</w:t>
      </w:r>
    </w:p>
    <w:p w:rsidR="004217DD" w:rsidRDefault="0005297F">
      <w:pPr>
        <w:pStyle w:val="a3"/>
        <w:ind w:right="963"/>
      </w:pPr>
      <w:r>
        <w:t>Разработка и реализация системы мероприятий, обеспечивающих получение образования без потерь здоровья.</w:t>
      </w:r>
    </w:p>
    <w:p w:rsidR="004217DD" w:rsidRDefault="0005297F">
      <w:pPr>
        <w:pStyle w:val="11"/>
        <w:spacing w:before="3"/>
        <w:ind w:right="853"/>
      </w:pPr>
      <w:r>
        <w:t>Направление 3. «Современные педагогические технологии в образовательном процессе»</w:t>
      </w:r>
    </w:p>
    <w:p w:rsidR="004217DD" w:rsidRDefault="0005297F">
      <w:pPr>
        <w:pStyle w:val="a3"/>
        <w:ind w:right="848"/>
        <w:jc w:val="both"/>
      </w:pPr>
      <w:r>
        <w:t>Обеспечение внедрения в образовательный процесс инновационных педагогических технологий, направленных на достижение результатов, отвечающих целям развития личности учащихся.</w:t>
      </w:r>
    </w:p>
    <w:p w:rsidR="004217DD" w:rsidRDefault="0005297F">
      <w:pPr>
        <w:pStyle w:val="a3"/>
        <w:ind w:right="1930"/>
      </w:pPr>
      <w:r>
        <w:t>Обеспечение условий для самореализации учащихся и учителей. Стимулирование творческой активности учителя и ученика.</w:t>
      </w:r>
    </w:p>
    <w:p w:rsidR="004217DD" w:rsidRDefault="0005297F">
      <w:pPr>
        <w:pStyle w:val="a3"/>
        <w:tabs>
          <w:tab w:val="left" w:pos="2222"/>
          <w:tab w:val="left" w:pos="3450"/>
          <w:tab w:val="left" w:pos="4367"/>
          <w:tab w:val="left" w:pos="4686"/>
          <w:tab w:val="left" w:pos="6420"/>
          <w:tab w:val="left" w:pos="8399"/>
          <w:tab w:val="left" w:pos="10046"/>
        </w:tabs>
        <w:ind w:right="849"/>
      </w:pPr>
      <w:r>
        <w:t>Знакомство</w:t>
      </w:r>
      <w:r>
        <w:tab/>
        <w:t>педагогов</w:t>
      </w:r>
      <w:r>
        <w:tab/>
        <w:t>школы</w:t>
      </w:r>
      <w:r>
        <w:tab/>
        <w:t>с</w:t>
      </w:r>
      <w:r>
        <w:tab/>
        <w:t>современными</w:t>
      </w:r>
      <w:r>
        <w:tab/>
        <w:t>педагогическими</w:t>
      </w:r>
      <w:r>
        <w:tab/>
        <w:t>технологиями</w:t>
      </w:r>
      <w:r>
        <w:tab/>
        <w:t>и возможностью их использования в образовательном</w:t>
      </w:r>
      <w:r>
        <w:rPr>
          <w:spacing w:val="-6"/>
        </w:rPr>
        <w:t xml:space="preserve"> </w:t>
      </w:r>
      <w:r>
        <w:t>процессе.</w:t>
      </w:r>
    </w:p>
    <w:p w:rsidR="004217DD" w:rsidRDefault="0005297F">
      <w:pPr>
        <w:pStyle w:val="a3"/>
        <w:ind w:right="853"/>
      </w:pPr>
      <w:r>
        <w:t>Создание условий для успешной инновационной деятельности педагогов школы. Организация научно-методического, психологического сопровождения и ресурсного обеспечения инновационной деятельности.</w:t>
      </w:r>
    </w:p>
    <w:p w:rsidR="004217DD" w:rsidRDefault="0005297F">
      <w:pPr>
        <w:pStyle w:val="a3"/>
        <w:tabs>
          <w:tab w:val="left" w:pos="2172"/>
          <w:tab w:val="left" w:pos="3256"/>
          <w:tab w:val="left" w:pos="5160"/>
          <w:tab w:val="left" w:pos="6450"/>
          <w:tab w:val="left" w:pos="8215"/>
          <w:tab w:val="left" w:pos="10042"/>
        </w:tabs>
        <w:ind w:right="853"/>
      </w:pPr>
      <w:r>
        <w:t>Разработка</w:t>
      </w:r>
      <w:r>
        <w:tab/>
        <w:t>системы</w:t>
      </w:r>
      <w:r>
        <w:tab/>
        <w:t>стимулирования</w:t>
      </w:r>
      <w:r>
        <w:tab/>
        <w:t>педагогов,</w:t>
      </w:r>
      <w:r>
        <w:tab/>
        <w:t>занимающихся</w:t>
      </w:r>
      <w:r>
        <w:tab/>
        <w:t>инновационной</w:t>
      </w:r>
      <w:r>
        <w:tab/>
        <w:t>и исследовательской</w:t>
      </w:r>
      <w:r>
        <w:rPr>
          <w:spacing w:val="-1"/>
        </w:rPr>
        <w:t xml:space="preserve"> </w:t>
      </w:r>
      <w:r>
        <w:t>деятельностью.</w:t>
      </w:r>
    </w:p>
    <w:p w:rsidR="004217DD" w:rsidRDefault="0005297F">
      <w:pPr>
        <w:spacing w:before="3" w:line="237" w:lineRule="auto"/>
        <w:ind w:left="822" w:right="853"/>
        <w:jc w:val="both"/>
        <w:rPr>
          <w:sz w:val="24"/>
        </w:rPr>
      </w:pPr>
      <w:r>
        <w:rPr>
          <w:b/>
          <w:sz w:val="24"/>
        </w:rPr>
        <w:t xml:space="preserve">Направление 4. «Совершенствование форм и методов работы с одаренными детьми» </w:t>
      </w:r>
      <w:r>
        <w:rPr>
          <w:sz w:val="24"/>
        </w:rPr>
        <w:t>Работа по направлению призвана обеспечить формирование и развитие интересов и способностей детей.</w:t>
      </w:r>
    </w:p>
    <w:p w:rsidR="004217DD" w:rsidRDefault="0005297F">
      <w:pPr>
        <w:pStyle w:val="a3"/>
        <w:spacing w:before="1"/>
        <w:ind w:right="839"/>
      </w:pPr>
      <w:r>
        <w:t>Деятельность осуществляется преимущественно в основной школе и имеет предметно - ориентированную направленность и подразумевает организацию особой системы работы учителей с группой учащихся, имеющих значительный потенциал в определенной области знаний.</w:t>
      </w:r>
    </w:p>
    <w:p w:rsidR="004217DD" w:rsidRDefault="0005297F">
      <w:pPr>
        <w:pStyle w:val="a3"/>
        <w:ind w:right="853"/>
      </w:pPr>
      <w:r>
        <w:t>Работа организуется учителем с учетом расширения объема изучаемого материала, изменения форм и методов взаимодействия с детьми. Ежегодно в конце учебного года в школе предполагается проводить специальные церемонии по выявлению достижений учащихся.</w:t>
      </w:r>
    </w:p>
    <w:p w:rsidR="004217DD" w:rsidRDefault="0005297F">
      <w:pPr>
        <w:pStyle w:val="11"/>
        <w:spacing w:before="6" w:line="274" w:lineRule="exact"/>
      </w:pPr>
      <w:r>
        <w:t>Направление 5. «Развитие информационной среды школы»</w:t>
      </w:r>
    </w:p>
    <w:p w:rsidR="004217DD" w:rsidRDefault="0005297F">
      <w:pPr>
        <w:pStyle w:val="a3"/>
        <w:spacing w:line="274" w:lineRule="exact"/>
      </w:pPr>
      <w:r>
        <w:t>Предусматривает расширение сфер использования И</w:t>
      </w:r>
      <w:proofErr w:type="gramStart"/>
      <w:r>
        <w:t>КТ в шк</w:t>
      </w:r>
      <w:proofErr w:type="gramEnd"/>
      <w:r>
        <w:t>оле. В школе осуществляется</w:t>
      </w:r>
    </w:p>
    <w:p w:rsidR="004217DD" w:rsidRDefault="004217DD">
      <w:pPr>
        <w:spacing w:line="274" w:lineRule="exact"/>
        <w:sectPr w:rsidR="004217DD">
          <w:pgSz w:w="11910" w:h="16840"/>
          <w:pgMar w:top="1120" w:right="0" w:bottom="280" w:left="880" w:header="720" w:footer="720" w:gutter="0"/>
          <w:cols w:space="720"/>
        </w:sectPr>
      </w:pPr>
    </w:p>
    <w:p w:rsidR="004217DD" w:rsidRDefault="0005297F">
      <w:pPr>
        <w:pStyle w:val="a3"/>
        <w:spacing w:before="66"/>
        <w:ind w:right="845"/>
        <w:jc w:val="both"/>
      </w:pPr>
      <w:r>
        <w:lastRenderedPageBreak/>
        <w:t>ведение урок</w:t>
      </w:r>
      <w:r w:rsidR="00C01CAB">
        <w:t>ов информатики согласно учебному плану и занятию</w:t>
      </w:r>
      <w:r>
        <w:t xml:space="preserve"> по программам дополнительного образования детей; организуется компьютерная поддержка преподавания общеобразовательных предметов. Учитель информатики проводит  обучение педагогов приемам и методикам работы со средствами</w:t>
      </w:r>
      <w:r>
        <w:rPr>
          <w:spacing w:val="-6"/>
        </w:rPr>
        <w:t xml:space="preserve"> </w:t>
      </w:r>
      <w:r>
        <w:t>ИКТ.</w:t>
      </w:r>
    </w:p>
    <w:p w:rsidR="004217DD" w:rsidRDefault="0005297F">
      <w:pPr>
        <w:pStyle w:val="a3"/>
        <w:spacing w:before="1"/>
        <w:ind w:right="853"/>
      </w:pPr>
      <w:r>
        <w:t>В период реализации программы будет осуществляться закупка новой компьютерной техники и технически х средств обучения.</w:t>
      </w:r>
    </w:p>
    <w:p w:rsidR="004217DD" w:rsidRDefault="0005297F">
      <w:pPr>
        <w:pStyle w:val="a3"/>
      </w:pPr>
      <w:r>
        <w:t>Будет продолжена работа по совершенствованию сайта школы.</w:t>
      </w:r>
    </w:p>
    <w:p w:rsidR="004217DD" w:rsidRDefault="0005297F">
      <w:pPr>
        <w:pStyle w:val="a3"/>
        <w:tabs>
          <w:tab w:val="left" w:pos="2220"/>
          <w:tab w:val="left" w:pos="2615"/>
          <w:tab w:val="left" w:pos="3939"/>
          <w:tab w:val="left" w:pos="5426"/>
          <w:tab w:val="left" w:pos="7576"/>
          <w:tab w:val="left" w:pos="9122"/>
        </w:tabs>
        <w:ind w:right="852"/>
      </w:pPr>
      <w:r>
        <w:t>Разработка</w:t>
      </w:r>
      <w:r>
        <w:tab/>
        <w:t>и</w:t>
      </w:r>
      <w:r>
        <w:tab/>
        <w:t>внедрение</w:t>
      </w:r>
      <w:r>
        <w:tab/>
        <w:t>механизмов</w:t>
      </w:r>
      <w:r>
        <w:tab/>
        <w:t>информационного</w:t>
      </w:r>
      <w:r>
        <w:tab/>
        <w:t>обеспечения</w:t>
      </w:r>
      <w:r>
        <w:tab/>
        <w:t>процессов функционирования и развития</w:t>
      </w:r>
      <w:r>
        <w:rPr>
          <w:spacing w:val="-1"/>
        </w:rPr>
        <w:t xml:space="preserve"> </w:t>
      </w:r>
      <w:r>
        <w:t>школы.</w:t>
      </w:r>
    </w:p>
    <w:p w:rsidR="004217DD" w:rsidRDefault="0005297F">
      <w:pPr>
        <w:pStyle w:val="a3"/>
      </w:pPr>
      <w:r>
        <w:t>Повышение информационной культуры педагогов и учащихся школы.</w:t>
      </w:r>
    </w:p>
    <w:p w:rsidR="004217DD" w:rsidRDefault="0005297F">
      <w:pPr>
        <w:pStyle w:val="a3"/>
        <w:ind w:right="882"/>
      </w:pPr>
      <w:r>
        <w:t>Создание условий, обеспечивающих целенаправленную подготовку педагогов и учащихся в области получения, переработки и использования информации.</w:t>
      </w:r>
    </w:p>
    <w:p w:rsidR="004217DD" w:rsidRDefault="0005297F">
      <w:pPr>
        <w:pStyle w:val="a3"/>
        <w:ind w:right="994"/>
      </w:pPr>
      <w:r>
        <w:t>Использование информационных систем для повышения эффективности управленческих решений.</w:t>
      </w:r>
    </w:p>
    <w:p w:rsidR="004217DD" w:rsidRDefault="0005297F">
      <w:pPr>
        <w:pStyle w:val="a3"/>
        <w:tabs>
          <w:tab w:val="left" w:pos="1990"/>
          <w:tab w:val="left" w:pos="3263"/>
          <w:tab w:val="left" w:pos="4841"/>
          <w:tab w:val="left" w:pos="6880"/>
          <w:tab w:val="left" w:pos="8266"/>
          <w:tab w:val="left" w:pos="8592"/>
        </w:tabs>
        <w:ind w:right="842"/>
      </w:pPr>
      <w:r>
        <w:t>Широкое</w:t>
      </w:r>
      <w:r>
        <w:tab/>
        <w:t>внедрение</w:t>
      </w:r>
      <w:r>
        <w:tab/>
        <w:t>современных</w:t>
      </w:r>
      <w:r>
        <w:tab/>
        <w:t>информационных</w:t>
      </w:r>
      <w:r>
        <w:tab/>
        <w:t>технологий</w:t>
      </w:r>
      <w:r>
        <w:tab/>
        <w:t>в</w:t>
      </w:r>
      <w:r>
        <w:tab/>
      </w:r>
      <w:proofErr w:type="spellStart"/>
      <w:r>
        <w:t>воспитательн</w:t>
      </w:r>
      <w:proofErr w:type="gramStart"/>
      <w:r>
        <w:t>о</w:t>
      </w:r>
      <w:proofErr w:type="spellEnd"/>
      <w:r>
        <w:t>-</w:t>
      </w:r>
      <w:proofErr w:type="gramEnd"/>
      <w:r>
        <w:t xml:space="preserve"> образовательный</w:t>
      </w:r>
      <w:r>
        <w:rPr>
          <w:spacing w:val="-1"/>
        </w:rPr>
        <w:t xml:space="preserve"> </w:t>
      </w:r>
      <w:r>
        <w:t>процесс.</w:t>
      </w:r>
    </w:p>
    <w:p w:rsidR="004217DD" w:rsidRDefault="0005297F">
      <w:pPr>
        <w:pStyle w:val="a3"/>
        <w:ind w:right="1930"/>
      </w:pPr>
      <w:r>
        <w:t>Обновление программного и технического обеспечения компьютерных классов. Внедрение ведения электронного журнала и дневника.</w:t>
      </w:r>
    </w:p>
    <w:p w:rsidR="004217DD" w:rsidRDefault="0005297F">
      <w:pPr>
        <w:pStyle w:val="11"/>
        <w:spacing w:before="5"/>
      </w:pPr>
      <w:r>
        <w:t>Направление 6. «Организация обучения педагогов для поддержки перспективных направлений работы школы»</w:t>
      </w:r>
    </w:p>
    <w:p w:rsidR="004217DD" w:rsidRDefault="0005297F">
      <w:pPr>
        <w:pStyle w:val="a3"/>
      </w:pPr>
      <w:r>
        <w:t>Исходя из ранее определенных принципов кадровой политики, в ОУ предполагается целенаправленная работа по повышению квалификации педагогов.</w:t>
      </w:r>
    </w:p>
    <w:p w:rsidR="004217DD" w:rsidRDefault="0005297F">
      <w:pPr>
        <w:pStyle w:val="a3"/>
        <w:ind w:right="845"/>
        <w:jc w:val="both"/>
      </w:pPr>
      <w:r>
        <w:t>Повышение уровня теоретической подготовки педагогов в области философии педагогики, теории и методики преподавания предметов, современных педагогических технологий.</w:t>
      </w:r>
    </w:p>
    <w:p w:rsidR="004217DD" w:rsidRDefault="0005297F">
      <w:pPr>
        <w:pStyle w:val="a3"/>
        <w:ind w:right="853"/>
      </w:pPr>
      <w:r>
        <w:t>Организация профессиональной переподготовки и повышения квалификации педагогов с целью повышения их профессиональной компетентности и обеспечения занятости при высвобождении из-за сокращения количества учащихся.</w:t>
      </w:r>
    </w:p>
    <w:p w:rsidR="004217DD" w:rsidRDefault="0005297F">
      <w:pPr>
        <w:pStyle w:val="a3"/>
      </w:pPr>
      <w:r>
        <w:t>Разработка системы конкурсов, презентаций, методических недель и т.д., позволяющих реализовать творческий потенциал педагогов.</w:t>
      </w:r>
    </w:p>
    <w:p w:rsidR="004217DD" w:rsidRDefault="0005297F">
      <w:pPr>
        <w:tabs>
          <w:tab w:val="left" w:pos="2181"/>
          <w:tab w:val="left" w:pos="3491"/>
          <w:tab w:val="left" w:pos="7181"/>
          <w:tab w:val="left" w:pos="8804"/>
          <w:tab w:val="left" w:pos="9483"/>
        </w:tabs>
        <w:spacing w:before="3" w:line="237" w:lineRule="auto"/>
        <w:ind w:left="822" w:right="846"/>
        <w:rPr>
          <w:sz w:val="24"/>
        </w:rPr>
      </w:pPr>
      <w:r>
        <w:rPr>
          <w:b/>
          <w:sz w:val="24"/>
        </w:rPr>
        <w:t xml:space="preserve">Направление 7. «Развитие системы государственно-общественного управления» </w:t>
      </w:r>
      <w:r>
        <w:rPr>
          <w:sz w:val="24"/>
        </w:rPr>
        <w:t>Развитие</w:t>
      </w:r>
      <w:r>
        <w:rPr>
          <w:sz w:val="24"/>
        </w:rPr>
        <w:tab/>
        <w:t>системы</w:t>
      </w:r>
      <w:r>
        <w:rPr>
          <w:sz w:val="24"/>
        </w:rPr>
        <w:tab/>
        <w:t>государственно-общественного</w:t>
      </w:r>
      <w:r>
        <w:rPr>
          <w:sz w:val="24"/>
        </w:rPr>
        <w:tab/>
        <w:t>управления</w:t>
      </w:r>
      <w:r>
        <w:rPr>
          <w:sz w:val="24"/>
        </w:rPr>
        <w:tab/>
        <w:t>на</w:t>
      </w:r>
      <w:r>
        <w:rPr>
          <w:sz w:val="24"/>
        </w:rPr>
        <w:tab/>
        <w:t>основе диверсифицированной</w:t>
      </w:r>
      <w:r>
        <w:rPr>
          <w:spacing w:val="-3"/>
          <w:sz w:val="24"/>
        </w:rPr>
        <w:t xml:space="preserve"> </w:t>
      </w:r>
      <w:r>
        <w:rPr>
          <w:sz w:val="24"/>
        </w:rPr>
        <w:t>модели.</w:t>
      </w:r>
    </w:p>
    <w:p w:rsidR="004217DD" w:rsidRDefault="0005297F">
      <w:pPr>
        <w:pStyle w:val="a3"/>
        <w:spacing w:before="1"/>
      </w:pPr>
      <w:r>
        <w:t>Расширение системы социального взаимодействия школы.</w:t>
      </w:r>
    </w:p>
    <w:p w:rsidR="004217DD" w:rsidRDefault="0005297F">
      <w:pPr>
        <w:pStyle w:val="a3"/>
        <w:spacing w:before="1"/>
        <w:ind w:right="872"/>
      </w:pPr>
      <w:r>
        <w:t>Разработка системы информирования населения о школе, достижениях и преимуществах. Публикация ежегодного публичного доклада об итогах учебного года и его представление родителям учащихся.</w:t>
      </w:r>
    </w:p>
    <w:p w:rsidR="004217DD" w:rsidRDefault="0005297F">
      <w:pPr>
        <w:pStyle w:val="a3"/>
        <w:ind w:right="853"/>
      </w:pPr>
      <w:r>
        <w:t xml:space="preserve">Совершенствование содержания сайта школы в </w:t>
      </w:r>
      <w:proofErr w:type="spellStart"/>
      <w:r>
        <w:t>Internet</w:t>
      </w:r>
      <w:proofErr w:type="spellEnd"/>
      <w:r>
        <w:t xml:space="preserve"> и поддержание его актуальности. Специализированные акции для поддержки имиджа ОУ (публикации статей о школе в газетах и журналах).</w:t>
      </w:r>
    </w:p>
    <w:p w:rsidR="004217DD" w:rsidRDefault="0005297F">
      <w:pPr>
        <w:pStyle w:val="a3"/>
      </w:pPr>
      <w:r>
        <w:t>Проведен</w:t>
      </w:r>
      <w:r w:rsidR="00C01CAB">
        <w:t>ие экспозиций детских творчески</w:t>
      </w:r>
      <w:r>
        <w:t>х работ.</w:t>
      </w:r>
    </w:p>
    <w:p w:rsidR="004217DD" w:rsidRDefault="0005297F">
      <w:pPr>
        <w:pStyle w:val="11"/>
        <w:tabs>
          <w:tab w:val="left" w:pos="2504"/>
          <w:tab w:val="left" w:pos="2912"/>
          <w:tab w:val="left" w:pos="5475"/>
          <w:tab w:val="left" w:pos="6878"/>
          <w:tab w:val="left" w:pos="7244"/>
          <w:tab w:val="left" w:pos="8757"/>
          <w:tab w:val="left" w:pos="10067"/>
        </w:tabs>
        <w:spacing w:before="5"/>
        <w:ind w:right="850"/>
      </w:pPr>
      <w:r>
        <w:t>Направление</w:t>
      </w:r>
      <w:r>
        <w:tab/>
        <w:t>8.</w:t>
      </w:r>
      <w:r>
        <w:tab/>
        <w:t>«Совершенствование</w:t>
      </w:r>
      <w:r>
        <w:tab/>
        <w:t>структуры</w:t>
      </w:r>
      <w:r>
        <w:tab/>
        <w:t>и</w:t>
      </w:r>
      <w:r>
        <w:tab/>
        <w:t>содержания</w:t>
      </w:r>
      <w:r>
        <w:tab/>
        <w:t>программ</w:t>
      </w:r>
      <w:r>
        <w:tab/>
        <w:t>с дополнительного образования</w:t>
      </w:r>
      <w:r>
        <w:rPr>
          <w:spacing w:val="-2"/>
        </w:rPr>
        <w:t xml:space="preserve"> </w:t>
      </w:r>
      <w:r>
        <w:t>детей»</w:t>
      </w:r>
    </w:p>
    <w:p w:rsidR="004217DD" w:rsidRDefault="0005297F">
      <w:pPr>
        <w:pStyle w:val="a3"/>
        <w:spacing w:line="271" w:lineRule="exact"/>
      </w:pPr>
      <w:r>
        <w:t xml:space="preserve">Направление </w:t>
      </w:r>
      <w:proofErr w:type="gramStart"/>
      <w:r>
        <w:t>с предусматривает</w:t>
      </w:r>
      <w:proofErr w:type="gramEnd"/>
      <w:r>
        <w:t xml:space="preserve"> мониторинг состояния действующей в школе системы</w:t>
      </w:r>
    </w:p>
    <w:p w:rsidR="004217DD" w:rsidRDefault="0005297F">
      <w:pPr>
        <w:pStyle w:val="a3"/>
        <w:tabs>
          <w:tab w:val="left" w:pos="2837"/>
          <w:tab w:val="left" w:pos="4345"/>
          <w:tab w:val="left" w:pos="5213"/>
          <w:tab w:val="left" w:pos="6976"/>
          <w:tab w:val="left" w:pos="8293"/>
          <w:tab w:val="left" w:pos="8744"/>
          <w:tab w:val="left" w:pos="10055"/>
        </w:tabs>
        <w:ind w:right="855"/>
      </w:pPr>
      <w:r>
        <w:t>дополнительного</w:t>
      </w:r>
      <w:r>
        <w:tab/>
        <w:t>образования</w:t>
      </w:r>
      <w:r>
        <w:tab/>
        <w:t>детей,</w:t>
      </w:r>
      <w:r>
        <w:tab/>
        <w:t>своевременное</w:t>
      </w:r>
      <w:r>
        <w:tab/>
        <w:t>изменение</w:t>
      </w:r>
      <w:r>
        <w:tab/>
        <w:t>ее</w:t>
      </w:r>
      <w:r>
        <w:tab/>
        <w:t>структуры</w:t>
      </w:r>
      <w:r>
        <w:tab/>
        <w:t>в соответствии с запросами</w:t>
      </w:r>
      <w:r>
        <w:rPr>
          <w:spacing w:val="-1"/>
        </w:rPr>
        <w:t xml:space="preserve"> </w:t>
      </w:r>
      <w:r>
        <w:t>потребителей.</w:t>
      </w:r>
    </w:p>
    <w:p w:rsidR="004217DD" w:rsidRDefault="0005297F">
      <w:pPr>
        <w:pStyle w:val="a3"/>
        <w:ind w:right="851"/>
        <w:jc w:val="both"/>
      </w:pPr>
      <w:r>
        <w:t>Интеграция основного и дополнительного образования за счет создания комплексных программ, направленных на расширение образовательного пространства учащихся, формирование индивидуальных образовательных маршрутов и развитие креативного потенциала учащихся.</w:t>
      </w:r>
    </w:p>
    <w:p w:rsidR="004217DD" w:rsidRDefault="0005297F">
      <w:pPr>
        <w:pStyle w:val="11"/>
        <w:spacing w:before="5"/>
      </w:pPr>
      <w:r>
        <w:t>Направление 9. «Развитие ресурсного обеспечения образовательного процесса»</w:t>
      </w:r>
    </w:p>
    <w:p w:rsidR="004217DD" w:rsidRDefault="004217DD">
      <w:pPr>
        <w:sectPr w:rsidR="004217DD">
          <w:pgSz w:w="11910" w:h="16840"/>
          <w:pgMar w:top="1040" w:right="0" w:bottom="280" w:left="880" w:header="720" w:footer="720" w:gutter="0"/>
          <w:cols w:space="720"/>
        </w:sectPr>
      </w:pPr>
    </w:p>
    <w:p w:rsidR="004217DD" w:rsidRDefault="0005297F">
      <w:pPr>
        <w:pStyle w:val="a3"/>
        <w:spacing w:before="66"/>
        <w:ind w:right="846"/>
        <w:jc w:val="both"/>
      </w:pPr>
      <w:r>
        <w:lastRenderedPageBreak/>
        <w:t>Развитие материально технической базы школы позволяющей реализовать в полном объеме требования ФГОС.</w:t>
      </w:r>
    </w:p>
    <w:p w:rsidR="004217DD" w:rsidRDefault="0005297F">
      <w:pPr>
        <w:pStyle w:val="a3"/>
        <w:ind w:right="844"/>
        <w:jc w:val="both"/>
      </w:pPr>
      <w:r>
        <w:t>Совершенствование системы финансирования деятельности школы и материально - технической базы.</w:t>
      </w:r>
    </w:p>
    <w:p w:rsidR="004217DD" w:rsidRDefault="0005297F">
      <w:pPr>
        <w:pStyle w:val="a3"/>
        <w:spacing w:before="1"/>
        <w:ind w:right="846"/>
        <w:jc w:val="both"/>
      </w:pPr>
      <w:r>
        <w:t>Привлечение сре</w:t>
      </w:r>
      <w:proofErr w:type="gramStart"/>
      <w:r>
        <w:t>дств к с</w:t>
      </w:r>
      <w:proofErr w:type="gramEnd"/>
      <w:r>
        <w:t>овершенствованию материально-технической базы школы в формате добровольных пожертвований и спонсорских средств.</w:t>
      </w:r>
    </w:p>
    <w:p w:rsidR="004217DD" w:rsidRDefault="0005297F">
      <w:pPr>
        <w:pStyle w:val="a3"/>
        <w:ind w:right="843"/>
        <w:jc w:val="both"/>
      </w:pPr>
      <w:r>
        <w:t>На каждый учебный год составляется рабочий план реализации направлений. В течение года план может корректироваться, исходя из финансовых возможностей бюджета школы. Итоги реализации направлений подводятся ежегодно. Результаты реализации  направлений доводятся до всех участников воспитательно-образовательного процесса школы, размещаются на сайте</w:t>
      </w:r>
      <w:r>
        <w:rPr>
          <w:spacing w:val="-3"/>
        </w:rPr>
        <w:t xml:space="preserve"> </w:t>
      </w:r>
      <w:r>
        <w:t>школы.</w:t>
      </w:r>
    </w:p>
    <w:p w:rsidR="004217DD" w:rsidRDefault="0005297F">
      <w:pPr>
        <w:pStyle w:val="11"/>
        <w:numPr>
          <w:ilvl w:val="1"/>
          <w:numId w:val="3"/>
        </w:numPr>
        <w:tabs>
          <w:tab w:val="left" w:pos="2688"/>
        </w:tabs>
        <w:spacing w:before="6" w:line="270" w:lineRule="exact"/>
        <w:ind w:left="2687" w:hanging="375"/>
        <w:jc w:val="left"/>
        <w:rPr>
          <w:rFonts w:ascii="Georgia" w:hAnsi="Georgia"/>
        </w:rPr>
      </w:pPr>
      <w:r>
        <w:rPr>
          <w:rFonts w:ascii="Georgia" w:hAnsi="Georgia"/>
        </w:rPr>
        <w:t>УПРАВЛЕНИЕ РЕАЛИЗАЦИЕЙ</w:t>
      </w:r>
      <w:r>
        <w:rPr>
          <w:rFonts w:ascii="Georgia" w:hAnsi="Georgia"/>
          <w:spacing w:val="-3"/>
        </w:rPr>
        <w:t xml:space="preserve"> </w:t>
      </w:r>
      <w:r>
        <w:rPr>
          <w:rFonts w:ascii="Georgia" w:hAnsi="Georgia"/>
        </w:rPr>
        <w:t>ПРОГРАММЫ</w:t>
      </w:r>
    </w:p>
    <w:p w:rsidR="004217DD" w:rsidRDefault="0005297F">
      <w:pPr>
        <w:pStyle w:val="a3"/>
        <w:ind w:right="858"/>
        <w:jc w:val="both"/>
      </w:pPr>
      <w:r>
        <w:t xml:space="preserve">По каждому из ключевых направлений необходимо назначить </w:t>
      </w:r>
      <w:proofErr w:type="gramStart"/>
      <w:r>
        <w:t>ответственного</w:t>
      </w:r>
      <w:proofErr w:type="gramEnd"/>
      <w:r>
        <w:t xml:space="preserve"> за его реализацию.</w:t>
      </w:r>
    </w:p>
    <w:p w:rsidR="004217DD" w:rsidRDefault="0005297F">
      <w:pPr>
        <w:pStyle w:val="a3"/>
        <w:ind w:right="856"/>
        <w:jc w:val="both"/>
      </w:pPr>
      <w:r>
        <w:t>Каждый ответственный имеет перспективный план работы и планирование на учебный год.</w:t>
      </w:r>
    </w:p>
    <w:p w:rsidR="004217DD" w:rsidRDefault="0005297F">
      <w:pPr>
        <w:pStyle w:val="a3"/>
        <w:ind w:right="848"/>
        <w:jc w:val="both"/>
      </w:pPr>
      <w:r>
        <w:t>В конце учебного года на педагогическом совете подводятся итоги работы и утверждаются планы их работы на новый учебный год.</w:t>
      </w:r>
    </w:p>
    <w:p w:rsidR="004217DD" w:rsidRDefault="0005297F">
      <w:pPr>
        <w:pStyle w:val="a3"/>
        <w:ind w:right="1091"/>
      </w:pPr>
      <w:r>
        <w:t>Функцию общей координации реализации Программы выполняет Педагогический совет образовательного учреждения.</w:t>
      </w:r>
    </w:p>
    <w:p w:rsidR="004217DD" w:rsidRDefault="0005297F">
      <w:pPr>
        <w:pStyle w:val="a3"/>
        <w:ind w:right="846"/>
        <w:jc w:val="both"/>
      </w:pPr>
      <w:r>
        <w:t>Мероприятия по реализации стратегических направлений являются основой годового плана работы школы.</w:t>
      </w:r>
    </w:p>
    <w:p w:rsidR="004217DD" w:rsidRDefault="0005297F">
      <w:pPr>
        <w:pStyle w:val="a3"/>
        <w:ind w:right="851"/>
        <w:jc w:val="both"/>
      </w:pPr>
      <w:r>
        <w:t>Информация о ходе реализации Программы в целом и отдельных направлений ежегодно представляется на педсовете школы.</w:t>
      </w:r>
    </w:p>
    <w:p w:rsidR="004217DD" w:rsidRDefault="0005297F">
      <w:pPr>
        <w:pStyle w:val="a3"/>
        <w:ind w:right="848"/>
        <w:jc w:val="both"/>
      </w:pPr>
      <w:r>
        <w:t>Вопросы оценки хода выполнения Программы, принятия решений о завершении отдельных проектов, внесения изменений в реализацию проектов решает Педагогический совет.</w:t>
      </w:r>
    </w:p>
    <w:p w:rsidR="004217DD" w:rsidRDefault="0005297F">
      <w:pPr>
        <w:pStyle w:val="11"/>
        <w:numPr>
          <w:ilvl w:val="1"/>
          <w:numId w:val="3"/>
        </w:numPr>
        <w:tabs>
          <w:tab w:val="left" w:pos="2006"/>
        </w:tabs>
        <w:spacing w:before="5"/>
        <w:ind w:right="1624" w:hanging="2204"/>
        <w:jc w:val="left"/>
        <w:rPr>
          <w:rFonts w:ascii="Georgia" w:hAnsi="Georgia"/>
        </w:rPr>
      </w:pPr>
      <w:r>
        <w:rPr>
          <w:rFonts w:ascii="Georgia" w:hAnsi="Georgia"/>
        </w:rPr>
        <w:t xml:space="preserve">КРИТЕРИИ </w:t>
      </w:r>
      <w:proofErr w:type="gramStart"/>
      <w:r>
        <w:rPr>
          <w:rFonts w:ascii="Georgia" w:hAnsi="Georgia"/>
        </w:rPr>
        <w:t>ОЦЕНКИ ЭФФЕКТИВНОСТИ РЕАЛИЗАЦИИ ПРОГРАММЫ</w:t>
      </w:r>
      <w:r>
        <w:rPr>
          <w:rFonts w:ascii="Georgia" w:hAnsi="Georgia"/>
          <w:spacing w:val="-2"/>
        </w:rPr>
        <w:t xml:space="preserve"> </w:t>
      </w:r>
      <w:r>
        <w:rPr>
          <w:rFonts w:ascii="Georgia" w:hAnsi="Georgia"/>
        </w:rPr>
        <w:t>РАЗВИТИЯ</w:t>
      </w:r>
      <w:proofErr w:type="gramEnd"/>
    </w:p>
    <w:p w:rsidR="004217DD" w:rsidRDefault="0005297F">
      <w:pPr>
        <w:spacing w:line="271" w:lineRule="exact"/>
        <w:ind w:left="822"/>
        <w:rPr>
          <w:b/>
          <w:sz w:val="24"/>
        </w:rPr>
      </w:pPr>
      <w:r>
        <w:rPr>
          <w:b/>
          <w:sz w:val="24"/>
        </w:rPr>
        <w:t>На уровне школы, как образовательной системы:</w:t>
      </w:r>
    </w:p>
    <w:p w:rsidR="004217DD" w:rsidRDefault="0005297F">
      <w:pPr>
        <w:pStyle w:val="a4"/>
        <w:numPr>
          <w:ilvl w:val="0"/>
          <w:numId w:val="1"/>
        </w:numPr>
        <w:tabs>
          <w:tab w:val="left" w:pos="1063"/>
        </w:tabs>
        <w:spacing w:line="274" w:lineRule="exact"/>
        <w:ind w:firstLine="0"/>
        <w:rPr>
          <w:sz w:val="24"/>
        </w:rPr>
      </w:pPr>
      <w:r>
        <w:rPr>
          <w:sz w:val="24"/>
        </w:rPr>
        <w:t>Полная реализация учебного плана и программы внеурочной воспитательной</w:t>
      </w:r>
      <w:r>
        <w:rPr>
          <w:spacing w:val="-9"/>
          <w:sz w:val="24"/>
        </w:rPr>
        <w:t xml:space="preserve"> </w:t>
      </w:r>
      <w:r>
        <w:rPr>
          <w:sz w:val="24"/>
        </w:rPr>
        <w:t>работы.</w:t>
      </w:r>
    </w:p>
    <w:p w:rsidR="004217DD" w:rsidRDefault="0005297F">
      <w:pPr>
        <w:pStyle w:val="a4"/>
        <w:numPr>
          <w:ilvl w:val="0"/>
          <w:numId w:val="1"/>
        </w:numPr>
        <w:tabs>
          <w:tab w:val="left" w:pos="1063"/>
        </w:tabs>
        <w:ind w:firstLine="0"/>
        <w:rPr>
          <w:sz w:val="24"/>
        </w:rPr>
      </w:pPr>
      <w:r>
        <w:rPr>
          <w:sz w:val="24"/>
        </w:rPr>
        <w:t xml:space="preserve">Положительная динамика </w:t>
      </w:r>
      <w:proofErr w:type="spellStart"/>
      <w:r>
        <w:rPr>
          <w:sz w:val="24"/>
        </w:rPr>
        <w:t>обученности</w:t>
      </w:r>
      <w:proofErr w:type="spellEnd"/>
      <w:r>
        <w:rPr>
          <w:sz w:val="24"/>
        </w:rPr>
        <w:t xml:space="preserve"> и воспитанности</w:t>
      </w:r>
      <w:r>
        <w:rPr>
          <w:spacing w:val="-5"/>
          <w:sz w:val="24"/>
        </w:rPr>
        <w:t xml:space="preserve"> </w:t>
      </w:r>
      <w:r>
        <w:rPr>
          <w:sz w:val="24"/>
        </w:rPr>
        <w:t>школьников.</w:t>
      </w:r>
    </w:p>
    <w:p w:rsidR="004217DD" w:rsidRDefault="0005297F">
      <w:pPr>
        <w:pStyle w:val="a4"/>
        <w:numPr>
          <w:ilvl w:val="0"/>
          <w:numId w:val="1"/>
        </w:numPr>
        <w:tabs>
          <w:tab w:val="left" w:pos="1063"/>
        </w:tabs>
        <w:ind w:firstLine="0"/>
        <w:rPr>
          <w:sz w:val="24"/>
        </w:rPr>
      </w:pPr>
      <w:r>
        <w:rPr>
          <w:sz w:val="24"/>
        </w:rPr>
        <w:t>Удовлетворенность учащихся, учителей,</w:t>
      </w:r>
      <w:r>
        <w:rPr>
          <w:spacing w:val="1"/>
          <w:sz w:val="24"/>
        </w:rPr>
        <w:t xml:space="preserve"> </w:t>
      </w:r>
      <w:r>
        <w:rPr>
          <w:sz w:val="24"/>
        </w:rPr>
        <w:t>родителей.</w:t>
      </w:r>
    </w:p>
    <w:p w:rsidR="004217DD" w:rsidRDefault="0005297F">
      <w:pPr>
        <w:pStyle w:val="a4"/>
        <w:numPr>
          <w:ilvl w:val="0"/>
          <w:numId w:val="1"/>
        </w:numPr>
        <w:tabs>
          <w:tab w:val="left" w:pos="1229"/>
          <w:tab w:val="left" w:pos="1230"/>
          <w:tab w:val="left" w:pos="2340"/>
          <w:tab w:val="left" w:pos="4493"/>
          <w:tab w:val="left" w:pos="6417"/>
          <w:tab w:val="left" w:pos="7798"/>
          <w:tab w:val="left" w:pos="8261"/>
          <w:tab w:val="left" w:pos="9937"/>
        </w:tabs>
        <w:ind w:right="850" w:firstLine="0"/>
        <w:rPr>
          <w:sz w:val="24"/>
        </w:rPr>
      </w:pPr>
      <w:r>
        <w:rPr>
          <w:sz w:val="24"/>
        </w:rPr>
        <w:t>Наличие</w:t>
      </w:r>
      <w:r>
        <w:rPr>
          <w:sz w:val="24"/>
        </w:rPr>
        <w:tab/>
      </w:r>
      <w:proofErr w:type="spellStart"/>
      <w:r>
        <w:rPr>
          <w:sz w:val="24"/>
        </w:rPr>
        <w:t>мотивированности</w:t>
      </w:r>
      <w:proofErr w:type="spellEnd"/>
      <w:r>
        <w:rPr>
          <w:sz w:val="24"/>
        </w:rPr>
        <w:tab/>
        <w:t>педагогического</w:t>
      </w:r>
      <w:r>
        <w:rPr>
          <w:sz w:val="24"/>
        </w:rPr>
        <w:tab/>
        <w:t>коллектива</w:t>
      </w:r>
      <w:r>
        <w:rPr>
          <w:sz w:val="24"/>
        </w:rPr>
        <w:tab/>
        <w:t>на</w:t>
      </w:r>
      <w:r>
        <w:rPr>
          <w:sz w:val="24"/>
        </w:rPr>
        <w:tab/>
        <w:t>саморазвитие,</w:t>
      </w:r>
      <w:r>
        <w:rPr>
          <w:sz w:val="24"/>
        </w:rPr>
        <w:tab/>
        <w:t>на обновление педагогического</w:t>
      </w:r>
      <w:r>
        <w:rPr>
          <w:spacing w:val="-2"/>
          <w:sz w:val="24"/>
        </w:rPr>
        <w:t xml:space="preserve"> </w:t>
      </w:r>
      <w:r>
        <w:rPr>
          <w:sz w:val="24"/>
        </w:rPr>
        <w:t>процесса.</w:t>
      </w:r>
    </w:p>
    <w:p w:rsidR="004217DD" w:rsidRDefault="0005297F">
      <w:pPr>
        <w:pStyle w:val="a4"/>
        <w:numPr>
          <w:ilvl w:val="0"/>
          <w:numId w:val="1"/>
        </w:numPr>
        <w:tabs>
          <w:tab w:val="left" w:pos="1063"/>
        </w:tabs>
        <w:ind w:firstLine="0"/>
        <w:rPr>
          <w:sz w:val="24"/>
        </w:rPr>
      </w:pPr>
      <w:proofErr w:type="spellStart"/>
      <w:r>
        <w:rPr>
          <w:sz w:val="24"/>
        </w:rPr>
        <w:t>Сформированность</w:t>
      </w:r>
      <w:proofErr w:type="spellEnd"/>
      <w:r>
        <w:rPr>
          <w:sz w:val="24"/>
        </w:rPr>
        <w:t xml:space="preserve"> ключевых компетенций современного</w:t>
      </w:r>
      <w:r>
        <w:rPr>
          <w:spacing w:val="-5"/>
          <w:sz w:val="24"/>
        </w:rPr>
        <w:t xml:space="preserve"> </w:t>
      </w:r>
      <w:r>
        <w:rPr>
          <w:sz w:val="24"/>
        </w:rPr>
        <w:t>педагога.</w:t>
      </w:r>
    </w:p>
    <w:p w:rsidR="004217DD" w:rsidRDefault="0005297F">
      <w:pPr>
        <w:pStyle w:val="a4"/>
        <w:numPr>
          <w:ilvl w:val="0"/>
          <w:numId w:val="1"/>
        </w:numPr>
        <w:tabs>
          <w:tab w:val="left" w:pos="1106"/>
        </w:tabs>
        <w:ind w:right="857" w:firstLine="0"/>
        <w:rPr>
          <w:sz w:val="24"/>
        </w:rPr>
      </w:pPr>
      <w:r>
        <w:rPr>
          <w:sz w:val="24"/>
        </w:rPr>
        <w:t>Оптимальность и эффективность способов организации образовательного процесса в соответствии с целями и задачами</w:t>
      </w:r>
      <w:r>
        <w:rPr>
          <w:spacing w:val="-2"/>
          <w:sz w:val="24"/>
        </w:rPr>
        <w:t xml:space="preserve"> </w:t>
      </w:r>
      <w:r>
        <w:rPr>
          <w:sz w:val="24"/>
        </w:rPr>
        <w:t>школы.</w:t>
      </w:r>
    </w:p>
    <w:p w:rsidR="004217DD" w:rsidRDefault="0005297F">
      <w:pPr>
        <w:pStyle w:val="a4"/>
        <w:numPr>
          <w:ilvl w:val="0"/>
          <w:numId w:val="1"/>
        </w:numPr>
        <w:tabs>
          <w:tab w:val="left" w:pos="1063"/>
        </w:tabs>
        <w:spacing w:before="1"/>
        <w:ind w:firstLine="0"/>
        <w:rPr>
          <w:sz w:val="24"/>
        </w:rPr>
      </w:pPr>
      <w:r>
        <w:rPr>
          <w:sz w:val="24"/>
        </w:rPr>
        <w:t>Внедрение проектно-ресурсного подхода в</w:t>
      </w:r>
      <w:r>
        <w:rPr>
          <w:spacing w:val="-18"/>
          <w:sz w:val="24"/>
        </w:rPr>
        <w:t xml:space="preserve"> </w:t>
      </w:r>
      <w:r>
        <w:rPr>
          <w:sz w:val="24"/>
        </w:rPr>
        <w:t>управлении.</w:t>
      </w:r>
    </w:p>
    <w:p w:rsidR="004217DD" w:rsidRDefault="0005297F">
      <w:pPr>
        <w:pStyle w:val="a4"/>
        <w:numPr>
          <w:ilvl w:val="0"/>
          <w:numId w:val="1"/>
        </w:numPr>
        <w:tabs>
          <w:tab w:val="left" w:pos="1063"/>
        </w:tabs>
        <w:ind w:firstLine="0"/>
        <w:rPr>
          <w:sz w:val="24"/>
        </w:rPr>
      </w:pPr>
      <w:r>
        <w:rPr>
          <w:sz w:val="24"/>
        </w:rPr>
        <w:t>Положительная оценка деятельности школы</w:t>
      </w:r>
      <w:r>
        <w:rPr>
          <w:spacing w:val="-21"/>
          <w:sz w:val="24"/>
        </w:rPr>
        <w:t xml:space="preserve"> </w:t>
      </w:r>
      <w:r>
        <w:rPr>
          <w:sz w:val="24"/>
        </w:rPr>
        <w:t>социумом.</w:t>
      </w:r>
    </w:p>
    <w:p w:rsidR="004217DD" w:rsidRDefault="0005297F">
      <w:pPr>
        <w:pStyle w:val="11"/>
        <w:rPr>
          <w:b w:val="0"/>
        </w:rPr>
      </w:pPr>
      <w:r>
        <w:t>На уровне учащихся</w:t>
      </w:r>
      <w:proofErr w:type="gramStart"/>
      <w:r>
        <w:t xml:space="preserve"> </w:t>
      </w:r>
      <w:r>
        <w:rPr>
          <w:b w:val="0"/>
        </w:rPr>
        <w:t>:</w:t>
      </w:r>
      <w:proofErr w:type="gramEnd"/>
    </w:p>
    <w:p w:rsidR="004217DD" w:rsidRDefault="0005297F">
      <w:pPr>
        <w:ind w:left="822"/>
        <w:rPr>
          <w:i/>
          <w:sz w:val="24"/>
        </w:rPr>
      </w:pPr>
      <w:r>
        <w:rPr>
          <w:i/>
          <w:sz w:val="24"/>
        </w:rPr>
        <w:t xml:space="preserve">Уровень </w:t>
      </w:r>
      <w:proofErr w:type="spellStart"/>
      <w:r>
        <w:rPr>
          <w:i/>
          <w:sz w:val="24"/>
        </w:rPr>
        <w:t>обученности</w:t>
      </w:r>
      <w:proofErr w:type="spellEnd"/>
      <w:r>
        <w:rPr>
          <w:i/>
          <w:sz w:val="24"/>
        </w:rPr>
        <w:t xml:space="preserve"> учащихся:</w:t>
      </w:r>
    </w:p>
    <w:p w:rsidR="004217DD" w:rsidRDefault="0005297F">
      <w:pPr>
        <w:pStyle w:val="a4"/>
        <w:numPr>
          <w:ilvl w:val="0"/>
          <w:numId w:val="6"/>
        </w:numPr>
        <w:tabs>
          <w:tab w:val="left" w:pos="962"/>
        </w:tabs>
        <w:ind w:firstLine="0"/>
        <w:rPr>
          <w:sz w:val="24"/>
        </w:rPr>
      </w:pPr>
      <w:proofErr w:type="spellStart"/>
      <w:r>
        <w:rPr>
          <w:sz w:val="24"/>
        </w:rPr>
        <w:t>Сформированность</w:t>
      </w:r>
      <w:proofErr w:type="spellEnd"/>
      <w:r>
        <w:rPr>
          <w:sz w:val="24"/>
        </w:rPr>
        <w:t xml:space="preserve"> учебной компетентности.</w:t>
      </w:r>
    </w:p>
    <w:p w:rsidR="004217DD" w:rsidRDefault="0005297F">
      <w:pPr>
        <w:pStyle w:val="a4"/>
        <w:numPr>
          <w:ilvl w:val="0"/>
          <w:numId w:val="6"/>
        </w:numPr>
        <w:tabs>
          <w:tab w:val="left" w:pos="962"/>
        </w:tabs>
        <w:ind w:firstLine="0"/>
        <w:rPr>
          <w:i/>
          <w:sz w:val="24"/>
        </w:rPr>
      </w:pPr>
      <w:r>
        <w:rPr>
          <w:i/>
          <w:sz w:val="24"/>
        </w:rPr>
        <w:t>Уровень воспитанности</w:t>
      </w:r>
      <w:r>
        <w:rPr>
          <w:i/>
          <w:spacing w:val="-2"/>
          <w:sz w:val="24"/>
        </w:rPr>
        <w:t xml:space="preserve"> </w:t>
      </w:r>
      <w:r>
        <w:rPr>
          <w:i/>
          <w:sz w:val="24"/>
        </w:rPr>
        <w:t>учащихся:</w:t>
      </w:r>
    </w:p>
    <w:p w:rsidR="004217DD" w:rsidRDefault="0005297F">
      <w:pPr>
        <w:pStyle w:val="a4"/>
        <w:numPr>
          <w:ilvl w:val="0"/>
          <w:numId w:val="6"/>
        </w:numPr>
        <w:tabs>
          <w:tab w:val="left" w:pos="962"/>
        </w:tabs>
        <w:ind w:firstLine="0"/>
        <w:rPr>
          <w:sz w:val="24"/>
        </w:rPr>
      </w:pPr>
      <w:proofErr w:type="spellStart"/>
      <w:r>
        <w:rPr>
          <w:sz w:val="24"/>
        </w:rPr>
        <w:t>Сформированность</w:t>
      </w:r>
      <w:proofErr w:type="spellEnd"/>
      <w:r>
        <w:rPr>
          <w:sz w:val="24"/>
        </w:rPr>
        <w:t xml:space="preserve"> социально-значимых личностных</w:t>
      </w:r>
      <w:r>
        <w:rPr>
          <w:spacing w:val="1"/>
          <w:sz w:val="24"/>
        </w:rPr>
        <w:t xml:space="preserve"> </w:t>
      </w:r>
      <w:r>
        <w:rPr>
          <w:sz w:val="24"/>
        </w:rPr>
        <w:t>качеств.</w:t>
      </w:r>
    </w:p>
    <w:p w:rsidR="004217DD" w:rsidRDefault="0005297F">
      <w:pPr>
        <w:ind w:left="822"/>
        <w:rPr>
          <w:i/>
          <w:sz w:val="24"/>
        </w:rPr>
      </w:pPr>
      <w:r>
        <w:rPr>
          <w:i/>
          <w:sz w:val="24"/>
        </w:rPr>
        <w:t>Уровень личностной активности и социальной адаптации учащихся:</w:t>
      </w:r>
    </w:p>
    <w:p w:rsidR="004217DD" w:rsidRDefault="0005297F">
      <w:pPr>
        <w:pStyle w:val="a4"/>
        <w:numPr>
          <w:ilvl w:val="0"/>
          <w:numId w:val="6"/>
        </w:numPr>
        <w:tabs>
          <w:tab w:val="left" w:pos="962"/>
        </w:tabs>
        <w:ind w:firstLine="0"/>
        <w:rPr>
          <w:sz w:val="24"/>
        </w:rPr>
      </w:pPr>
      <w:r>
        <w:rPr>
          <w:sz w:val="24"/>
        </w:rPr>
        <w:t>Интеллектуальная активность и мотивация</w:t>
      </w:r>
      <w:r>
        <w:rPr>
          <w:spacing w:val="-2"/>
          <w:sz w:val="24"/>
        </w:rPr>
        <w:t xml:space="preserve"> </w:t>
      </w:r>
      <w:r>
        <w:rPr>
          <w:sz w:val="24"/>
        </w:rPr>
        <w:t>учения.</w:t>
      </w:r>
    </w:p>
    <w:p w:rsidR="004217DD" w:rsidRDefault="0005297F">
      <w:pPr>
        <w:pStyle w:val="a4"/>
        <w:numPr>
          <w:ilvl w:val="0"/>
          <w:numId w:val="6"/>
        </w:numPr>
        <w:tabs>
          <w:tab w:val="left" w:pos="962"/>
        </w:tabs>
        <w:ind w:firstLine="0"/>
        <w:rPr>
          <w:sz w:val="24"/>
        </w:rPr>
      </w:pPr>
      <w:r>
        <w:rPr>
          <w:sz w:val="24"/>
        </w:rPr>
        <w:t>Творческая</w:t>
      </w:r>
      <w:r>
        <w:rPr>
          <w:spacing w:val="-1"/>
          <w:sz w:val="24"/>
        </w:rPr>
        <w:t xml:space="preserve"> </w:t>
      </w:r>
      <w:r>
        <w:rPr>
          <w:sz w:val="24"/>
        </w:rPr>
        <w:t>активность.</w:t>
      </w:r>
    </w:p>
    <w:p w:rsidR="004217DD" w:rsidRDefault="0005297F">
      <w:pPr>
        <w:pStyle w:val="a4"/>
        <w:numPr>
          <w:ilvl w:val="0"/>
          <w:numId w:val="6"/>
        </w:numPr>
        <w:tabs>
          <w:tab w:val="left" w:pos="962"/>
        </w:tabs>
        <w:ind w:firstLine="0"/>
        <w:rPr>
          <w:sz w:val="24"/>
        </w:rPr>
      </w:pPr>
      <w:r>
        <w:rPr>
          <w:sz w:val="24"/>
        </w:rPr>
        <w:t>Социальная</w:t>
      </w:r>
      <w:r>
        <w:rPr>
          <w:spacing w:val="-1"/>
          <w:sz w:val="24"/>
        </w:rPr>
        <w:t xml:space="preserve"> </w:t>
      </w:r>
      <w:r>
        <w:rPr>
          <w:sz w:val="24"/>
        </w:rPr>
        <w:t>активность.</w:t>
      </w:r>
    </w:p>
    <w:p w:rsidR="004217DD" w:rsidRDefault="0005297F">
      <w:pPr>
        <w:spacing w:before="1"/>
        <w:ind w:left="822"/>
        <w:rPr>
          <w:i/>
          <w:sz w:val="24"/>
        </w:rPr>
      </w:pPr>
      <w:r>
        <w:rPr>
          <w:i/>
          <w:sz w:val="24"/>
        </w:rPr>
        <w:t>Состояние физического здоровья и психологической комфортности учащихся:</w:t>
      </w:r>
    </w:p>
    <w:p w:rsidR="004217DD" w:rsidRDefault="0005297F">
      <w:pPr>
        <w:pStyle w:val="a4"/>
        <w:numPr>
          <w:ilvl w:val="0"/>
          <w:numId w:val="6"/>
        </w:numPr>
        <w:tabs>
          <w:tab w:val="left" w:pos="962"/>
        </w:tabs>
        <w:ind w:firstLine="0"/>
        <w:rPr>
          <w:sz w:val="24"/>
        </w:rPr>
      </w:pPr>
      <w:r>
        <w:rPr>
          <w:sz w:val="24"/>
        </w:rPr>
        <w:t>Физическое здоровье</w:t>
      </w:r>
      <w:r>
        <w:rPr>
          <w:spacing w:val="-3"/>
          <w:sz w:val="24"/>
        </w:rPr>
        <w:t xml:space="preserve"> </w:t>
      </w:r>
      <w:r>
        <w:rPr>
          <w:sz w:val="24"/>
        </w:rPr>
        <w:t>учащихся.</w:t>
      </w:r>
    </w:p>
    <w:p w:rsidR="004217DD" w:rsidRDefault="0005297F" w:rsidP="00C01CAB">
      <w:pPr>
        <w:pStyle w:val="a4"/>
        <w:numPr>
          <w:ilvl w:val="0"/>
          <w:numId w:val="6"/>
        </w:numPr>
        <w:tabs>
          <w:tab w:val="left" w:pos="962"/>
        </w:tabs>
        <w:ind w:firstLine="0"/>
        <w:rPr>
          <w:sz w:val="24"/>
        </w:rPr>
      </w:pPr>
      <w:r>
        <w:rPr>
          <w:sz w:val="24"/>
        </w:rPr>
        <w:t>Социально-психологический климат в</w:t>
      </w:r>
      <w:r>
        <w:rPr>
          <w:spacing w:val="-2"/>
          <w:sz w:val="24"/>
        </w:rPr>
        <w:t xml:space="preserve"> </w:t>
      </w:r>
      <w:r>
        <w:rPr>
          <w:sz w:val="24"/>
        </w:rPr>
        <w:t>коллективе.</w:t>
      </w:r>
    </w:p>
    <w:p w:rsidR="00C01CAB" w:rsidRDefault="00C01CAB" w:rsidP="00C01CAB">
      <w:pPr>
        <w:ind w:left="822"/>
        <w:rPr>
          <w:i/>
          <w:sz w:val="24"/>
        </w:rPr>
      </w:pPr>
      <w:proofErr w:type="spellStart"/>
      <w:r>
        <w:rPr>
          <w:i/>
          <w:sz w:val="24"/>
        </w:rPr>
        <w:t>Сформированность</w:t>
      </w:r>
      <w:proofErr w:type="spellEnd"/>
      <w:r>
        <w:rPr>
          <w:i/>
          <w:sz w:val="24"/>
        </w:rPr>
        <w:t xml:space="preserve"> профессиональных планов:</w:t>
      </w:r>
    </w:p>
    <w:p w:rsidR="004217DD" w:rsidRPr="00C01CAB" w:rsidRDefault="00C01CAB" w:rsidP="00C01CAB">
      <w:pPr>
        <w:pStyle w:val="a4"/>
        <w:numPr>
          <w:ilvl w:val="0"/>
          <w:numId w:val="6"/>
        </w:numPr>
        <w:tabs>
          <w:tab w:val="left" w:pos="962"/>
        </w:tabs>
        <w:ind w:firstLine="0"/>
        <w:rPr>
          <w:sz w:val="24"/>
        </w:rPr>
        <w:sectPr w:rsidR="004217DD" w:rsidRPr="00C01CAB">
          <w:pgSz w:w="11910" w:h="16840"/>
          <w:pgMar w:top="1040" w:right="0" w:bottom="280" w:left="880" w:header="720" w:footer="720" w:gutter="0"/>
          <w:cols w:space="720"/>
        </w:sectPr>
      </w:pPr>
      <w:r>
        <w:rPr>
          <w:sz w:val="24"/>
        </w:rPr>
        <w:t>Наличие у учащихся профессиональных планов.</w:t>
      </w:r>
    </w:p>
    <w:p w:rsidR="004217DD" w:rsidRDefault="0005297F" w:rsidP="00C01CAB">
      <w:pPr>
        <w:pStyle w:val="11"/>
        <w:spacing w:after="3"/>
        <w:ind w:left="0"/>
        <w:jc w:val="center"/>
        <w:rPr>
          <w:rFonts w:ascii="Georgia" w:hAnsi="Georgia"/>
        </w:rPr>
      </w:pPr>
      <w:r>
        <w:rPr>
          <w:rFonts w:ascii="Georgia" w:hAnsi="Georgia"/>
        </w:rPr>
        <w:lastRenderedPageBreak/>
        <w:t>13. ПЛАН РЕАЛИЗАЦИИ ПРОГРАММЫ РАЗВИТИЯ</w:t>
      </w: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65"/>
        <w:gridCol w:w="2713"/>
        <w:gridCol w:w="2141"/>
        <w:gridCol w:w="2355"/>
      </w:tblGrid>
      <w:tr w:rsidR="004217DD">
        <w:trPr>
          <w:trHeight w:val="551"/>
        </w:trPr>
        <w:tc>
          <w:tcPr>
            <w:tcW w:w="2365" w:type="dxa"/>
          </w:tcPr>
          <w:p w:rsidR="004217DD" w:rsidRDefault="0005297F">
            <w:pPr>
              <w:pStyle w:val="TableParagraph"/>
              <w:spacing w:line="268" w:lineRule="exact"/>
              <w:ind w:left="107"/>
              <w:rPr>
                <w:sz w:val="24"/>
              </w:rPr>
            </w:pPr>
            <w:r>
              <w:rPr>
                <w:sz w:val="24"/>
              </w:rPr>
              <w:t>Направления</w:t>
            </w:r>
          </w:p>
          <w:p w:rsidR="004217DD" w:rsidRDefault="0005297F">
            <w:pPr>
              <w:pStyle w:val="TableParagraph"/>
              <w:spacing w:line="264" w:lineRule="exact"/>
              <w:ind w:left="107"/>
              <w:rPr>
                <w:sz w:val="24"/>
              </w:rPr>
            </w:pPr>
            <w:r>
              <w:rPr>
                <w:sz w:val="24"/>
              </w:rPr>
              <w:t>деятельности</w:t>
            </w:r>
          </w:p>
        </w:tc>
        <w:tc>
          <w:tcPr>
            <w:tcW w:w="2713" w:type="dxa"/>
          </w:tcPr>
          <w:p w:rsidR="004217DD" w:rsidRDefault="0005297F">
            <w:pPr>
              <w:pStyle w:val="TableParagraph"/>
              <w:spacing w:line="268" w:lineRule="exact"/>
              <w:ind w:left="107"/>
              <w:rPr>
                <w:sz w:val="24"/>
              </w:rPr>
            </w:pPr>
            <w:r>
              <w:rPr>
                <w:sz w:val="24"/>
              </w:rPr>
              <w:t>Содержание</w:t>
            </w:r>
          </w:p>
          <w:p w:rsidR="004217DD" w:rsidRDefault="0005297F">
            <w:pPr>
              <w:pStyle w:val="TableParagraph"/>
              <w:spacing w:line="264" w:lineRule="exact"/>
              <w:ind w:left="107"/>
              <w:rPr>
                <w:sz w:val="24"/>
              </w:rPr>
            </w:pPr>
            <w:r>
              <w:rPr>
                <w:sz w:val="24"/>
              </w:rPr>
              <w:t>мероприятий</w:t>
            </w:r>
          </w:p>
        </w:tc>
        <w:tc>
          <w:tcPr>
            <w:tcW w:w="2141" w:type="dxa"/>
          </w:tcPr>
          <w:p w:rsidR="004217DD" w:rsidRDefault="0005297F">
            <w:pPr>
              <w:pStyle w:val="TableParagraph"/>
              <w:spacing w:line="268" w:lineRule="exact"/>
              <w:ind w:left="104"/>
              <w:rPr>
                <w:sz w:val="24"/>
              </w:rPr>
            </w:pPr>
            <w:r>
              <w:rPr>
                <w:sz w:val="24"/>
              </w:rPr>
              <w:t>Сроки</w:t>
            </w:r>
          </w:p>
          <w:p w:rsidR="004217DD" w:rsidRDefault="0005297F">
            <w:pPr>
              <w:pStyle w:val="TableParagraph"/>
              <w:spacing w:line="264" w:lineRule="exact"/>
              <w:ind w:left="104"/>
              <w:rPr>
                <w:sz w:val="24"/>
              </w:rPr>
            </w:pPr>
            <w:r>
              <w:rPr>
                <w:sz w:val="24"/>
              </w:rPr>
              <w:t>реализации</w:t>
            </w:r>
          </w:p>
        </w:tc>
        <w:tc>
          <w:tcPr>
            <w:tcW w:w="2355" w:type="dxa"/>
          </w:tcPr>
          <w:p w:rsidR="004217DD" w:rsidRDefault="0005297F">
            <w:pPr>
              <w:pStyle w:val="TableParagraph"/>
              <w:spacing w:line="268" w:lineRule="exact"/>
              <w:ind w:left="104"/>
              <w:rPr>
                <w:sz w:val="24"/>
              </w:rPr>
            </w:pPr>
            <w:r>
              <w:rPr>
                <w:sz w:val="24"/>
              </w:rPr>
              <w:t>Результат</w:t>
            </w:r>
          </w:p>
        </w:tc>
      </w:tr>
      <w:tr w:rsidR="004217DD">
        <w:trPr>
          <w:trHeight w:val="551"/>
        </w:trPr>
        <w:tc>
          <w:tcPr>
            <w:tcW w:w="9574" w:type="dxa"/>
            <w:gridSpan w:val="4"/>
          </w:tcPr>
          <w:p w:rsidR="004217DD" w:rsidRDefault="0005297F">
            <w:pPr>
              <w:pStyle w:val="TableParagraph"/>
              <w:spacing w:line="268" w:lineRule="exact"/>
              <w:ind w:left="107"/>
              <w:rPr>
                <w:i/>
                <w:sz w:val="24"/>
              </w:rPr>
            </w:pPr>
            <w:r>
              <w:rPr>
                <w:i/>
                <w:sz w:val="24"/>
              </w:rPr>
              <w:t>Задача 1: Обновление е системы управления школой в соответствии с тенденциями</w:t>
            </w:r>
          </w:p>
          <w:p w:rsidR="004217DD" w:rsidRDefault="0005297F">
            <w:pPr>
              <w:pStyle w:val="TableParagraph"/>
              <w:spacing w:line="264" w:lineRule="exact"/>
              <w:ind w:left="107"/>
              <w:rPr>
                <w:i/>
                <w:sz w:val="24"/>
              </w:rPr>
            </w:pPr>
            <w:r>
              <w:rPr>
                <w:i/>
                <w:sz w:val="24"/>
              </w:rPr>
              <w:t>развития управленческой науки и требованиями реального закона № 273-ФЗ и ФГОС</w:t>
            </w:r>
          </w:p>
        </w:tc>
      </w:tr>
      <w:tr w:rsidR="004217DD">
        <w:trPr>
          <w:trHeight w:val="272"/>
        </w:trPr>
        <w:tc>
          <w:tcPr>
            <w:tcW w:w="2365" w:type="dxa"/>
            <w:tcBorders>
              <w:bottom w:val="nil"/>
            </w:tcBorders>
          </w:tcPr>
          <w:p w:rsidR="004217DD" w:rsidRDefault="0005297F">
            <w:pPr>
              <w:pStyle w:val="TableParagraph"/>
              <w:spacing w:line="253" w:lineRule="exact"/>
              <w:ind w:left="107"/>
              <w:rPr>
                <w:sz w:val="24"/>
              </w:rPr>
            </w:pPr>
            <w:r>
              <w:rPr>
                <w:sz w:val="24"/>
              </w:rPr>
              <w:t>1.1. Обновление</w:t>
            </w:r>
          </w:p>
        </w:tc>
        <w:tc>
          <w:tcPr>
            <w:tcW w:w="2713" w:type="dxa"/>
            <w:tcBorders>
              <w:bottom w:val="nil"/>
            </w:tcBorders>
          </w:tcPr>
          <w:p w:rsidR="004217DD" w:rsidRDefault="0005297F">
            <w:pPr>
              <w:pStyle w:val="TableParagraph"/>
              <w:spacing w:line="253" w:lineRule="exact"/>
              <w:ind w:left="107"/>
              <w:rPr>
                <w:sz w:val="24"/>
              </w:rPr>
            </w:pPr>
            <w:r>
              <w:rPr>
                <w:sz w:val="24"/>
              </w:rPr>
              <w:t>1</w:t>
            </w:r>
            <w:r>
              <w:rPr>
                <w:b/>
                <w:sz w:val="24"/>
              </w:rPr>
              <w:t>.</w:t>
            </w:r>
            <w:r>
              <w:rPr>
                <w:sz w:val="24"/>
              </w:rPr>
              <w:t>Изучение и анализ</w:t>
            </w:r>
          </w:p>
        </w:tc>
        <w:tc>
          <w:tcPr>
            <w:tcW w:w="2141" w:type="dxa"/>
            <w:tcBorders>
              <w:bottom w:val="nil"/>
            </w:tcBorders>
          </w:tcPr>
          <w:p w:rsidR="004217DD" w:rsidRDefault="0005297F">
            <w:pPr>
              <w:pStyle w:val="TableParagraph"/>
              <w:spacing w:line="253" w:lineRule="exact"/>
              <w:ind w:left="104"/>
              <w:rPr>
                <w:sz w:val="24"/>
              </w:rPr>
            </w:pPr>
            <w:r>
              <w:rPr>
                <w:sz w:val="24"/>
              </w:rPr>
              <w:t>201</w:t>
            </w:r>
            <w:r w:rsidR="00C01CAB">
              <w:rPr>
                <w:sz w:val="24"/>
              </w:rPr>
              <w:t>6</w:t>
            </w:r>
          </w:p>
        </w:tc>
        <w:tc>
          <w:tcPr>
            <w:tcW w:w="2355" w:type="dxa"/>
            <w:tcBorders>
              <w:bottom w:val="nil"/>
            </w:tcBorders>
          </w:tcPr>
          <w:p w:rsidR="004217DD" w:rsidRDefault="0005297F">
            <w:pPr>
              <w:pStyle w:val="TableParagraph"/>
              <w:spacing w:line="253" w:lineRule="exact"/>
              <w:ind w:left="104"/>
              <w:rPr>
                <w:sz w:val="24"/>
              </w:rPr>
            </w:pPr>
            <w:r>
              <w:rPr>
                <w:sz w:val="24"/>
              </w:rPr>
              <w:t>Банк нормативно-</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нормативно-</w:t>
            </w:r>
          </w:p>
        </w:tc>
        <w:tc>
          <w:tcPr>
            <w:tcW w:w="2713" w:type="dxa"/>
            <w:tcBorders>
              <w:top w:val="nil"/>
              <w:bottom w:val="nil"/>
            </w:tcBorders>
          </w:tcPr>
          <w:p w:rsidR="004217DD" w:rsidRDefault="0005297F">
            <w:pPr>
              <w:pStyle w:val="TableParagraph"/>
              <w:spacing w:line="256" w:lineRule="exact"/>
              <w:ind w:left="107"/>
              <w:rPr>
                <w:sz w:val="24"/>
              </w:rPr>
            </w:pPr>
            <w:r>
              <w:rPr>
                <w:sz w:val="24"/>
              </w:rPr>
              <w:t>Федерального Закона</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правовых</w:t>
            </w:r>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правовой</w:t>
            </w:r>
          </w:p>
        </w:tc>
        <w:tc>
          <w:tcPr>
            <w:tcW w:w="2713" w:type="dxa"/>
            <w:tcBorders>
              <w:top w:val="nil"/>
              <w:bottom w:val="nil"/>
            </w:tcBorders>
          </w:tcPr>
          <w:p w:rsidR="004217DD" w:rsidRDefault="0005297F">
            <w:pPr>
              <w:pStyle w:val="TableParagraph"/>
              <w:spacing w:line="256" w:lineRule="exact"/>
              <w:ind w:left="107"/>
              <w:rPr>
                <w:sz w:val="24"/>
              </w:rPr>
            </w:pPr>
            <w:r>
              <w:rPr>
                <w:sz w:val="24"/>
              </w:rPr>
              <w:t xml:space="preserve">«Об образовании </w:t>
            </w:r>
            <w:proofErr w:type="gramStart"/>
            <w:r>
              <w:rPr>
                <w:sz w:val="24"/>
              </w:rPr>
              <w:t>в</w:t>
            </w:r>
            <w:proofErr w:type="gramEnd"/>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документов,</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документации</w:t>
            </w:r>
          </w:p>
        </w:tc>
        <w:tc>
          <w:tcPr>
            <w:tcW w:w="2713" w:type="dxa"/>
            <w:tcBorders>
              <w:top w:val="nil"/>
              <w:bottom w:val="nil"/>
            </w:tcBorders>
          </w:tcPr>
          <w:p w:rsidR="004217DD" w:rsidRDefault="0005297F">
            <w:pPr>
              <w:pStyle w:val="TableParagraph"/>
              <w:spacing w:line="256" w:lineRule="exact"/>
              <w:ind w:left="107"/>
              <w:rPr>
                <w:sz w:val="24"/>
              </w:rPr>
            </w:pPr>
            <w:r>
              <w:rPr>
                <w:sz w:val="24"/>
              </w:rPr>
              <w:t>Российской</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в соответствии ФЗ</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школы</w:t>
            </w:r>
          </w:p>
        </w:tc>
        <w:tc>
          <w:tcPr>
            <w:tcW w:w="2713" w:type="dxa"/>
            <w:tcBorders>
              <w:top w:val="nil"/>
              <w:bottom w:val="nil"/>
            </w:tcBorders>
          </w:tcPr>
          <w:p w:rsidR="004217DD" w:rsidRDefault="0005297F">
            <w:pPr>
              <w:pStyle w:val="TableParagraph"/>
              <w:spacing w:line="256" w:lineRule="exact"/>
              <w:ind w:left="107"/>
              <w:rPr>
                <w:sz w:val="24"/>
              </w:rPr>
            </w:pPr>
            <w:r>
              <w:rPr>
                <w:sz w:val="24"/>
              </w:rPr>
              <w:t>Федерации» от 29</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 273-ФЗ</w:t>
            </w: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декабря</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 xml:space="preserve">2012 г. N 273-ФЗ </w:t>
            </w:r>
            <w:proofErr w:type="gramStart"/>
            <w:r>
              <w:rPr>
                <w:sz w:val="24"/>
              </w:rPr>
              <w:t>на</w:t>
            </w:r>
            <w:proofErr w:type="gramEnd"/>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предмет</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определения рамок</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обновления</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образовательного</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rsidTr="007656B5">
        <w:trPr>
          <w:trHeight w:val="241"/>
        </w:trPr>
        <w:tc>
          <w:tcPr>
            <w:tcW w:w="2365" w:type="dxa"/>
            <w:tcBorders>
              <w:top w:val="nil"/>
              <w:bottom w:val="nil"/>
            </w:tcBorders>
          </w:tcPr>
          <w:p w:rsidR="004217DD" w:rsidRDefault="004217DD">
            <w:pPr>
              <w:pStyle w:val="TableParagraph"/>
              <w:rPr>
                <w:sz w:val="24"/>
              </w:rPr>
            </w:pPr>
          </w:p>
        </w:tc>
        <w:tc>
          <w:tcPr>
            <w:tcW w:w="2713" w:type="dxa"/>
            <w:tcBorders>
              <w:top w:val="nil"/>
              <w:bottom w:val="nil"/>
            </w:tcBorders>
          </w:tcPr>
          <w:p w:rsidR="004217DD" w:rsidRDefault="0005297F">
            <w:pPr>
              <w:pStyle w:val="TableParagraph"/>
              <w:spacing w:line="271" w:lineRule="exact"/>
              <w:ind w:left="107"/>
              <w:rPr>
                <w:sz w:val="24"/>
              </w:rPr>
            </w:pPr>
            <w:r>
              <w:rPr>
                <w:sz w:val="24"/>
              </w:rPr>
              <w:t>пространства школы</w:t>
            </w:r>
          </w:p>
        </w:tc>
        <w:tc>
          <w:tcPr>
            <w:tcW w:w="2141" w:type="dxa"/>
            <w:tcBorders>
              <w:top w:val="nil"/>
              <w:bottom w:val="nil"/>
            </w:tcBorders>
          </w:tcPr>
          <w:p w:rsidR="004217DD" w:rsidRDefault="004217DD">
            <w:pPr>
              <w:pStyle w:val="TableParagraph"/>
              <w:rPr>
                <w:sz w:val="24"/>
              </w:rPr>
            </w:pPr>
          </w:p>
        </w:tc>
        <w:tc>
          <w:tcPr>
            <w:tcW w:w="2355" w:type="dxa"/>
            <w:tcBorders>
              <w:top w:val="nil"/>
              <w:bottom w:val="nil"/>
            </w:tcBorders>
          </w:tcPr>
          <w:p w:rsidR="004217DD" w:rsidRDefault="004217DD">
            <w:pPr>
              <w:pStyle w:val="TableParagraph"/>
              <w:rPr>
                <w:sz w:val="24"/>
              </w:rPr>
            </w:pPr>
          </w:p>
        </w:tc>
      </w:tr>
      <w:tr w:rsidR="004217DD">
        <w:trPr>
          <w:trHeight w:val="414"/>
        </w:trPr>
        <w:tc>
          <w:tcPr>
            <w:tcW w:w="2365" w:type="dxa"/>
            <w:tcBorders>
              <w:top w:val="nil"/>
              <w:bottom w:val="nil"/>
            </w:tcBorders>
          </w:tcPr>
          <w:p w:rsidR="004217DD" w:rsidRDefault="004217DD">
            <w:pPr>
              <w:pStyle w:val="TableParagraph"/>
              <w:rPr>
                <w:sz w:val="24"/>
              </w:rPr>
            </w:pPr>
          </w:p>
        </w:tc>
        <w:tc>
          <w:tcPr>
            <w:tcW w:w="2713" w:type="dxa"/>
            <w:tcBorders>
              <w:top w:val="nil"/>
              <w:bottom w:val="nil"/>
            </w:tcBorders>
          </w:tcPr>
          <w:p w:rsidR="004217DD" w:rsidRDefault="0005297F">
            <w:pPr>
              <w:pStyle w:val="TableParagraph"/>
              <w:spacing w:before="133" w:line="261" w:lineRule="exact"/>
              <w:ind w:left="107"/>
              <w:rPr>
                <w:sz w:val="24"/>
              </w:rPr>
            </w:pPr>
            <w:r>
              <w:rPr>
                <w:sz w:val="24"/>
              </w:rPr>
              <w:t>2.Анализ</w:t>
            </w:r>
          </w:p>
        </w:tc>
        <w:tc>
          <w:tcPr>
            <w:tcW w:w="2141" w:type="dxa"/>
            <w:tcBorders>
              <w:top w:val="nil"/>
              <w:bottom w:val="nil"/>
            </w:tcBorders>
          </w:tcPr>
          <w:p w:rsidR="004217DD" w:rsidRDefault="0005297F">
            <w:pPr>
              <w:pStyle w:val="TableParagraph"/>
              <w:spacing w:before="133" w:line="261" w:lineRule="exact"/>
              <w:ind w:left="104"/>
              <w:rPr>
                <w:sz w:val="24"/>
              </w:rPr>
            </w:pPr>
            <w:r>
              <w:rPr>
                <w:sz w:val="24"/>
              </w:rPr>
              <w:t>201</w:t>
            </w:r>
            <w:r w:rsidR="00C01CAB">
              <w:rPr>
                <w:sz w:val="24"/>
              </w:rPr>
              <w:t>6</w:t>
            </w:r>
          </w:p>
        </w:tc>
        <w:tc>
          <w:tcPr>
            <w:tcW w:w="2355" w:type="dxa"/>
            <w:tcBorders>
              <w:top w:val="nil"/>
              <w:bottom w:val="nil"/>
            </w:tcBorders>
          </w:tcPr>
          <w:p w:rsidR="004217DD" w:rsidRDefault="004217DD">
            <w:pPr>
              <w:pStyle w:val="TableParagraph"/>
              <w:rPr>
                <w:sz w:val="24"/>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существующей</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нормативно-правовой</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базы</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образовательного</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пространства школы 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определение масштабов</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rsidTr="007656B5">
        <w:trPr>
          <w:trHeight w:val="318"/>
        </w:trPr>
        <w:tc>
          <w:tcPr>
            <w:tcW w:w="2365" w:type="dxa"/>
            <w:tcBorders>
              <w:top w:val="nil"/>
              <w:bottom w:val="nil"/>
            </w:tcBorders>
          </w:tcPr>
          <w:p w:rsidR="004217DD" w:rsidRDefault="004217DD">
            <w:pPr>
              <w:pStyle w:val="TableParagraph"/>
              <w:rPr>
                <w:sz w:val="24"/>
              </w:rPr>
            </w:pPr>
          </w:p>
        </w:tc>
        <w:tc>
          <w:tcPr>
            <w:tcW w:w="2713" w:type="dxa"/>
            <w:tcBorders>
              <w:top w:val="nil"/>
              <w:bottom w:val="nil"/>
            </w:tcBorders>
          </w:tcPr>
          <w:p w:rsidR="004217DD" w:rsidRDefault="0005297F">
            <w:pPr>
              <w:pStyle w:val="TableParagraph"/>
              <w:spacing w:line="271" w:lineRule="exact"/>
              <w:ind w:left="107"/>
              <w:rPr>
                <w:sz w:val="24"/>
              </w:rPr>
            </w:pPr>
            <w:r>
              <w:rPr>
                <w:sz w:val="24"/>
              </w:rPr>
              <w:t>ее изменения</w:t>
            </w:r>
          </w:p>
        </w:tc>
        <w:tc>
          <w:tcPr>
            <w:tcW w:w="2141" w:type="dxa"/>
            <w:tcBorders>
              <w:top w:val="nil"/>
              <w:bottom w:val="nil"/>
            </w:tcBorders>
          </w:tcPr>
          <w:p w:rsidR="004217DD" w:rsidRDefault="004217DD">
            <w:pPr>
              <w:pStyle w:val="TableParagraph"/>
              <w:rPr>
                <w:sz w:val="24"/>
              </w:rPr>
            </w:pPr>
          </w:p>
        </w:tc>
        <w:tc>
          <w:tcPr>
            <w:tcW w:w="2355" w:type="dxa"/>
            <w:tcBorders>
              <w:top w:val="nil"/>
              <w:bottom w:val="nil"/>
            </w:tcBorders>
          </w:tcPr>
          <w:p w:rsidR="004217DD" w:rsidRDefault="004217DD">
            <w:pPr>
              <w:pStyle w:val="TableParagraph"/>
              <w:rPr>
                <w:sz w:val="24"/>
              </w:rPr>
            </w:pPr>
          </w:p>
        </w:tc>
      </w:tr>
      <w:tr w:rsidR="004217DD">
        <w:trPr>
          <w:trHeight w:val="413"/>
        </w:trPr>
        <w:tc>
          <w:tcPr>
            <w:tcW w:w="2365" w:type="dxa"/>
            <w:tcBorders>
              <w:top w:val="nil"/>
              <w:bottom w:val="nil"/>
            </w:tcBorders>
          </w:tcPr>
          <w:p w:rsidR="004217DD" w:rsidRDefault="004217DD">
            <w:pPr>
              <w:pStyle w:val="TableParagraph"/>
              <w:rPr>
                <w:sz w:val="24"/>
              </w:rPr>
            </w:pPr>
          </w:p>
        </w:tc>
        <w:tc>
          <w:tcPr>
            <w:tcW w:w="2713" w:type="dxa"/>
            <w:tcBorders>
              <w:top w:val="nil"/>
              <w:bottom w:val="nil"/>
            </w:tcBorders>
          </w:tcPr>
          <w:p w:rsidR="004217DD" w:rsidRDefault="0005297F">
            <w:pPr>
              <w:pStyle w:val="TableParagraph"/>
              <w:spacing w:before="133" w:line="261" w:lineRule="exact"/>
              <w:ind w:left="107"/>
              <w:rPr>
                <w:sz w:val="24"/>
              </w:rPr>
            </w:pPr>
            <w:r>
              <w:rPr>
                <w:sz w:val="24"/>
              </w:rPr>
              <w:t>3.Обновление</w:t>
            </w:r>
          </w:p>
        </w:tc>
        <w:tc>
          <w:tcPr>
            <w:tcW w:w="2141" w:type="dxa"/>
            <w:tcBorders>
              <w:top w:val="nil"/>
              <w:bottom w:val="nil"/>
            </w:tcBorders>
          </w:tcPr>
          <w:p w:rsidR="004217DD" w:rsidRDefault="0005297F">
            <w:pPr>
              <w:pStyle w:val="TableParagraph"/>
              <w:spacing w:before="133" w:line="261" w:lineRule="exact"/>
              <w:ind w:left="104"/>
              <w:rPr>
                <w:sz w:val="24"/>
              </w:rPr>
            </w:pPr>
            <w:r>
              <w:rPr>
                <w:sz w:val="24"/>
              </w:rPr>
              <w:t>2016</w:t>
            </w:r>
          </w:p>
        </w:tc>
        <w:tc>
          <w:tcPr>
            <w:tcW w:w="2355" w:type="dxa"/>
            <w:tcBorders>
              <w:top w:val="nil"/>
              <w:bottom w:val="nil"/>
            </w:tcBorders>
          </w:tcPr>
          <w:p w:rsidR="004217DD" w:rsidRDefault="004217DD">
            <w:pPr>
              <w:pStyle w:val="TableParagraph"/>
              <w:rPr>
                <w:sz w:val="24"/>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нормативно-</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 xml:space="preserve">правовой базы школы </w:t>
            </w:r>
            <w:proofErr w:type="gramStart"/>
            <w:r>
              <w:rPr>
                <w:sz w:val="24"/>
              </w:rPr>
              <w:t>с</w:t>
            </w:r>
            <w:proofErr w:type="gramEnd"/>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учетом требований ФЗ-</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273</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 Устав;</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 Локальные акты</w:t>
            </w:r>
            <w:proofErr w:type="gramStart"/>
            <w:r>
              <w:rPr>
                <w:sz w:val="24"/>
              </w:rPr>
              <w:t xml:space="preserve"> ;</w:t>
            </w:r>
            <w:proofErr w:type="gramEnd"/>
          </w:p>
        </w:tc>
        <w:tc>
          <w:tcPr>
            <w:tcW w:w="2141" w:type="dxa"/>
            <w:tcBorders>
              <w:top w:val="nil"/>
              <w:bottom w:val="nil"/>
            </w:tcBorders>
          </w:tcPr>
          <w:p w:rsidR="004217DD" w:rsidRDefault="00C01CAB">
            <w:pPr>
              <w:pStyle w:val="TableParagraph"/>
              <w:spacing w:line="256" w:lineRule="exact"/>
              <w:ind w:left="104"/>
              <w:rPr>
                <w:sz w:val="24"/>
              </w:rPr>
            </w:pPr>
            <w:r>
              <w:rPr>
                <w:sz w:val="24"/>
              </w:rPr>
              <w:t>2017</w:t>
            </w:r>
            <w:r w:rsidR="0005297F">
              <w:rPr>
                <w:sz w:val="24"/>
              </w:rPr>
              <w:t>-202</w:t>
            </w:r>
            <w:r>
              <w:rPr>
                <w:sz w:val="24"/>
              </w:rPr>
              <w:t>2</w:t>
            </w: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 Должностные</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инструкции;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 Договоры;</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 xml:space="preserve">- Инструкции </w:t>
            </w:r>
            <w:proofErr w:type="gramStart"/>
            <w:r>
              <w:rPr>
                <w:sz w:val="24"/>
              </w:rPr>
              <w:t>по</w:t>
            </w:r>
            <w:proofErr w:type="gramEnd"/>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организации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отдельных видов 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форм</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образовательной</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деятельности;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b/>
                <w:sz w:val="24"/>
              </w:rPr>
              <w:t xml:space="preserve">- </w:t>
            </w:r>
            <w:r>
              <w:rPr>
                <w:sz w:val="24"/>
              </w:rPr>
              <w:t>Апробация, коррекция</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дальнейшая реализация</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обновленной</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нормативно-</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8"/>
        </w:trPr>
        <w:tc>
          <w:tcPr>
            <w:tcW w:w="2365" w:type="dxa"/>
            <w:tcBorders>
              <w:top w:val="nil"/>
            </w:tcBorders>
          </w:tcPr>
          <w:p w:rsidR="004217DD" w:rsidRDefault="004217DD">
            <w:pPr>
              <w:pStyle w:val="TableParagraph"/>
              <w:rPr>
                <w:sz w:val="20"/>
              </w:rPr>
            </w:pPr>
          </w:p>
        </w:tc>
        <w:tc>
          <w:tcPr>
            <w:tcW w:w="2713" w:type="dxa"/>
            <w:tcBorders>
              <w:top w:val="nil"/>
            </w:tcBorders>
          </w:tcPr>
          <w:p w:rsidR="004217DD" w:rsidRDefault="0005297F">
            <w:pPr>
              <w:pStyle w:val="TableParagraph"/>
              <w:spacing w:line="259" w:lineRule="exact"/>
              <w:ind w:left="107"/>
              <w:rPr>
                <w:sz w:val="24"/>
              </w:rPr>
            </w:pPr>
            <w:r>
              <w:rPr>
                <w:sz w:val="24"/>
              </w:rPr>
              <w:t>правовой базы школы</w:t>
            </w:r>
          </w:p>
        </w:tc>
        <w:tc>
          <w:tcPr>
            <w:tcW w:w="2141" w:type="dxa"/>
            <w:tcBorders>
              <w:top w:val="nil"/>
            </w:tcBorders>
          </w:tcPr>
          <w:p w:rsidR="004217DD" w:rsidRDefault="004217DD">
            <w:pPr>
              <w:pStyle w:val="TableParagraph"/>
              <w:rPr>
                <w:sz w:val="20"/>
              </w:rPr>
            </w:pPr>
          </w:p>
        </w:tc>
        <w:tc>
          <w:tcPr>
            <w:tcW w:w="2355" w:type="dxa"/>
            <w:tcBorders>
              <w:top w:val="nil"/>
            </w:tcBorders>
          </w:tcPr>
          <w:p w:rsidR="004217DD" w:rsidRDefault="004217DD">
            <w:pPr>
              <w:pStyle w:val="TableParagraph"/>
              <w:rPr>
                <w:sz w:val="20"/>
              </w:rPr>
            </w:pPr>
          </w:p>
        </w:tc>
      </w:tr>
    </w:tbl>
    <w:p w:rsidR="004217DD" w:rsidRDefault="004217DD">
      <w:pPr>
        <w:rPr>
          <w:sz w:val="20"/>
        </w:rPr>
        <w:sectPr w:rsidR="004217DD">
          <w:pgSz w:w="11910" w:h="16840"/>
          <w:pgMar w:top="1040" w:right="0" w:bottom="280" w:left="880" w:header="720" w:footer="720" w:gutter="0"/>
          <w:cols w:space="720"/>
        </w:sect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65"/>
        <w:gridCol w:w="2713"/>
        <w:gridCol w:w="2141"/>
        <w:gridCol w:w="2355"/>
      </w:tblGrid>
      <w:tr w:rsidR="004217DD">
        <w:trPr>
          <w:trHeight w:val="10212"/>
        </w:trPr>
        <w:tc>
          <w:tcPr>
            <w:tcW w:w="2365" w:type="dxa"/>
          </w:tcPr>
          <w:p w:rsidR="004217DD" w:rsidRDefault="0005297F">
            <w:pPr>
              <w:pStyle w:val="TableParagraph"/>
              <w:spacing w:line="265" w:lineRule="exact"/>
              <w:ind w:left="107"/>
              <w:rPr>
                <w:sz w:val="24"/>
              </w:rPr>
            </w:pPr>
            <w:r>
              <w:rPr>
                <w:sz w:val="24"/>
              </w:rPr>
              <w:lastRenderedPageBreak/>
              <w:t>1.2.</w:t>
            </w:r>
          </w:p>
          <w:p w:rsidR="004217DD" w:rsidRDefault="0005297F">
            <w:pPr>
              <w:pStyle w:val="TableParagraph"/>
              <w:ind w:left="107" w:right="160"/>
              <w:rPr>
                <w:sz w:val="24"/>
              </w:rPr>
            </w:pPr>
            <w:r>
              <w:rPr>
                <w:sz w:val="24"/>
              </w:rPr>
              <w:t>Совершенствование механизмов управления</w:t>
            </w:r>
          </w:p>
          <w:p w:rsidR="004217DD" w:rsidRDefault="0005297F">
            <w:pPr>
              <w:pStyle w:val="TableParagraph"/>
              <w:ind w:left="107" w:right="780"/>
              <w:rPr>
                <w:sz w:val="24"/>
              </w:rPr>
            </w:pPr>
            <w:r>
              <w:rPr>
                <w:sz w:val="24"/>
              </w:rPr>
              <w:t>на основе современных нормативно - правовых требований и научно- методических рекомендаций</w:t>
            </w:r>
          </w:p>
        </w:tc>
        <w:tc>
          <w:tcPr>
            <w:tcW w:w="2713" w:type="dxa"/>
          </w:tcPr>
          <w:p w:rsidR="004217DD" w:rsidRDefault="0005297F">
            <w:pPr>
              <w:pStyle w:val="TableParagraph"/>
              <w:ind w:left="107" w:right="1011"/>
              <w:rPr>
                <w:sz w:val="24"/>
              </w:rPr>
            </w:pPr>
            <w:r>
              <w:rPr>
                <w:sz w:val="24"/>
              </w:rPr>
              <w:t>1.Определение современных приоритетных технологий управления в соответствии с обновленной нормативно- правовой базой</w:t>
            </w:r>
          </w:p>
          <w:p w:rsidR="004217DD" w:rsidRDefault="004217DD">
            <w:pPr>
              <w:pStyle w:val="TableParagraph"/>
              <w:spacing w:before="3"/>
              <w:rPr>
                <w:rFonts w:ascii="Georgia"/>
                <w:b/>
                <w:sz w:val="23"/>
              </w:rPr>
            </w:pPr>
          </w:p>
          <w:p w:rsidR="004217DD" w:rsidRDefault="0005297F">
            <w:pPr>
              <w:pStyle w:val="TableParagraph"/>
              <w:spacing w:before="1"/>
              <w:ind w:left="107"/>
              <w:rPr>
                <w:sz w:val="24"/>
              </w:rPr>
            </w:pPr>
            <w:r>
              <w:rPr>
                <w:sz w:val="24"/>
              </w:rPr>
              <w:t>2. Развитие</w:t>
            </w:r>
          </w:p>
          <w:p w:rsidR="004217DD" w:rsidRDefault="0005297F">
            <w:pPr>
              <w:pStyle w:val="TableParagraph"/>
              <w:ind w:left="107" w:right="555"/>
              <w:rPr>
                <w:sz w:val="24"/>
              </w:rPr>
            </w:pPr>
            <w:r>
              <w:rPr>
                <w:sz w:val="24"/>
              </w:rPr>
              <w:t>административных, психологических, экономических и</w:t>
            </w:r>
          </w:p>
          <w:p w:rsidR="004217DD" w:rsidRDefault="0005297F">
            <w:pPr>
              <w:pStyle w:val="TableParagraph"/>
              <w:ind w:left="107" w:right="444"/>
              <w:rPr>
                <w:sz w:val="24"/>
              </w:rPr>
            </w:pPr>
            <w:r>
              <w:rPr>
                <w:sz w:val="24"/>
              </w:rPr>
              <w:t>других современных методов управления образовательной системой</w:t>
            </w:r>
          </w:p>
          <w:p w:rsidR="004217DD" w:rsidRDefault="004217DD">
            <w:pPr>
              <w:pStyle w:val="TableParagraph"/>
              <w:spacing w:before="1"/>
              <w:rPr>
                <w:rFonts w:ascii="Georgia"/>
                <w:b/>
                <w:sz w:val="24"/>
              </w:rPr>
            </w:pPr>
          </w:p>
          <w:p w:rsidR="004217DD" w:rsidRDefault="0005297F">
            <w:pPr>
              <w:pStyle w:val="TableParagraph"/>
              <w:ind w:left="107" w:right="1061"/>
              <w:rPr>
                <w:sz w:val="24"/>
              </w:rPr>
            </w:pPr>
            <w:r>
              <w:rPr>
                <w:sz w:val="24"/>
              </w:rPr>
              <w:t>3.Расширение использования в управлении</w:t>
            </w:r>
          </w:p>
          <w:p w:rsidR="004217DD" w:rsidRDefault="0005297F">
            <w:pPr>
              <w:pStyle w:val="TableParagraph"/>
              <w:ind w:left="107" w:right="679"/>
              <w:rPr>
                <w:sz w:val="24"/>
              </w:rPr>
            </w:pPr>
            <w:r>
              <w:rPr>
                <w:sz w:val="24"/>
              </w:rPr>
              <w:t>информационно- коммуникативных технологий</w:t>
            </w:r>
          </w:p>
          <w:p w:rsidR="004217DD" w:rsidRDefault="004217DD">
            <w:pPr>
              <w:pStyle w:val="TableParagraph"/>
              <w:spacing w:before="4"/>
              <w:rPr>
                <w:rFonts w:ascii="Georgia"/>
                <w:b/>
                <w:sz w:val="24"/>
              </w:rPr>
            </w:pPr>
          </w:p>
          <w:p w:rsidR="004217DD" w:rsidRDefault="0005297F">
            <w:pPr>
              <w:pStyle w:val="TableParagraph"/>
              <w:ind w:left="107" w:right="549"/>
              <w:rPr>
                <w:sz w:val="24"/>
              </w:rPr>
            </w:pPr>
            <w:r>
              <w:rPr>
                <w:sz w:val="24"/>
              </w:rPr>
              <w:t>4.Развитие единого электронного банка</w:t>
            </w:r>
          </w:p>
          <w:p w:rsidR="004217DD" w:rsidRDefault="0005297F">
            <w:pPr>
              <w:pStyle w:val="TableParagraph"/>
              <w:ind w:left="107" w:right="152"/>
              <w:rPr>
                <w:sz w:val="24"/>
              </w:rPr>
            </w:pPr>
            <w:r>
              <w:rPr>
                <w:sz w:val="24"/>
              </w:rPr>
              <w:t>данных по организации образовательного процесса</w:t>
            </w:r>
          </w:p>
          <w:p w:rsidR="004217DD" w:rsidRDefault="004217DD">
            <w:pPr>
              <w:pStyle w:val="TableParagraph"/>
              <w:spacing w:before="3"/>
              <w:rPr>
                <w:rFonts w:ascii="Georgia"/>
                <w:b/>
                <w:sz w:val="24"/>
              </w:rPr>
            </w:pPr>
          </w:p>
          <w:p w:rsidR="004217DD" w:rsidRDefault="0005297F">
            <w:pPr>
              <w:pStyle w:val="TableParagraph"/>
              <w:ind w:left="107" w:right="116"/>
              <w:rPr>
                <w:sz w:val="24"/>
              </w:rPr>
            </w:pPr>
            <w:r>
              <w:rPr>
                <w:sz w:val="24"/>
              </w:rPr>
              <w:t xml:space="preserve">5.Систематическое обновление сайта школы в соответствии с </w:t>
            </w:r>
            <w:proofErr w:type="gramStart"/>
            <w:r>
              <w:rPr>
                <w:sz w:val="24"/>
              </w:rPr>
              <w:t>изменяющимися</w:t>
            </w:r>
            <w:proofErr w:type="gramEnd"/>
          </w:p>
          <w:p w:rsidR="004217DD" w:rsidRDefault="0005297F">
            <w:pPr>
              <w:pStyle w:val="TableParagraph"/>
              <w:spacing w:before="1" w:line="269" w:lineRule="exact"/>
              <w:ind w:left="107"/>
              <w:rPr>
                <w:sz w:val="24"/>
              </w:rPr>
            </w:pPr>
            <w:r>
              <w:rPr>
                <w:sz w:val="24"/>
              </w:rPr>
              <w:t>требованиями</w:t>
            </w:r>
          </w:p>
        </w:tc>
        <w:tc>
          <w:tcPr>
            <w:tcW w:w="2141" w:type="dxa"/>
          </w:tcPr>
          <w:p w:rsidR="004217DD" w:rsidRDefault="00C01CAB">
            <w:pPr>
              <w:pStyle w:val="TableParagraph"/>
              <w:spacing w:line="265" w:lineRule="exact"/>
              <w:ind w:left="104"/>
              <w:rPr>
                <w:sz w:val="24"/>
              </w:rPr>
            </w:pPr>
            <w:r>
              <w:rPr>
                <w:sz w:val="24"/>
              </w:rPr>
              <w:t>2017</w:t>
            </w: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4217DD">
            <w:pPr>
              <w:pStyle w:val="TableParagraph"/>
              <w:spacing w:before="7"/>
              <w:rPr>
                <w:rFonts w:ascii="Georgia"/>
                <w:b/>
                <w:sz w:val="36"/>
              </w:rPr>
            </w:pPr>
          </w:p>
          <w:p w:rsidR="004217DD" w:rsidRDefault="00C01CAB">
            <w:pPr>
              <w:pStyle w:val="TableParagraph"/>
              <w:ind w:left="104"/>
              <w:rPr>
                <w:sz w:val="24"/>
              </w:rPr>
            </w:pPr>
            <w:r>
              <w:rPr>
                <w:sz w:val="24"/>
              </w:rPr>
              <w:t>2017-2022</w:t>
            </w: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4217DD">
            <w:pPr>
              <w:pStyle w:val="TableParagraph"/>
              <w:spacing w:before="2"/>
              <w:rPr>
                <w:rFonts w:ascii="Georgia"/>
                <w:b/>
                <w:sz w:val="38"/>
              </w:rPr>
            </w:pPr>
          </w:p>
          <w:p w:rsidR="004217DD" w:rsidRDefault="00C01CAB">
            <w:pPr>
              <w:pStyle w:val="TableParagraph"/>
              <w:ind w:left="104"/>
              <w:rPr>
                <w:sz w:val="24"/>
              </w:rPr>
            </w:pPr>
            <w:r>
              <w:rPr>
                <w:sz w:val="24"/>
              </w:rPr>
              <w:t>2017-2022</w:t>
            </w: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C01CAB">
            <w:pPr>
              <w:pStyle w:val="TableParagraph"/>
              <w:spacing w:before="179"/>
              <w:ind w:left="104"/>
              <w:rPr>
                <w:sz w:val="24"/>
              </w:rPr>
            </w:pPr>
            <w:r>
              <w:rPr>
                <w:sz w:val="24"/>
              </w:rPr>
              <w:t>2017-2022</w:t>
            </w: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C01CAB">
            <w:pPr>
              <w:pStyle w:val="TableParagraph"/>
              <w:spacing w:before="199"/>
              <w:ind w:left="104"/>
              <w:rPr>
                <w:sz w:val="24"/>
              </w:rPr>
            </w:pPr>
            <w:r>
              <w:rPr>
                <w:sz w:val="24"/>
              </w:rPr>
              <w:t>2017</w:t>
            </w:r>
            <w:r w:rsidR="0005297F">
              <w:rPr>
                <w:sz w:val="24"/>
              </w:rPr>
              <w:t>-202</w:t>
            </w:r>
            <w:r>
              <w:rPr>
                <w:sz w:val="24"/>
              </w:rPr>
              <w:t>22</w:t>
            </w:r>
          </w:p>
        </w:tc>
        <w:tc>
          <w:tcPr>
            <w:tcW w:w="2355" w:type="dxa"/>
          </w:tcPr>
          <w:p w:rsidR="004217DD" w:rsidRDefault="0005297F">
            <w:pPr>
              <w:pStyle w:val="TableParagraph"/>
              <w:ind w:left="104" w:right="912"/>
              <w:rPr>
                <w:sz w:val="24"/>
              </w:rPr>
            </w:pPr>
            <w:r>
              <w:rPr>
                <w:sz w:val="24"/>
              </w:rPr>
              <w:t>1.Созданные условия</w:t>
            </w:r>
          </w:p>
          <w:p w:rsidR="004217DD" w:rsidRDefault="0005297F">
            <w:pPr>
              <w:pStyle w:val="TableParagraph"/>
              <w:ind w:left="104" w:right="500"/>
              <w:rPr>
                <w:sz w:val="24"/>
              </w:rPr>
            </w:pPr>
            <w:r>
              <w:rPr>
                <w:sz w:val="24"/>
              </w:rPr>
              <w:t>для реализации современных методов управления образовательной системой</w:t>
            </w:r>
          </w:p>
          <w:p w:rsidR="004217DD" w:rsidRDefault="0005297F">
            <w:pPr>
              <w:pStyle w:val="TableParagraph"/>
              <w:ind w:left="104" w:right="490"/>
              <w:rPr>
                <w:sz w:val="24"/>
              </w:rPr>
            </w:pPr>
            <w:r>
              <w:rPr>
                <w:sz w:val="24"/>
              </w:rPr>
              <w:t>2.Созданная управленческая информационно- технологическая среда</w:t>
            </w:r>
          </w:p>
        </w:tc>
      </w:tr>
      <w:tr w:rsidR="004217DD">
        <w:trPr>
          <w:trHeight w:val="4140"/>
        </w:trPr>
        <w:tc>
          <w:tcPr>
            <w:tcW w:w="2365" w:type="dxa"/>
          </w:tcPr>
          <w:p w:rsidR="004217DD" w:rsidRDefault="0005297F">
            <w:pPr>
              <w:pStyle w:val="TableParagraph"/>
              <w:ind w:left="107" w:right="241"/>
              <w:rPr>
                <w:sz w:val="24"/>
              </w:rPr>
            </w:pPr>
            <w:r>
              <w:rPr>
                <w:sz w:val="24"/>
              </w:rPr>
              <w:t>1.3. Разработка и внедрение системы мониторинга результативности обновлено - образовательной системы</w:t>
            </w:r>
          </w:p>
        </w:tc>
        <w:tc>
          <w:tcPr>
            <w:tcW w:w="2713" w:type="dxa"/>
          </w:tcPr>
          <w:p w:rsidR="004217DD" w:rsidRDefault="0005297F">
            <w:pPr>
              <w:pStyle w:val="TableParagraph"/>
              <w:ind w:left="107" w:right="921"/>
              <w:rPr>
                <w:sz w:val="24"/>
              </w:rPr>
            </w:pPr>
            <w:r>
              <w:rPr>
                <w:sz w:val="24"/>
              </w:rPr>
              <w:t>1. Определение критериев системы оценки</w:t>
            </w:r>
          </w:p>
          <w:p w:rsidR="004217DD" w:rsidRDefault="0005297F">
            <w:pPr>
              <w:pStyle w:val="TableParagraph"/>
              <w:ind w:left="107" w:right="272"/>
              <w:rPr>
                <w:sz w:val="24"/>
              </w:rPr>
            </w:pPr>
            <w:r>
              <w:rPr>
                <w:sz w:val="24"/>
              </w:rPr>
              <w:t>деятельности школы в условиях реализации ФЗ №</w:t>
            </w:r>
          </w:p>
          <w:p w:rsidR="004217DD" w:rsidRDefault="0005297F">
            <w:pPr>
              <w:pStyle w:val="TableParagraph"/>
              <w:ind w:left="107" w:right="232"/>
              <w:jc w:val="both"/>
              <w:rPr>
                <w:sz w:val="24"/>
              </w:rPr>
            </w:pPr>
            <w:r>
              <w:rPr>
                <w:sz w:val="24"/>
              </w:rPr>
              <w:t>273-ФЗ и современных требований к качеству образования</w:t>
            </w:r>
          </w:p>
          <w:p w:rsidR="004217DD" w:rsidRDefault="004217DD">
            <w:pPr>
              <w:pStyle w:val="TableParagraph"/>
              <w:spacing w:before="1"/>
              <w:rPr>
                <w:rFonts w:ascii="Georgia"/>
                <w:b/>
                <w:sz w:val="23"/>
              </w:rPr>
            </w:pPr>
          </w:p>
          <w:p w:rsidR="004217DD" w:rsidRDefault="0005297F">
            <w:pPr>
              <w:pStyle w:val="TableParagraph"/>
              <w:ind w:left="107" w:right="459"/>
              <w:rPr>
                <w:sz w:val="24"/>
              </w:rPr>
            </w:pPr>
            <w:r>
              <w:rPr>
                <w:sz w:val="24"/>
              </w:rPr>
              <w:t>2.Определение форм информационн</w:t>
            </w:r>
            <w:proofErr w:type="gramStart"/>
            <w:r>
              <w:rPr>
                <w:sz w:val="24"/>
              </w:rPr>
              <w:t>о-</w:t>
            </w:r>
            <w:proofErr w:type="gramEnd"/>
            <w:r>
              <w:rPr>
                <w:sz w:val="24"/>
              </w:rPr>
              <w:t xml:space="preserve"> аналитической</w:t>
            </w:r>
          </w:p>
          <w:p w:rsidR="004217DD" w:rsidRDefault="0005297F">
            <w:pPr>
              <w:pStyle w:val="TableParagraph"/>
              <w:spacing w:before="1" w:line="270" w:lineRule="atLeast"/>
              <w:ind w:left="107" w:right="1113"/>
              <w:rPr>
                <w:sz w:val="24"/>
              </w:rPr>
            </w:pPr>
            <w:r>
              <w:rPr>
                <w:sz w:val="24"/>
              </w:rPr>
              <w:t>документации по оценке</w:t>
            </w:r>
          </w:p>
        </w:tc>
        <w:tc>
          <w:tcPr>
            <w:tcW w:w="2141" w:type="dxa"/>
          </w:tcPr>
          <w:p w:rsidR="004217DD" w:rsidRDefault="0005297F">
            <w:pPr>
              <w:pStyle w:val="TableParagraph"/>
              <w:spacing w:line="263" w:lineRule="exact"/>
              <w:ind w:left="104"/>
              <w:rPr>
                <w:sz w:val="24"/>
              </w:rPr>
            </w:pPr>
            <w:r>
              <w:rPr>
                <w:sz w:val="24"/>
              </w:rPr>
              <w:t>2016</w:t>
            </w: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4217DD">
            <w:pPr>
              <w:pStyle w:val="TableParagraph"/>
              <w:spacing w:before="7"/>
              <w:rPr>
                <w:rFonts w:ascii="Georgia"/>
                <w:b/>
                <w:sz w:val="36"/>
              </w:rPr>
            </w:pPr>
          </w:p>
          <w:p w:rsidR="004217DD" w:rsidRDefault="0005297F">
            <w:pPr>
              <w:pStyle w:val="TableParagraph"/>
              <w:ind w:left="104"/>
              <w:rPr>
                <w:sz w:val="24"/>
              </w:rPr>
            </w:pPr>
            <w:r>
              <w:rPr>
                <w:sz w:val="24"/>
              </w:rPr>
              <w:t>2016</w:t>
            </w:r>
          </w:p>
        </w:tc>
        <w:tc>
          <w:tcPr>
            <w:tcW w:w="2355" w:type="dxa"/>
          </w:tcPr>
          <w:p w:rsidR="004217DD" w:rsidRDefault="0005297F">
            <w:pPr>
              <w:pStyle w:val="TableParagraph"/>
              <w:ind w:left="104" w:right="108"/>
              <w:rPr>
                <w:sz w:val="24"/>
              </w:rPr>
            </w:pPr>
            <w:r>
              <w:rPr>
                <w:sz w:val="24"/>
              </w:rPr>
              <w:t xml:space="preserve">1.Описание </w:t>
            </w:r>
            <w:proofErr w:type="gramStart"/>
            <w:r>
              <w:rPr>
                <w:sz w:val="24"/>
              </w:rPr>
              <w:t>системы мониторинга результативности обновленной образовательной системы школы</w:t>
            </w:r>
            <w:proofErr w:type="gramEnd"/>
            <w:r>
              <w:rPr>
                <w:sz w:val="24"/>
              </w:rPr>
              <w:t>.</w:t>
            </w:r>
          </w:p>
          <w:p w:rsidR="004217DD" w:rsidRDefault="0005297F">
            <w:pPr>
              <w:pStyle w:val="TableParagraph"/>
              <w:ind w:left="104"/>
              <w:rPr>
                <w:sz w:val="24"/>
              </w:rPr>
            </w:pPr>
            <w:r>
              <w:rPr>
                <w:sz w:val="24"/>
              </w:rPr>
              <w:t>2.Комплект</w:t>
            </w:r>
          </w:p>
          <w:p w:rsidR="004217DD" w:rsidRDefault="0005297F">
            <w:pPr>
              <w:pStyle w:val="TableParagraph"/>
              <w:ind w:left="104" w:right="476"/>
              <w:rPr>
                <w:sz w:val="24"/>
              </w:rPr>
            </w:pPr>
            <w:r>
              <w:rPr>
                <w:sz w:val="24"/>
              </w:rPr>
              <w:t>информационно- аналитической</w:t>
            </w:r>
          </w:p>
          <w:p w:rsidR="004217DD" w:rsidRDefault="0005297F">
            <w:pPr>
              <w:pStyle w:val="TableParagraph"/>
              <w:ind w:left="104" w:right="450"/>
              <w:rPr>
                <w:sz w:val="24"/>
              </w:rPr>
            </w:pPr>
            <w:r>
              <w:rPr>
                <w:sz w:val="24"/>
              </w:rPr>
              <w:t>документации по реализации системы мониторинга</w:t>
            </w:r>
          </w:p>
        </w:tc>
      </w:tr>
    </w:tbl>
    <w:p w:rsidR="004217DD" w:rsidRDefault="004217DD">
      <w:pPr>
        <w:rPr>
          <w:sz w:val="24"/>
        </w:rPr>
        <w:sectPr w:rsidR="004217DD">
          <w:pgSz w:w="11910" w:h="16840"/>
          <w:pgMar w:top="1120" w:right="0" w:bottom="280" w:left="880" w:header="720" w:footer="720" w:gutter="0"/>
          <w:cols w:space="720"/>
        </w:sect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65"/>
        <w:gridCol w:w="2713"/>
        <w:gridCol w:w="2141"/>
        <w:gridCol w:w="2355"/>
      </w:tblGrid>
      <w:tr w:rsidR="004217DD">
        <w:trPr>
          <w:trHeight w:val="270"/>
        </w:trPr>
        <w:tc>
          <w:tcPr>
            <w:tcW w:w="2365" w:type="dxa"/>
            <w:vMerge w:val="restart"/>
          </w:tcPr>
          <w:p w:rsidR="004217DD" w:rsidRDefault="004217DD">
            <w:pPr>
              <w:pStyle w:val="TableParagraph"/>
              <w:rPr>
                <w:sz w:val="24"/>
              </w:rPr>
            </w:pPr>
          </w:p>
        </w:tc>
        <w:tc>
          <w:tcPr>
            <w:tcW w:w="2713" w:type="dxa"/>
            <w:tcBorders>
              <w:bottom w:val="nil"/>
            </w:tcBorders>
          </w:tcPr>
          <w:p w:rsidR="004217DD" w:rsidRDefault="0005297F">
            <w:pPr>
              <w:pStyle w:val="TableParagraph"/>
              <w:spacing w:line="250" w:lineRule="exact"/>
              <w:ind w:left="107"/>
              <w:rPr>
                <w:sz w:val="24"/>
              </w:rPr>
            </w:pPr>
            <w:r>
              <w:rPr>
                <w:sz w:val="24"/>
              </w:rPr>
              <w:t>результативности</w:t>
            </w:r>
          </w:p>
        </w:tc>
        <w:tc>
          <w:tcPr>
            <w:tcW w:w="2141" w:type="dxa"/>
            <w:tcBorders>
              <w:bottom w:val="nil"/>
            </w:tcBorders>
          </w:tcPr>
          <w:p w:rsidR="004217DD" w:rsidRDefault="004217DD">
            <w:pPr>
              <w:pStyle w:val="TableParagraph"/>
              <w:rPr>
                <w:sz w:val="20"/>
              </w:rPr>
            </w:pPr>
          </w:p>
        </w:tc>
        <w:tc>
          <w:tcPr>
            <w:tcW w:w="2355" w:type="dxa"/>
            <w:vMerge w:val="restart"/>
          </w:tcPr>
          <w:p w:rsidR="004217DD" w:rsidRDefault="004217DD">
            <w:pPr>
              <w:pStyle w:val="TableParagraph"/>
              <w:rPr>
                <w:sz w:val="24"/>
              </w:rPr>
            </w:pPr>
          </w:p>
        </w:tc>
      </w:tr>
      <w:tr w:rsidR="004217DD">
        <w:trPr>
          <w:trHeight w:val="266"/>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образовательной</w:t>
            </w:r>
          </w:p>
        </w:tc>
        <w:tc>
          <w:tcPr>
            <w:tcW w:w="2141" w:type="dxa"/>
            <w:tcBorders>
              <w:top w:val="nil"/>
              <w:bottom w:val="nil"/>
            </w:tcBorders>
          </w:tcPr>
          <w:p w:rsidR="004217DD" w:rsidRDefault="004217DD">
            <w:pPr>
              <w:pStyle w:val="TableParagraph"/>
              <w:rPr>
                <w:sz w:val="18"/>
              </w:rPr>
            </w:pPr>
          </w:p>
        </w:tc>
        <w:tc>
          <w:tcPr>
            <w:tcW w:w="2355" w:type="dxa"/>
            <w:vMerge/>
            <w:tcBorders>
              <w:top w:val="nil"/>
            </w:tcBorders>
          </w:tcPr>
          <w:p w:rsidR="004217DD" w:rsidRDefault="004217DD">
            <w:pPr>
              <w:rPr>
                <w:sz w:val="2"/>
                <w:szCs w:val="2"/>
              </w:rPr>
            </w:pP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системы</w:t>
            </w:r>
          </w:p>
        </w:tc>
        <w:tc>
          <w:tcPr>
            <w:tcW w:w="2141" w:type="dxa"/>
            <w:tcBorders>
              <w:top w:val="nil"/>
              <w:bottom w:val="nil"/>
            </w:tcBorders>
          </w:tcPr>
          <w:p w:rsidR="004217DD" w:rsidRDefault="004217DD">
            <w:pPr>
              <w:pStyle w:val="TableParagraph"/>
              <w:rPr>
                <w:sz w:val="18"/>
              </w:rPr>
            </w:pPr>
          </w:p>
        </w:tc>
        <w:tc>
          <w:tcPr>
            <w:tcW w:w="2355" w:type="dxa"/>
            <w:vMerge/>
            <w:tcBorders>
              <w:top w:val="nil"/>
            </w:tcBorders>
          </w:tcPr>
          <w:p w:rsidR="004217DD" w:rsidRDefault="004217DD">
            <w:pPr>
              <w:rPr>
                <w:sz w:val="2"/>
                <w:szCs w:val="2"/>
              </w:rPr>
            </w:pPr>
          </w:p>
        </w:tc>
      </w:tr>
      <w:tr w:rsidR="004217DD">
        <w:trPr>
          <w:trHeight w:val="403"/>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60" w:lineRule="exact"/>
              <w:ind w:left="107"/>
              <w:rPr>
                <w:sz w:val="24"/>
              </w:rPr>
            </w:pPr>
            <w:r>
              <w:rPr>
                <w:sz w:val="24"/>
              </w:rPr>
              <w:t>школы</w:t>
            </w:r>
          </w:p>
        </w:tc>
        <w:tc>
          <w:tcPr>
            <w:tcW w:w="2141" w:type="dxa"/>
            <w:tcBorders>
              <w:top w:val="nil"/>
              <w:bottom w:val="nil"/>
            </w:tcBorders>
          </w:tcPr>
          <w:p w:rsidR="004217DD" w:rsidRDefault="004217DD">
            <w:pPr>
              <w:pStyle w:val="TableParagraph"/>
              <w:rPr>
                <w:sz w:val="24"/>
              </w:rPr>
            </w:pPr>
          </w:p>
        </w:tc>
        <w:tc>
          <w:tcPr>
            <w:tcW w:w="2355" w:type="dxa"/>
            <w:vMerge/>
            <w:tcBorders>
              <w:top w:val="nil"/>
            </w:tcBorders>
          </w:tcPr>
          <w:p w:rsidR="004217DD" w:rsidRDefault="004217DD">
            <w:pPr>
              <w:rPr>
                <w:sz w:val="2"/>
                <w:szCs w:val="2"/>
              </w:rPr>
            </w:pPr>
          </w:p>
        </w:tc>
      </w:tr>
      <w:tr w:rsidR="004217DD">
        <w:trPr>
          <w:trHeight w:val="404"/>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before="122" w:line="262" w:lineRule="exact"/>
              <w:ind w:left="107"/>
              <w:rPr>
                <w:sz w:val="24"/>
              </w:rPr>
            </w:pPr>
            <w:r>
              <w:rPr>
                <w:sz w:val="24"/>
              </w:rPr>
              <w:t>3.Разработка системы</w:t>
            </w:r>
          </w:p>
        </w:tc>
        <w:tc>
          <w:tcPr>
            <w:tcW w:w="2141" w:type="dxa"/>
            <w:tcBorders>
              <w:top w:val="nil"/>
              <w:bottom w:val="nil"/>
            </w:tcBorders>
          </w:tcPr>
          <w:p w:rsidR="004217DD" w:rsidRDefault="0005297F">
            <w:pPr>
              <w:pStyle w:val="TableParagraph"/>
              <w:spacing w:before="122" w:line="262" w:lineRule="exact"/>
              <w:ind w:left="104"/>
              <w:rPr>
                <w:sz w:val="24"/>
              </w:rPr>
            </w:pPr>
            <w:r>
              <w:rPr>
                <w:sz w:val="24"/>
              </w:rPr>
              <w:t>2016</w:t>
            </w:r>
          </w:p>
        </w:tc>
        <w:tc>
          <w:tcPr>
            <w:tcW w:w="2355" w:type="dxa"/>
            <w:vMerge/>
            <w:tcBorders>
              <w:top w:val="nil"/>
            </w:tcBorders>
          </w:tcPr>
          <w:p w:rsidR="004217DD" w:rsidRDefault="004217DD">
            <w:pPr>
              <w:rPr>
                <w:sz w:val="2"/>
                <w:szCs w:val="2"/>
              </w:rPr>
            </w:pPr>
          </w:p>
        </w:tc>
      </w:tr>
      <w:tr w:rsidR="004217DD">
        <w:trPr>
          <w:trHeight w:val="266"/>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мониторинга</w:t>
            </w:r>
          </w:p>
        </w:tc>
        <w:tc>
          <w:tcPr>
            <w:tcW w:w="2141" w:type="dxa"/>
            <w:tcBorders>
              <w:top w:val="nil"/>
              <w:bottom w:val="nil"/>
            </w:tcBorders>
          </w:tcPr>
          <w:p w:rsidR="004217DD" w:rsidRDefault="004217DD">
            <w:pPr>
              <w:pStyle w:val="TableParagraph"/>
              <w:rPr>
                <w:sz w:val="18"/>
              </w:rPr>
            </w:pPr>
          </w:p>
        </w:tc>
        <w:tc>
          <w:tcPr>
            <w:tcW w:w="2355" w:type="dxa"/>
            <w:vMerge/>
            <w:tcBorders>
              <w:top w:val="nil"/>
            </w:tcBorders>
          </w:tcPr>
          <w:p w:rsidR="004217DD" w:rsidRDefault="004217DD">
            <w:pPr>
              <w:rPr>
                <w:sz w:val="2"/>
                <w:szCs w:val="2"/>
              </w:rPr>
            </w:pP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деятельности</w:t>
            </w:r>
          </w:p>
        </w:tc>
        <w:tc>
          <w:tcPr>
            <w:tcW w:w="2141" w:type="dxa"/>
            <w:tcBorders>
              <w:top w:val="nil"/>
              <w:bottom w:val="nil"/>
            </w:tcBorders>
          </w:tcPr>
          <w:p w:rsidR="004217DD" w:rsidRDefault="004217DD">
            <w:pPr>
              <w:pStyle w:val="TableParagraph"/>
              <w:rPr>
                <w:sz w:val="18"/>
              </w:rPr>
            </w:pPr>
          </w:p>
        </w:tc>
        <w:tc>
          <w:tcPr>
            <w:tcW w:w="2355" w:type="dxa"/>
            <w:vMerge/>
            <w:tcBorders>
              <w:top w:val="nil"/>
            </w:tcBorders>
          </w:tcPr>
          <w:p w:rsidR="004217DD" w:rsidRDefault="004217DD">
            <w:pPr>
              <w:rPr>
                <w:sz w:val="2"/>
                <w:szCs w:val="2"/>
              </w:rPr>
            </w:pPr>
          </w:p>
        </w:tc>
      </w:tr>
      <w:tr w:rsidR="004217DD">
        <w:trPr>
          <w:trHeight w:val="266"/>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обновленной</w:t>
            </w:r>
          </w:p>
        </w:tc>
        <w:tc>
          <w:tcPr>
            <w:tcW w:w="2141" w:type="dxa"/>
            <w:tcBorders>
              <w:top w:val="nil"/>
              <w:bottom w:val="nil"/>
            </w:tcBorders>
          </w:tcPr>
          <w:p w:rsidR="004217DD" w:rsidRDefault="004217DD">
            <w:pPr>
              <w:pStyle w:val="TableParagraph"/>
              <w:rPr>
                <w:sz w:val="18"/>
              </w:rPr>
            </w:pPr>
          </w:p>
        </w:tc>
        <w:tc>
          <w:tcPr>
            <w:tcW w:w="2355" w:type="dxa"/>
            <w:vMerge/>
            <w:tcBorders>
              <w:top w:val="nil"/>
            </w:tcBorders>
          </w:tcPr>
          <w:p w:rsidR="004217DD" w:rsidRDefault="004217DD">
            <w:pPr>
              <w:rPr>
                <w:sz w:val="2"/>
                <w:szCs w:val="2"/>
              </w:rPr>
            </w:pP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образовательной</w:t>
            </w:r>
          </w:p>
        </w:tc>
        <w:tc>
          <w:tcPr>
            <w:tcW w:w="2141" w:type="dxa"/>
            <w:tcBorders>
              <w:top w:val="nil"/>
              <w:bottom w:val="nil"/>
            </w:tcBorders>
          </w:tcPr>
          <w:p w:rsidR="004217DD" w:rsidRDefault="004217DD">
            <w:pPr>
              <w:pStyle w:val="TableParagraph"/>
              <w:rPr>
                <w:sz w:val="18"/>
              </w:rPr>
            </w:pPr>
          </w:p>
        </w:tc>
        <w:tc>
          <w:tcPr>
            <w:tcW w:w="2355" w:type="dxa"/>
            <w:vMerge/>
            <w:tcBorders>
              <w:top w:val="nil"/>
            </w:tcBorders>
          </w:tcPr>
          <w:p w:rsidR="004217DD" w:rsidRDefault="004217DD">
            <w:pPr>
              <w:rPr>
                <w:sz w:val="2"/>
                <w:szCs w:val="2"/>
              </w:rPr>
            </w:pP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системы</w:t>
            </w:r>
          </w:p>
        </w:tc>
        <w:tc>
          <w:tcPr>
            <w:tcW w:w="2141" w:type="dxa"/>
            <w:tcBorders>
              <w:top w:val="nil"/>
              <w:bottom w:val="nil"/>
            </w:tcBorders>
          </w:tcPr>
          <w:p w:rsidR="004217DD" w:rsidRDefault="004217DD">
            <w:pPr>
              <w:pStyle w:val="TableParagraph"/>
              <w:rPr>
                <w:sz w:val="18"/>
              </w:rPr>
            </w:pPr>
          </w:p>
        </w:tc>
        <w:tc>
          <w:tcPr>
            <w:tcW w:w="2355" w:type="dxa"/>
            <w:vMerge/>
            <w:tcBorders>
              <w:top w:val="nil"/>
            </w:tcBorders>
          </w:tcPr>
          <w:p w:rsidR="004217DD" w:rsidRDefault="004217DD">
            <w:pPr>
              <w:rPr>
                <w:sz w:val="2"/>
                <w:szCs w:val="2"/>
              </w:rPr>
            </w:pPr>
          </w:p>
        </w:tc>
      </w:tr>
      <w:tr w:rsidR="004217DD">
        <w:trPr>
          <w:trHeight w:val="404"/>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60" w:lineRule="exact"/>
              <w:ind w:left="107"/>
              <w:rPr>
                <w:sz w:val="24"/>
              </w:rPr>
            </w:pPr>
            <w:r>
              <w:rPr>
                <w:sz w:val="24"/>
              </w:rPr>
              <w:t>школы</w:t>
            </w:r>
          </w:p>
        </w:tc>
        <w:tc>
          <w:tcPr>
            <w:tcW w:w="2141" w:type="dxa"/>
            <w:tcBorders>
              <w:top w:val="nil"/>
              <w:bottom w:val="nil"/>
            </w:tcBorders>
          </w:tcPr>
          <w:p w:rsidR="004217DD" w:rsidRDefault="004217DD">
            <w:pPr>
              <w:pStyle w:val="TableParagraph"/>
              <w:rPr>
                <w:sz w:val="24"/>
              </w:rPr>
            </w:pPr>
          </w:p>
        </w:tc>
        <w:tc>
          <w:tcPr>
            <w:tcW w:w="2355" w:type="dxa"/>
            <w:vMerge/>
            <w:tcBorders>
              <w:top w:val="nil"/>
            </w:tcBorders>
          </w:tcPr>
          <w:p w:rsidR="004217DD" w:rsidRDefault="004217DD">
            <w:pPr>
              <w:rPr>
                <w:sz w:val="2"/>
                <w:szCs w:val="2"/>
              </w:rPr>
            </w:pPr>
          </w:p>
        </w:tc>
      </w:tr>
      <w:tr w:rsidR="004217DD">
        <w:trPr>
          <w:trHeight w:val="404"/>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before="122" w:line="262" w:lineRule="exact"/>
              <w:ind w:left="107"/>
              <w:rPr>
                <w:sz w:val="24"/>
              </w:rPr>
            </w:pPr>
            <w:r>
              <w:rPr>
                <w:sz w:val="24"/>
              </w:rPr>
              <w:t>4.Реализация системы</w:t>
            </w:r>
          </w:p>
        </w:tc>
        <w:tc>
          <w:tcPr>
            <w:tcW w:w="2141" w:type="dxa"/>
            <w:tcBorders>
              <w:top w:val="nil"/>
              <w:bottom w:val="nil"/>
            </w:tcBorders>
          </w:tcPr>
          <w:p w:rsidR="004217DD" w:rsidRDefault="00C01CAB">
            <w:pPr>
              <w:pStyle w:val="TableParagraph"/>
              <w:spacing w:before="122" w:line="262" w:lineRule="exact"/>
              <w:ind w:left="104"/>
              <w:rPr>
                <w:sz w:val="24"/>
              </w:rPr>
            </w:pPr>
            <w:r>
              <w:rPr>
                <w:sz w:val="24"/>
              </w:rPr>
              <w:t>2017</w:t>
            </w:r>
            <w:r w:rsidR="0005297F">
              <w:rPr>
                <w:sz w:val="24"/>
              </w:rPr>
              <w:t>-202</w:t>
            </w:r>
            <w:r>
              <w:rPr>
                <w:sz w:val="24"/>
              </w:rPr>
              <w:t>2</w:t>
            </w:r>
          </w:p>
        </w:tc>
        <w:tc>
          <w:tcPr>
            <w:tcW w:w="2355" w:type="dxa"/>
            <w:vMerge/>
            <w:tcBorders>
              <w:top w:val="nil"/>
            </w:tcBorders>
          </w:tcPr>
          <w:p w:rsidR="004217DD" w:rsidRDefault="004217DD">
            <w:pPr>
              <w:rPr>
                <w:sz w:val="2"/>
                <w:szCs w:val="2"/>
              </w:rPr>
            </w:pP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мониторинга</w:t>
            </w:r>
          </w:p>
        </w:tc>
        <w:tc>
          <w:tcPr>
            <w:tcW w:w="2141" w:type="dxa"/>
            <w:tcBorders>
              <w:top w:val="nil"/>
              <w:bottom w:val="nil"/>
            </w:tcBorders>
          </w:tcPr>
          <w:p w:rsidR="004217DD" w:rsidRDefault="004217DD">
            <w:pPr>
              <w:pStyle w:val="TableParagraph"/>
              <w:rPr>
                <w:sz w:val="18"/>
              </w:rPr>
            </w:pPr>
          </w:p>
        </w:tc>
        <w:tc>
          <w:tcPr>
            <w:tcW w:w="2355" w:type="dxa"/>
            <w:vMerge/>
            <w:tcBorders>
              <w:top w:val="nil"/>
            </w:tcBorders>
          </w:tcPr>
          <w:p w:rsidR="004217DD" w:rsidRDefault="004217DD">
            <w:pPr>
              <w:rPr>
                <w:sz w:val="2"/>
                <w:szCs w:val="2"/>
              </w:rPr>
            </w:pP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деятельности</w:t>
            </w:r>
          </w:p>
        </w:tc>
        <w:tc>
          <w:tcPr>
            <w:tcW w:w="2141" w:type="dxa"/>
            <w:tcBorders>
              <w:top w:val="nil"/>
              <w:bottom w:val="nil"/>
            </w:tcBorders>
          </w:tcPr>
          <w:p w:rsidR="004217DD" w:rsidRDefault="004217DD">
            <w:pPr>
              <w:pStyle w:val="TableParagraph"/>
              <w:rPr>
                <w:sz w:val="18"/>
              </w:rPr>
            </w:pPr>
          </w:p>
        </w:tc>
        <w:tc>
          <w:tcPr>
            <w:tcW w:w="2355" w:type="dxa"/>
            <w:vMerge/>
            <w:tcBorders>
              <w:top w:val="nil"/>
            </w:tcBorders>
          </w:tcPr>
          <w:p w:rsidR="004217DD" w:rsidRDefault="004217DD">
            <w:pPr>
              <w:rPr>
                <w:sz w:val="2"/>
                <w:szCs w:val="2"/>
              </w:rPr>
            </w:pPr>
          </w:p>
        </w:tc>
      </w:tr>
      <w:tr w:rsidR="004217DD">
        <w:trPr>
          <w:trHeight w:val="266"/>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обновленной</w:t>
            </w:r>
          </w:p>
        </w:tc>
        <w:tc>
          <w:tcPr>
            <w:tcW w:w="2141" w:type="dxa"/>
            <w:tcBorders>
              <w:top w:val="nil"/>
              <w:bottom w:val="nil"/>
            </w:tcBorders>
          </w:tcPr>
          <w:p w:rsidR="004217DD" w:rsidRDefault="004217DD">
            <w:pPr>
              <w:pStyle w:val="TableParagraph"/>
              <w:rPr>
                <w:sz w:val="18"/>
              </w:rPr>
            </w:pPr>
          </w:p>
        </w:tc>
        <w:tc>
          <w:tcPr>
            <w:tcW w:w="2355" w:type="dxa"/>
            <w:vMerge/>
            <w:tcBorders>
              <w:top w:val="nil"/>
            </w:tcBorders>
          </w:tcPr>
          <w:p w:rsidR="004217DD" w:rsidRDefault="004217DD">
            <w:pPr>
              <w:rPr>
                <w:sz w:val="2"/>
                <w:szCs w:val="2"/>
              </w:rPr>
            </w:pPr>
          </w:p>
        </w:tc>
      </w:tr>
      <w:tr w:rsidR="004217DD">
        <w:trPr>
          <w:trHeight w:val="264"/>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5" w:lineRule="exact"/>
              <w:ind w:left="107"/>
              <w:rPr>
                <w:sz w:val="24"/>
              </w:rPr>
            </w:pPr>
            <w:r>
              <w:rPr>
                <w:sz w:val="24"/>
              </w:rPr>
              <w:t>управленческой</w:t>
            </w:r>
          </w:p>
        </w:tc>
        <w:tc>
          <w:tcPr>
            <w:tcW w:w="2141" w:type="dxa"/>
            <w:tcBorders>
              <w:top w:val="nil"/>
              <w:bottom w:val="nil"/>
            </w:tcBorders>
          </w:tcPr>
          <w:p w:rsidR="004217DD" w:rsidRDefault="004217DD">
            <w:pPr>
              <w:pStyle w:val="TableParagraph"/>
              <w:rPr>
                <w:sz w:val="18"/>
              </w:rPr>
            </w:pPr>
          </w:p>
        </w:tc>
        <w:tc>
          <w:tcPr>
            <w:tcW w:w="2355" w:type="dxa"/>
            <w:vMerge/>
            <w:tcBorders>
              <w:top w:val="nil"/>
            </w:tcBorders>
          </w:tcPr>
          <w:p w:rsidR="004217DD" w:rsidRDefault="004217DD">
            <w:pPr>
              <w:rPr>
                <w:sz w:val="2"/>
                <w:szCs w:val="2"/>
              </w:rPr>
            </w:pPr>
          </w:p>
        </w:tc>
      </w:tr>
      <w:tr w:rsidR="004217DD">
        <w:trPr>
          <w:trHeight w:val="272"/>
        </w:trPr>
        <w:tc>
          <w:tcPr>
            <w:tcW w:w="2365" w:type="dxa"/>
            <w:vMerge/>
            <w:tcBorders>
              <w:top w:val="nil"/>
            </w:tcBorders>
          </w:tcPr>
          <w:p w:rsidR="004217DD" w:rsidRDefault="004217DD">
            <w:pPr>
              <w:rPr>
                <w:sz w:val="2"/>
                <w:szCs w:val="2"/>
              </w:rPr>
            </w:pPr>
          </w:p>
        </w:tc>
        <w:tc>
          <w:tcPr>
            <w:tcW w:w="2713" w:type="dxa"/>
            <w:tcBorders>
              <w:top w:val="nil"/>
            </w:tcBorders>
          </w:tcPr>
          <w:p w:rsidR="004217DD" w:rsidRDefault="0005297F">
            <w:pPr>
              <w:pStyle w:val="TableParagraph"/>
              <w:spacing w:line="253" w:lineRule="exact"/>
              <w:ind w:left="107"/>
              <w:rPr>
                <w:sz w:val="24"/>
              </w:rPr>
            </w:pPr>
            <w:r>
              <w:rPr>
                <w:sz w:val="24"/>
              </w:rPr>
              <w:t>системы школы</w:t>
            </w:r>
          </w:p>
        </w:tc>
        <w:tc>
          <w:tcPr>
            <w:tcW w:w="2141" w:type="dxa"/>
            <w:tcBorders>
              <w:top w:val="nil"/>
            </w:tcBorders>
          </w:tcPr>
          <w:p w:rsidR="004217DD" w:rsidRDefault="004217DD">
            <w:pPr>
              <w:pStyle w:val="TableParagraph"/>
              <w:rPr>
                <w:sz w:val="20"/>
              </w:rPr>
            </w:pPr>
          </w:p>
        </w:tc>
        <w:tc>
          <w:tcPr>
            <w:tcW w:w="2355" w:type="dxa"/>
            <w:vMerge/>
            <w:tcBorders>
              <w:top w:val="nil"/>
            </w:tcBorders>
          </w:tcPr>
          <w:p w:rsidR="004217DD" w:rsidRDefault="004217DD">
            <w:pPr>
              <w:rPr>
                <w:sz w:val="2"/>
                <w:szCs w:val="2"/>
              </w:rPr>
            </w:pPr>
          </w:p>
        </w:tc>
      </w:tr>
      <w:tr w:rsidR="004217DD">
        <w:trPr>
          <w:trHeight w:val="830"/>
        </w:trPr>
        <w:tc>
          <w:tcPr>
            <w:tcW w:w="9574" w:type="dxa"/>
            <w:gridSpan w:val="4"/>
          </w:tcPr>
          <w:p w:rsidR="004217DD" w:rsidRDefault="0005297F">
            <w:pPr>
              <w:pStyle w:val="TableParagraph"/>
              <w:ind w:left="107" w:right="734"/>
              <w:rPr>
                <w:i/>
                <w:sz w:val="24"/>
              </w:rPr>
            </w:pPr>
            <w:r>
              <w:rPr>
                <w:i/>
                <w:sz w:val="24"/>
              </w:rPr>
              <w:t>Задача 2: Оптимизация системы профессионального и личностного роста педагогических работников как необходимое условие современных образовательных</w:t>
            </w:r>
          </w:p>
          <w:p w:rsidR="004217DD" w:rsidRDefault="0005297F">
            <w:pPr>
              <w:pStyle w:val="TableParagraph"/>
              <w:spacing w:line="269" w:lineRule="exact"/>
              <w:ind w:left="107"/>
              <w:rPr>
                <w:i/>
                <w:sz w:val="24"/>
              </w:rPr>
            </w:pPr>
            <w:r>
              <w:rPr>
                <w:i/>
                <w:sz w:val="24"/>
              </w:rPr>
              <w:t>отношений</w:t>
            </w:r>
          </w:p>
        </w:tc>
      </w:tr>
      <w:tr w:rsidR="004217DD">
        <w:trPr>
          <w:trHeight w:val="272"/>
        </w:trPr>
        <w:tc>
          <w:tcPr>
            <w:tcW w:w="2365" w:type="dxa"/>
            <w:tcBorders>
              <w:bottom w:val="nil"/>
            </w:tcBorders>
          </w:tcPr>
          <w:p w:rsidR="004217DD" w:rsidRDefault="0005297F">
            <w:pPr>
              <w:pStyle w:val="TableParagraph"/>
              <w:spacing w:line="253" w:lineRule="exact"/>
              <w:ind w:left="107"/>
              <w:rPr>
                <w:sz w:val="24"/>
              </w:rPr>
            </w:pPr>
            <w:r>
              <w:rPr>
                <w:sz w:val="24"/>
              </w:rPr>
              <w:t>2.1.Обновление</w:t>
            </w:r>
          </w:p>
        </w:tc>
        <w:tc>
          <w:tcPr>
            <w:tcW w:w="2713" w:type="dxa"/>
            <w:tcBorders>
              <w:bottom w:val="nil"/>
            </w:tcBorders>
          </w:tcPr>
          <w:p w:rsidR="004217DD" w:rsidRDefault="0005297F">
            <w:pPr>
              <w:pStyle w:val="TableParagraph"/>
              <w:spacing w:line="253" w:lineRule="exact"/>
              <w:ind w:left="107"/>
              <w:rPr>
                <w:sz w:val="24"/>
              </w:rPr>
            </w:pPr>
            <w:r>
              <w:rPr>
                <w:sz w:val="24"/>
              </w:rPr>
              <w:t>1.Анализ и определение</w:t>
            </w:r>
          </w:p>
        </w:tc>
        <w:tc>
          <w:tcPr>
            <w:tcW w:w="2141" w:type="dxa"/>
            <w:tcBorders>
              <w:bottom w:val="nil"/>
            </w:tcBorders>
          </w:tcPr>
          <w:p w:rsidR="004217DD" w:rsidRDefault="0005297F">
            <w:pPr>
              <w:pStyle w:val="TableParagraph"/>
              <w:spacing w:line="253" w:lineRule="exact"/>
              <w:ind w:left="104"/>
              <w:rPr>
                <w:sz w:val="24"/>
              </w:rPr>
            </w:pPr>
            <w:r>
              <w:rPr>
                <w:sz w:val="24"/>
              </w:rPr>
              <w:t>2016</w:t>
            </w:r>
          </w:p>
        </w:tc>
        <w:tc>
          <w:tcPr>
            <w:tcW w:w="2355" w:type="dxa"/>
            <w:tcBorders>
              <w:bottom w:val="nil"/>
            </w:tcBorders>
          </w:tcPr>
          <w:p w:rsidR="004217DD" w:rsidRDefault="0005297F">
            <w:pPr>
              <w:pStyle w:val="TableParagraph"/>
              <w:spacing w:line="253" w:lineRule="exact"/>
              <w:ind w:left="104"/>
              <w:rPr>
                <w:sz w:val="24"/>
              </w:rPr>
            </w:pPr>
            <w:r>
              <w:rPr>
                <w:sz w:val="24"/>
              </w:rPr>
              <w:t>1.Описание системы</w:t>
            </w:r>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системы</w:t>
            </w:r>
          </w:p>
        </w:tc>
        <w:tc>
          <w:tcPr>
            <w:tcW w:w="2713" w:type="dxa"/>
            <w:tcBorders>
              <w:top w:val="nil"/>
              <w:bottom w:val="nil"/>
            </w:tcBorders>
          </w:tcPr>
          <w:p w:rsidR="004217DD" w:rsidRDefault="0005297F">
            <w:pPr>
              <w:pStyle w:val="TableParagraph"/>
              <w:spacing w:line="256" w:lineRule="exact"/>
              <w:ind w:left="107"/>
              <w:rPr>
                <w:sz w:val="24"/>
              </w:rPr>
            </w:pPr>
            <w:r>
              <w:rPr>
                <w:sz w:val="24"/>
              </w:rPr>
              <w:t>резервов системы</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непрерывного</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непрерывного</w:t>
            </w:r>
          </w:p>
        </w:tc>
        <w:tc>
          <w:tcPr>
            <w:tcW w:w="2713" w:type="dxa"/>
            <w:tcBorders>
              <w:top w:val="nil"/>
              <w:bottom w:val="nil"/>
            </w:tcBorders>
          </w:tcPr>
          <w:p w:rsidR="004217DD" w:rsidRDefault="0005297F">
            <w:pPr>
              <w:pStyle w:val="TableParagraph"/>
              <w:spacing w:line="256" w:lineRule="exact"/>
              <w:ind w:left="107"/>
              <w:rPr>
                <w:sz w:val="24"/>
              </w:rPr>
            </w:pPr>
            <w:r>
              <w:rPr>
                <w:sz w:val="24"/>
              </w:rPr>
              <w:t>повышения</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профессионального</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профессионального</w:t>
            </w:r>
          </w:p>
        </w:tc>
        <w:tc>
          <w:tcPr>
            <w:tcW w:w="2713" w:type="dxa"/>
            <w:tcBorders>
              <w:top w:val="nil"/>
              <w:bottom w:val="nil"/>
            </w:tcBorders>
          </w:tcPr>
          <w:p w:rsidR="004217DD" w:rsidRDefault="0005297F">
            <w:pPr>
              <w:pStyle w:val="TableParagraph"/>
              <w:spacing w:line="256" w:lineRule="exact"/>
              <w:ind w:left="107"/>
              <w:rPr>
                <w:sz w:val="24"/>
              </w:rPr>
            </w:pPr>
            <w:r>
              <w:rPr>
                <w:sz w:val="24"/>
              </w:rPr>
              <w:t>квалификации,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образования</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образования</w:t>
            </w:r>
          </w:p>
        </w:tc>
        <w:tc>
          <w:tcPr>
            <w:tcW w:w="2713" w:type="dxa"/>
            <w:tcBorders>
              <w:top w:val="nil"/>
              <w:bottom w:val="nil"/>
            </w:tcBorders>
          </w:tcPr>
          <w:p w:rsidR="004217DD" w:rsidRDefault="0005297F">
            <w:pPr>
              <w:pStyle w:val="TableParagraph"/>
              <w:spacing w:line="256" w:lineRule="exact"/>
              <w:ind w:left="107"/>
              <w:rPr>
                <w:sz w:val="24"/>
              </w:rPr>
            </w:pPr>
            <w:r>
              <w:rPr>
                <w:sz w:val="24"/>
              </w:rPr>
              <w:t>определение</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педагогических</w:t>
            </w:r>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педагогических</w:t>
            </w:r>
          </w:p>
        </w:tc>
        <w:tc>
          <w:tcPr>
            <w:tcW w:w="2713" w:type="dxa"/>
            <w:tcBorders>
              <w:top w:val="nil"/>
              <w:bottom w:val="nil"/>
            </w:tcBorders>
          </w:tcPr>
          <w:p w:rsidR="004217DD" w:rsidRDefault="0005297F">
            <w:pPr>
              <w:pStyle w:val="TableParagraph"/>
              <w:spacing w:line="256" w:lineRule="exact"/>
              <w:ind w:left="107"/>
              <w:rPr>
                <w:sz w:val="24"/>
              </w:rPr>
            </w:pPr>
            <w:r>
              <w:rPr>
                <w:sz w:val="24"/>
              </w:rPr>
              <w:t>перспективных</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работников школы</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кадров в целях</w:t>
            </w:r>
          </w:p>
        </w:tc>
        <w:tc>
          <w:tcPr>
            <w:tcW w:w="2713" w:type="dxa"/>
            <w:tcBorders>
              <w:top w:val="nil"/>
              <w:bottom w:val="nil"/>
            </w:tcBorders>
          </w:tcPr>
          <w:p w:rsidR="004217DD" w:rsidRDefault="0005297F">
            <w:pPr>
              <w:pStyle w:val="TableParagraph"/>
              <w:spacing w:line="256" w:lineRule="exact"/>
              <w:ind w:left="107"/>
              <w:rPr>
                <w:sz w:val="24"/>
              </w:rPr>
            </w:pPr>
            <w:r>
              <w:rPr>
                <w:sz w:val="24"/>
              </w:rPr>
              <w:t>потребностей</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с учетом</w:t>
            </w:r>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оптимальной</w:t>
            </w:r>
          </w:p>
        </w:tc>
        <w:tc>
          <w:tcPr>
            <w:tcW w:w="2713" w:type="dxa"/>
            <w:tcBorders>
              <w:top w:val="nil"/>
              <w:bottom w:val="nil"/>
            </w:tcBorders>
          </w:tcPr>
          <w:p w:rsidR="004217DD" w:rsidRDefault="0005297F">
            <w:pPr>
              <w:pStyle w:val="TableParagraph"/>
              <w:spacing w:line="256" w:lineRule="exact"/>
              <w:ind w:left="107"/>
              <w:rPr>
                <w:sz w:val="24"/>
              </w:rPr>
            </w:pPr>
            <w:r>
              <w:rPr>
                <w:sz w:val="24"/>
              </w:rPr>
              <w:t>и потенциальных</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требований ФЗ №</w:t>
            </w:r>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реализации ФЗ №</w:t>
            </w:r>
          </w:p>
        </w:tc>
        <w:tc>
          <w:tcPr>
            <w:tcW w:w="2713" w:type="dxa"/>
            <w:tcBorders>
              <w:top w:val="nil"/>
              <w:bottom w:val="nil"/>
            </w:tcBorders>
          </w:tcPr>
          <w:p w:rsidR="004217DD" w:rsidRDefault="0005297F">
            <w:pPr>
              <w:pStyle w:val="TableParagraph"/>
              <w:spacing w:line="256" w:lineRule="exact"/>
              <w:ind w:left="107"/>
              <w:rPr>
                <w:sz w:val="24"/>
              </w:rPr>
            </w:pPr>
            <w:r>
              <w:rPr>
                <w:sz w:val="24"/>
              </w:rPr>
              <w:t xml:space="preserve">возможностей </w:t>
            </w:r>
            <w:proofErr w:type="gramStart"/>
            <w:r>
              <w:rPr>
                <w:sz w:val="24"/>
              </w:rPr>
              <w:t>в</w:t>
            </w:r>
            <w:proofErr w:type="gramEnd"/>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273-ФЗ и ФГОС</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273-ФЗ и ФГОС</w:t>
            </w:r>
          </w:p>
        </w:tc>
        <w:tc>
          <w:tcPr>
            <w:tcW w:w="2713" w:type="dxa"/>
            <w:tcBorders>
              <w:top w:val="nil"/>
              <w:bottom w:val="nil"/>
            </w:tcBorders>
          </w:tcPr>
          <w:p w:rsidR="004217DD" w:rsidRDefault="0005297F">
            <w:pPr>
              <w:pStyle w:val="TableParagraph"/>
              <w:spacing w:line="256" w:lineRule="exact"/>
              <w:ind w:left="107"/>
              <w:rPr>
                <w:sz w:val="24"/>
              </w:rPr>
            </w:pPr>
            <w:proofErr w:type="gramStart"/>
            <w:r>
              <w:rPr>
                <w:sz w:val="24"/>
              </w:rPr>
              <w:t>повышении</w:t>
            </w:r>
            <w:proofErr w:type="gramEnd"/>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2.Методические</w:t>
            </w: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квалификации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 xml:space="preserve">материалы </w:t>
            </w:r>
            <w:proofErr w:type="gramStart"/>
            <w:r>
              <w:rPr>
                <w:sz w:val="24"/>
              </w:rPr>
              <w:t>по</w:t>
            </w:r>
            <w:proofErr w:type="gramEnd"/>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педагогов</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организации</w:t>
            </w: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4217DD">
            <w:pPr>
              <w:pStyle w:val="TableParagraph"/>
              <w:rPr>
                <w:sz w:val="20"/>
              </w:rPr>
            </w:pP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инновационной</w:t>
            </w: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2.Выявление</w:t>
            </w:r>
          </w:p>
        </w:tc>
        <w:tc>
          <w:tcPr>
            <w:tcW w:w="2141" w:type="dxa"/>
            <w:tcBorders>
              <w:top w:val="nil"/>
              <w:bottom w:val="nil"/>
            </w:tcBorders>
          </w:tcPr>
          <w:p w:rsidR="004217DD" w:rsidRDefault="0005297F">
            <w:pPr>
              <w:pStyle w:val="TableParagraph"/>
              <w:spacing w:line="256" w:lineRule="exact"/>
              <w:ind w:left="104"/>
              <w:rPr>
                <w:sz w:val="24"/>
              </w:rPr>
            </w:pPr>
            <w:r>
              <w:rPr>
                <w:sz w:val="24"/>
              </w:rPr>
              <w:t>2016</w:t>
            </w:r>
          </w:p>
        </w:tc>
        <w:tc>
          <w:tcPr>
            <w:tcW w:w="2355" w:type="dxa"/>
            <w:tcBorders>
              <w:top w:val="nil"/>
              <w:bottom w:val="nil"/>
            </w:tcBorders>
          </w:tcPr>
          <w:p w:rsidR="004217DD" w:rsidRDefault="0005297F">
            <w:pPr>
              <w:pStyle w:val="TableParagraph"/>
              <w:spacing w:line="256" w:lineRule="exact"/>
              <w:ind w:left="104"/>
              <w:rPr>
                <w:sz w:val="24"/>
              </w:rPr>
            </w:pPr>
            <w:r>
              <w:rPr>
                <w:sz w:val="24"/>
              </w:rPr>
              <w:t>научно-</w:t>
            </w: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организаций</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методической и</w:t>
            </w: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повышения</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исследовательской</w:t>
            </w: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квалификации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деятельности</w:t>
            </w: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педагогов 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практикующихся</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в них современных</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форм обучения</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взрослых,</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использование</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выявленных</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414"/>
        </w:trPr>
        <w:tc>
          <w:tcPr>
            <w:tcW w:w="2365" w:type="dxa"/>
            <w:tcBorders>
              <w:top w:val="nil"/>
              <w:bottom w:val="nil"/>
            </w:tcBorders>
          </w:tcPr>
          <w:p w:rsidR="004217DD" w:rsidRDefault="004217DD">
            <w:pPr>
              <w:pStyle w:val="TableParagraph"/>
              <w:rPr>
                <w:sz w:val="24"/>
              </w:rPr>
            </w:pPr>
          </w:p>
        </w:tc>
        <w:tc>
          <w:tcPr>
            <w:tcW w:w="2713" w:type="dxa"/>
            <w:tcBorders>
              <w:top w:val="nil"/>
              <w:bottom w:val="nil"/>
            </w:tcBorders>
          </w:tcPr>
          <w:p w:rsidR="004217DD" w:rsidRDefault="0005297F">
            <w:pPr>
              <w:pStyle w:val="TableParagraph"/>
              <w:spacing w:line="265" w:lineRule="exact"/>
              <w:ind w:left="107"/>
              <w:rPr>
                <w:sz w:val="24"/>
              </w:rPr>
            </w:pPr>
            <w:r>
              <w:rPr>
                <w:sz w:val="24"/>
              </w:rPr>
              <w:t>возможностей</w:t>
            </w:r>
          </w:p>
        </w:tc>
        <w:tc>
          <w:tcPr>
            <w:tcW w:w="2141" w:type="dxa"/>
            <w:tcBorders>
              <w:top w:val="nil"/>
              <w:bottom w:val="nil"/>
            </w:tcBorders>
          </w:tcPr>
          <w:p w:rsidR="004217DD" w:rsidRDefault="004217DD">
            <w:pPr>
              <w:pStyle w:val="TableParagraph"/>
              <w:rPr>
                <w:sz w:val="24"/>
              </w:rPr>
            </w:pPr>
          </w:p>
        </w:tc>
        <w:tc>
          <w:tcPr>
            <w:tcW w:w="2355" w:type="dxa"/>
            <w:tcBorders>
              <w:top w:val="nil"/>
              <w:bottom w:val="nil"/>
            </w:tcBorders>
          </w:tcPr>
          <w:p w:rsidR="004217DD" w:rsidRDefault="004217DD">
            <w:pPr>
              <w:pStyle w:val="TableParagraph"/>
              <w:rPr>
                <w:sz w:val="24"/>
              </w:rPr>
            </w:pPr>
          </w:p>
        </w:tc>
      </w:tr>
      <w:tr w:rsidR="004217DD">
        <w:trPr>
          <w:trHeight w:val="414"/>
        </w:trPr>
        <w:tc>
          <w:tcPr>
            <w:tcW w:w="2365" w:type="dxa"/>
            <w:tcBorders>
              <w:top w:val="nil"/>
              <w:bottom w:val="nil"/>
            </w:tcBorders>
          </w:tcPr>
          <w:p w:rsidR="004217DD" w:rsidRDefault="004217DD">
            <w:pPr>
              <w:pStyle w:val="TableParagraph"/>
              <w:rPr>
                <w:sz w:val="24"/>
              </w:rPr>
            </w:pPr>
          </w:p>
        </w:tc>
        <w:tc>
          <w:tcPr>
            <w:tcW w:w="2713" w:type="dxa"/>
            <w:tcBorders>
              <w:top w:val="nil"/>
              <w:bottom w:val="nil"/>
            </w:tcBorders>
          </w:tcPr>
          <w:p w:rsidR="004217DD" w:rsidRDefault="0005297F">
            <w:pPr>
              <w:pStyle w:val="TableParagraph"/>
              <w:spacing w:before="127" w:line="267" w:lineRule="exact"/>
              <w:ind w:left="107"/>
              <w:rPr>
                <w:sz w:val="24"/>
              </w:rPr>
            </w:pPr>
            <w:r>
              <w:rPr>
                <w:sz w:val="24"/>
              </w:rPr>
              <w:t>3.Обновление</w:t>
            </w:r>
          </w:p>
        </w:tc>
        <w:tc>
          <w:tcPr>
            <w:tcW w:w="2141" w:type="dxa"/>
            <w:tcBorders>
              <w:top w:val="nil"/>
              <w:bottom w:val="nil"/>
            </w:tcBorders>
          </w:tcPr>
          <w:p w:rsidR="004217DD" w:rsidRDefault="0005297F">
            <w:pPr>
              <w:pStyle w:val="TableParagraph"/>
              <w:spacing w:before="127" w:line="267" w:lineRule="exact"/>
              <w:ind w:left="104"/>
              <w:rPr>
                <w:sz w:val="24"/>
              </w:rPr>
            </w:pPr>
            <w:r>
              <w:rPr>
                <w:sz w:val="24"/>
              </w:rPr>
              <w:t>2016</w:t>
            </w:r>
          </w:p>
        </w:tc>
        <w:tc>
          <w:tcPr>
            <w:tcW w:w="2355" w:type="dxa"/>
            <w:tcBorders>
              <w:top w:val="nil"/>
              <w:bottom w:val="nil"/>
            </w:tcBorders>
          </w:tcPr>
          <w:p w:rsidR="004217DD" w:rsidRDefault="004217DD">
            <w:pPr>
              <w:pStyle w:val="TableParagraph"/>
              <w:rPr>
                <w:sz w:val="24"/>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внутриучрежденческой</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системы повышения</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8"/>
        </w:trPr>
        <w:tc>
          <w:tcPr>
            <w:tcW w:w="2365" w:type="dxa"/>
            <w:tcBorders>
              <w:top w:val="nil"/>
            </w:tcBorders>
          </w:tcPr>
          <w:p w:rsidR="004217DD" w:rsidRDefault="004217DD">
            <w:pPr>
              <w:pStyle w:val="TableParagraph"/>
              <w:rPr>
                <w:sz w:val="20"/>
              </w:rPr>
            </w:pPr>
          </w:p>
        </w:tc>
        <w:tc>
          <w:tcPr>
            <w:tcW w:w="2713" w:type="dxa"/>
            <w:tcBorders>
              <w:top w:val="nil"/>
            </w:tcBorders>
          </w:tcPr>
          <w:p w:rsidR="004217DD" w:rsidRDefault="0005297F">
            <w:pPr>
              <w:pStyle w:val="TableParagraph"/>
              <w:spacing w:line="259" w:lineRule="exact"/>
              <w:ind w:left="107"/>
              <w:rPr>
                <w:sz w:val="24"/>
              </w:rPr>
            </w:pPr>
            <w:r>
              <w:rPr>
                <w:sz w:val="24"/>
              </w:rPr>
              <w:t>квалификации</w:t>
            </w:r>
          </w:p>
        </w:tc>
        <w:tc>
          <w:tcPr>
            <w:tcW w:w="2141" w:type="dxa"/>
            <w:tcBorders>
              <w:top w:val="nil"/>
            </w:tcBorders>
          </w:tcPr>
          <w:p w:rsidR="004217DD" w:rsidRDefault="004217DD">
            <w:pPr>
              <w:pStyle w:val="TableParagraph"/>
              <w:rPr>
                <w:sz w:val="20"/>
              </w:rPr>
            </w:pPr>
          </w:p>
        </w:tc>
        <w:tc>
          <w:tcPr>
            <w:tcW w:w="2355" w:type="dxa"/>
            <w:tcBorders>
              <w:top w:val="nil"/>
            </w:tcBorders>
          </w:tcPr>
          <w:p w:rsidR="004217DD" w:rsidRDefault="004217DD">
            <w:pPr>
              <w:pStyle w:val="TableParagraph"/>
              <w:rPr>
                <w:sz w:val="20"/>
              </w:rPr>
            </w:pPr>
          </w:p>
        </w:tc>
      </w:tr>
    </w:tbl>
    <w:p w:rsidR="004217DD" w:rsidRDefault="004217DD">
      <w:pPr>
        <w:rPr>
          <w:sz w:val="20"/>
        </w:rPr>
        <w:sectPr w:rsidR="004217DD">
          <w:pgSz w:w="11910" w:h="16840"/>
          <w:pgMar w:top="1120" w:right="0" w:bottom="280" w:left="880" w:header="720" w:footer="720" w:gutter="0"/>
          <w:cols w:space="720"/>
        </w:sect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65"/>
        <w:gridCol w:w="2713"/>
        <w:gridCol w:w="2141"/>
        <w:gridCol w:w="2355"/>
      </w:tblGrid>
      <w:tr w:rsidR="004217DD">
        <w:trPr>
          <w:trHeight w:val="270"/>
        </w:trPr>
        <w:tc>
          <w:tcPr>
            <w:tcW w:w="2365" w:type="dxa"/>
            <w:vMerge w:val="restart"/>
          </w:tcPr>
          <w:p w:rsidR="004217DD" w:rsidRDefault="004217DD">
            <w:pPr>
              <w:pStyle w:val="TableParagraph"/>
              <w:rPr>
                <w:sz w:val="24"/>
              </w:rPr>
            </w:pPr>
          </w:p>
        </w:tc>
        <w:tc>
          <w:tcPr>
            <w:tcW w:w="2713" w:type="dxa"/>
            <w:tcBorders>
              <w:bottom w:val="nil"/>
            </w:tcBorders>
          </w:tcPr>
          <w:p w:rsidR="004217DD" w:rsidRDefault="0005297F">
            <w:pPr>
              <w:pStyle w:val="TableParagraph"/>
              <w:spacing w:line="250" w:lineRule="exact"/>
              <w:ind w:left="107"/>
              <w:rPr>
                <w:sz w:val="24"/>
              </w:rPr>
            </w:pPr>
            <w:r>
              <w:rPr>
                <w:sz w:val="24"/>
              </w:rPr>
              <w:t xml:space="preserve">педагогов </w:t>
            </w:r>
            <w:proofErr w:type="gramStart"/>
            <w:r>
              <w:rPr>
                <w:sz w:val="24"/>
              </w:rPr>
              <w:t>в</w:t>
            </w:r>
            <w:proofErr w:type="gramEnd"/>
          </w:p>
        </w:tc>
        <w:tc>
          <w:tcPr>
            <w:tcW w:w="2141" w:type="dxa"/>
            <w:tcBorders>
              <w:bottom w:val="nil"/>
            </w:tcBorders>
          </w:tcPr>
          <w:p w:rsidR="004217DD" w:rsidRDefault="004217DD">
            <w:pPr>
              <w:pStyle w:val="TableParagraph"/>
              <w:rPr>
                <w:sz w:val="20"/>
              </w:rPr>
            </w:pPr>
          </w:p>
        </w:tc>
        <w:tc>
          <w:tcPr>
            <w:tcW w:w="2355" w:type="dxa"/>
            <w:vMerge w:val="restart"/>
          </w:tcPr>
          <w:p w:rsidR="004217DD" w:rsidRDefault="004217DD">
            <w:pPr>
              <w:pStyle w:val="TableParagraph"/>
              <w:rPr>
                <w:sz w:val="24"/>
              </w:rPr>
            </w:pPr>
          </w:p>
        </w:tc>
      </w:tr>
      <w:tr w:rsidR="004217DD">
        <w:trPr>
          <w:trHeight w:val="266"/>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proofErr w:type="gramStart"/>
            <w:r>
              <w:rPr>
                <w:sz w:val="24"/>
              </w:rPr>
              <w:t>условиях</w:t>
            </w:r>
            <w:proofErr w:type="gramEnd"/>
            <w:r>
              <w:rPr>
                <w:sz w:val="24"/>
              </w:rPr>
              <w:t xml:space="preserve"> реализации</w:t>
            </w:r>
          </w:p>
        </w:tc>
        <w:tc>
          <w:tcPr>
            <w:tcW w:w="2141" w:type="dxa"/>
            <w:tcBorders>
              <w:top w:val="nil"/>
              <w:bottom w:val="nil"/>
            </w:tcBorders>
          </w:tcPr>
          <w:p w:rsidR="004217DD" w:rsidRDefault="004217DD">
            <w:pPr>
              <w:pStyle w:val="TableParagraph"/>
              <w:rPr>
                <w:sz w:val="18"/>
              </w:rPr>
            </w:pPr>
          </w:p>
        </w:tc>
        <w:tc>
          <w:tcPr>
            <w:tcW w:w="2355" w:type="dxa"/>
            <w:vMerge/>
            <w:tcBorders>
              <w:top w:val="nil"/>
            </w:tcBorders>
          </w:tcPr>
          <w:p w:rsidR="004217DD" w:rsidRDefault="004217DD">
            <w:pPr>
              <w:rPr>
                <w:sz w:val="2"/>
                <w:szCs w:val="2"/>
              </w:rPr>
            </w:pPr>
          </w:p>
        </w:tc>
      </w:tr>
      <w:tr w:rsidR="004217DD">
        <w:trPr>
          <w:trHeight w:val="403"/>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60" w:lineRule="exact"/>
              <w:ind w:left="107"/>
              <w:rPr>
                <w:sz w:val="24"/>
              </w:rPr>
            </w:pPr>
            <w:r>
              <w:rPr>
                <w:sz w:val="24"/>
              </w:rPr>
              <w:t>ФЗ № 273-ФЗ</w:t>
            </w:r>
          </w:p>
        </w:tc>
        <w:tc>
          <w:tcPr>
            <w:tcW w:w="2141" w:type="dxa"/>
            <w:tcBorders>
              <w:top w:val="nil"/>
              <w:bottom w:val="nil"/>
            </w:tcBorders>
          </w:tcPr>
          <w:p w:rsidR="004217DD" w:rsidRDefault="004217DD">
            <w:pPr>
              <w:pStyle w:val="TableParagraph"/>
              <w:rPr>
                <w:sz w:val="24"/>
              </w:rPr>
            </w:pPr>
          </w:p>
        </w:tc>
        <w:tc>
          <w:tcPr>
            <w:tcW w:w="2355" w:type="dxa"/>
            <w:vMerge/>
            <w:tcBorders>
              <w:top w:val="nil"/>
            </w:tcBorders>
          </w:tcPr>
          <w:p w:rsidR="004217DD" w:rsidRDefault="004217DD">
            <w:pPr>
              <w:rPr>
                <w:sz w:val="2"/>
                <w:szCs w:val="2"/>
              </w:rPr>
            </w:pPr>
          </w:p>
        </w:tc>
      </w:tr>
      <w:tr w:rsidR="004217DD">
        <w:trPr>
          <w:trHeight w:val="404"/>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before="122" w:line="262" w:lineRule="exact"/>
              <w:ind w:left="107"/>
              <w:rPr>
                <w:sz w:val="24"/>
              </w:rPr>
            </w:pPr>
            <w:r>
              <w:rPr>
                <w:sz w:val="24"/>
              </w:rPr>
              <w:t>4. Создание условий</w:t>
            </w:r>
          </w:p>
        </w:tc>
        <w:tc>
          <w:tcPr>
            <w:tcW w:w="2141" w:type="dxa"/>
            <w:tcBorders>
              <w:top w:val="nil"/>
              <w:bottom w:val="nil"/>
            </w:tcBorders>
          </w:tcPr>
          <w:p w:rsidR="004217DD" w:rsidRDefault="0079229C">
            <w:pPr>
              <w:pStyle w:val="TableParagraph"/>
              <w:spacing w:before="122" w:line="262" w:lineRule="exact"/>
              <w:ind w:left="104"/>
              <w:rPr>
                <w:sz w:val="24"/>
              </w:rPr>
            </w:pPr>
            <w:r>
              <w:rPr>
                <w:sz w:val="24"/>
              </w:rPr>
              <w:t>2017</w:t>
            </w:r>
            <w:r w:rsidR="0005297F">
              <w:rPr>
                <w:sz w:val="24"/>
              </w:rPr>
              <w:t>-202</w:t>
            </w:r>
            <w:r>
              <w:rPr>
                <w:sz w:val="24"/>
              </w:rPr>
              <w:t>2</w:t>
            </w:r>
          </w:p>
        </w:tc>
        <w:tc>
          <w:tcPr>
            <w:tcW w:w="2355" w:type="dxa"/>
            <w:vMerge/>
            <w:tcBorders>
              <w:top w:val="nil"/>
            </w:tcBorders>
          </w:tcPr>
          <w:p w:rsidR="004217DD" w:rsidRDefault="004217DD">
            <w:pPr>
              <w:rPr>
                <w:sz w:val="2"/>
                <w:szCs w:val="2"/>
              </w:rPr>
            </w:pP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формирования</w:t>
            </w:r>
          </w:p>
        </w:tc>
        <w:tc>
          <w:tcPr>
            <w:tcW w:w="2141" w:type="dxa"/>
            <w:tcBorders>
              <w:top w:val="nil"/>
              <w:bottom w:val="nil"/>
            </w:tcBorders>
          </w:tcPr>
          <w:p w:rsidR="004217DD" w:rsidRDefault="004217DD">
            <w:pPr>
              <w:pStyle w:val="TableParagraph"/>
              <w:rPr>
                <w:sz w:val="18"/>
              </w:rPr>
            </w:pPr>
          </w:p>
        </w:tc>
        <w:tc>
          <w:tcPr>
            <w:tcW w:w="2355" w:type="dxa"/>
            <w:vMerge/>
            <w:tcBorders>
              <w:top w:val="nil"/>
            </w:tcBorders>
          </w:tcPr>
          <w:p w:rsidR="004217DD" w:rsidRDefault="004217DD">
            <w:pPr>
              <w:rPr>
                <w:sz w:val="2"/>
                <w:szCs w:val="2"/>
              </w:rPr>
            </w:pPr>
          </w:p>
        </w:tc>
      </w:tr>
      <w:tr w:rsidR="004217DD">
        <w:trPr>
          <w:trHeight w:val="266"/>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индивидуальных</w:t>
            </w:r>
          </w:p>
        </w:tc>
        <w:tc>
          <w:tcPr>
            <w:tcW w:w="2141" w:type="dxa"/>
            <w:tcBorders>
              <w:top w:val="nil"/>
              <w:bottom w:val="nil"/>
            </w:tcBorders>
          </w:tcPr>
          <w:p w:rsidR="004217DD" w:rsidRDefault="004217DD">
            <w:pPr>
              <w:pStyle w:val="TableParagraph"/>
              <w:rPr>
                <w:sz w:val="18"/>
              </w:rPr>
            </w:pPr>
          </w:p>
        </w:tc>
        <w:tc>
          <w:tcPr>
            <w:tcW w:w="2355" w:type="dxa"/>
            <w:vMerge/>
            <w:tcBorders>
              <w:top w:val="nil"/>
            </w:tcBorders>
          </w:tcPr>
          <w:p w:rsidR="004217DD" w:rsidRDefault="004217DD">
            <w:pPr>
              <w:rPr>
                <w:sz w:val="2"/>
                <w:szCs w:val="2"/>
              </w:rPr>
            </w:pP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траекторий</w:t>
            </w:r>
          </w:p>
        </w:tc>
        <w:tc>
          <w:tcPr>
            <w:tcW w:w="2141" w:type="dxa"/>
            <w:tcBorders>
              <w:top w:val="nil"/>
              <w:bottom w:val="nil"/>
            </w:tcBorders>
          </w:tcPr>
          <w:p w:rsidR="004217DD" w:rsidRDefault="004217DD">
            <w:pPr>
              <w:pStyle w:val="TableParagraph"/>
              <w:rPr>
                <w:sz w:val="18"/>
              </w:rPr>
            </w:pPr>
          </w:p>
        </w:tc>
        <w:tc>
          <w:tcPr>
            <w:tcW w:w="2355" w:type="dxa"/>
            <w:vMerge/>
            <w:tcBorders>
              <w:top w:val="nil"/>
            </w:tcBorders>
          </w:tcPr>
          <w:p w:rsidR="004217DD" w:rsidRDefault="004217DD">
            <w:pPr>
              <w:rPr>
                <w:sz w:val="2"/>
                <w:szCs w:val="2"/>
              </w:rPr>
            </w:pPr>
          </w:p>
        </w:tc>
      </w:tr>
      <w:tr w:rsidR="004217DD">
        <w:trPr>
          <w:trHeight w:val="266"/>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профессионального,</w:t>
            </w:r>
          </w:p>
        </w:tc>
        <w:tc>
          <w:tcPr>
            <w:tcW w:w="2141" w:type="dxa"/>
            <w:tcBorders>
              <w:top w:val="nil"/>
              <w:bottom w:val="nil"/>
            </w:tcBorders>
          </w:tcPr>
          <w:p w:rsidR="004217DD" w:rsidRDefault="004217DD">
            <w:pPr>
              <w:pStyle w:val="TableParagraph"/>
              <w:rPr>
                <w:sz w:val="18"/>
              </w:rPr>
            </w:pPr>
          </w:p>
        </w:tc>
        <w:tc>
          <w:tcPr>
            <w:tcW w:w="2355" w:type="dxa"/>
            <w:vMerge/>
            <w:tcBorders>
              <w:top w:val="nil"/>
            </w:tcBorders>
          </w:tcPr>
          <w:p w:rsidR="004217DD" w:rsidRDefault="004217DD">
            <w:pPr>
              <w:rPr>
                <w:sz w:val="2"/>
                <w:szCs w:val="2"/>
              </w:rPr>
            </w:pP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карьерного и</w:t>
            </w:r>
          </w:p>
        </w:tc>
        <w:tc>
          <w:tcPr>
            <w:tcW w:w="2141" w:type="dxa"/>
            <w:tcBorders>
              <w:top w:val="nil"/>
              <w:bottom w:val="nil"/>
            </w:tcBorders>
          </w:tcPr>
          <w:p w:rsidR="004217DD" w:rsidRDefault="004217DD">
            <w:pPr>
              <w:pStyle w:val="TableParagraph"/>
              <w:rPr>
                <w:sz w:val="18"/>
              </w:rPr>
            </w:pPr>
          </w:p>
        </w:tc>
        <w:tc>
          <w:tcPr>
            <w:tcW w:w="2355" w:type="dxa"/>
            <w:vMerge/>
            <w:tcBorders>
              <w:top w:val="nil"/>
            </w:tcBorders>
          </w:tcPr>
          <w:p w:rsidR="004217DD" w:rsidRDefault="004217DD">
            <w:pPr>
              <w:rPr>
                <w:sz w:val="2"/>
                <w:szCs w:val="2"/>
              </w:rPr>
            </w:pP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личностного</w:t>
            </w:r>
          </w:p>
        </w:tc>
        <w:tc>
          <w:tcPr>
            <w:tcW w:w="2141" w:type="dxa"/>
            <w:tcBorders>
              <w:top w:val="nil"/>
              <w:bottom w:val="nil"/>
            </w:tcBorders>
          </w:tcPr>
          <w:p w:rsidR="004217DD" w:rsidRDefault="004217DD">
            <w:pPr>
              <w:pStyle w:val="TableParagraph"/>
              <w:rPr>
                <w:sz w:val="18"/>
              </w:rPr>
            </w:pPr>
          </w:p>
        </w:tc>
        <w:tc>
          <w:tcPr>
            <w:tcW w:w="2355" w:type="dxa"/>
            <w:vMerge/>
            <w:tcBorders>
              <w:top w:val="nil"/>
            </w:tcBorders>
          </w:tcPr>
          <w:p w:rsidR="004217DD" w:rsidRDefault="004217DD">
            <w:pPr>
              <w:rPr>
                <w:sz w:val="2"/>
                <w:szCs w:val="2"/>
              </w:rPr>
            </w:pPr>
          </w:p>
        </w:tc>
      </w:tr>
      <w:tr w:rsidR="004217DD">
        <w:trPr>
          <w:trHeight w:val="404"/>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60" w:lineRule="exact"/>
              <w:ind w:left="107"/>
              <w:rPr>
                <w:sz w:val="24"/>
              </w:rPr>
            </w:pPr>
            <w:r>
              <w:rPr>
                <w:sz w:val="24"/>
              </w:rPr>
              <w:t>роста педагогов</w:t>
            </w:r>
          </w:p>
        </w:tc>
        <w:tc>
          <w:tcPr>
            <w:tcW w:w="2141" w:type="dxa"/>
            <w:tcBorders>
              <w:top w:val="nil"/>
              <w:bottom w:val="nil"/>
            </w:tcBorders>
          </w:tcPr>
          <w:p w:rsidR="004217DD" w:rsidRDefault="004217DD">
            <w:pPr>
              <w:pStyle w:val="TableParagraph"/>
              <w:rPr>
                <w:sz w:val="24"/>
              </w:rPr>
            </w:pPr>
          </w:p>
        </w:tc>
        <w:tc>
          <w:tcPr>
            <w:tcW w:w="2355" w:type="dxa"/>
            <w:vMerge/>
            <w:tcBorders>
              <w:top w:val="nil"/>
            </w:tcBorders>
          </w:tcPr>
          <w:p w:rsidR="004217DD" w:rsidRDefault="004217DD">
            <w:pPr>
              <w:rPr>
                <w:sz w:val="2"/>
                <w:szCs w:val="2"/>
              </w:rPr>
            </w:pPr>
          </w:p>
        </w:tc>
      </w:tr>
      <w:tr w:rsidR="004217DD">
        <w:trPr>
          <w:trHeight w:val="404"/>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before="122" w:line="262" w:lineRule="exact"/>
              <w:ind w:left="107"/>
              <w:rPr>
                <w:sz w:val="24"/>
              </w:rPr>
            </w:pPr>
            <w:r>
              <w:rPr>
                <w:sz w:val="24"/>
              </w:rPr>
              <w:t>5.Включение педагогов</w:t>
            </w:r>
          </w:p>
        </w:tc>
        <w:tc>
          <w:tcPr>
            <w:tcW w:w="2141" w:type="dxa"/>
            <w:tcBorders>
              <w:top w:val="nil"/>
              <w:bottom w:val="nil"/>
            </w:tcBorders>
          </w:tcPr>
          <w:p w:rsidR="004217DD" w:rsidRDefault="0079229C">
            <w:pPr>
              <w:pStyle w:val="TableParagraph"/>
              <w:spacing w:before="122" w:line="262" w:lineRule="exact"/>
              <w:ind w:left="104"/>
              <w:rPr>
                <w:sz w:val="24"/>
              </w:rPr>
            </w:pPr>
            <w:r>
              <w:rPr>
                <w:sz w:val="24"/>
              </w:rPr>
              <w:t>2017</w:t>
            </w:r>
            <w:r w:rsidR="0005297F">
              <w:rPr>
                <w:sz w:val="24"/>
              </w:rPr>
              <w:t>-202</w:t>
            </w:r>
            <w:r>
              <w:rPr>
                <w:sz w:val="24"/>
              </w:rPr>
              <w:t>2</w:t>
            </w:r>
          </w:p>
        </w:tc>
        <w:tc>
          <w:tcPr>
            <w:tcW w:w="2355" w:type="dxa"/>
            <w:vMerge/>
            <w:tcBorders>
              <w:top w:val="nil"/>
            </w:tcBorders>
          </w:tcPr>
          <w:p w:rsidR="004217DD" w:rsidRDefault="004217DD">
            <w:pPr>
              <w:rPr>
                <w:sz w:val="2"/>
                <w:szCs w:val="2"/>
              </w:rPr>
            </w:pP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в современные</w:t>
            </w:r>
          </w:p>
        </w:tc>
        <w:tc>
          <w:tcPr>
            <w:tcW w:w="2141" w:type="dxa"/>
            <w:tcBorders>
              <w:top w:val="nil"/>
              <w:bottom w:val="nil"/>
            </w:tcBorders>
          </w:tcPr>
          <w:p w:rsidR="004217DD" w:rsidRDefault="004217DD">
            <w:pPr>
              <w:pStyle w:val="TableParagraph"/>
              <w:rPr>
                <w:sz w:val="18"/>
              </w:rPr>
            </w:pPr>
          </w:p>
        </w:tc>
        <w:tc>
          <w:tcPr>
            <w:tcW w:w="2355" w:type="dxa"/>
            <w:vMerge/>
            <w:tcBorders>
              <w:top w:val="nil"/>
            </w:tcBorders>
          </w:tcPr>
          <w:p w:rsidR="004217DD" w:rsidRDefault="004217DD">
            <w:pPr>
              <w:rPr>
                <w:sz w:val="2"/>
                <w:szCs w:val="2"/>
              </w:rPr>
            </w:pP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направления</w:t>
            </w:r>
          </w:p>
        </w:tc>
        <w:tc>
          <w:tcPr>
            <w:tcW w:w="2141" w:type="dxa"/>
            <w:tcBorders>
              <w:top w:val="nil"/>
              <w:bottom w:val="nil"/>
            </w:tcBorders>
          </w:tcPr>
          <w:p w:rsidR="004217DD" w:rsidRDefault="004217DD">
            <w:pPr>
              <w:pStyle w:val="TableParagraph"/>
              <w:rPr>
                <w:sz w:val="18"/>
              </w:rPr>
            </w:pPr>
          </w:p>
        </w:tc>
        <w:tc>
          <w:tcPr>
            <w:tcW w:w="2355" w:type="dxa"/>
            <w:vMerge/>
            <w:tcBorders>
              <w:top w:val="nil"/>
            </w:tcBorders>
          </w:tcPr>
          <w:p w:rsidR="004217DD" w:rsidRDefault="004217DD">
            <w:pPr>
              <w:rPr>
                <w:sz w:val="2"/>
                <w:szCs w:val="2"/>
              </w:rPr>
            </w:pPr>
          </w:p>
        </w:tc>
      </w:tr>
      <w:tr w:rsidR="004217DD">
        <w:trPr>
          <w:trHeight w:val="266"/>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научно-методической и</w:t>
            </w:r>
          </w:p>
        </w:tc>
        <w:tc>
          <w:tcPr>
            <w:tcW w:w="2141" w:type="dxa"/>
            <w:tcBorders>
              <w:top w:val="nil"/>
              <w:bottom w:val="nil"/>
            </w:tcBorders>
          </w:tcPr>
          <w:p w:rsidR="004217DD" w:rsidRDefault="004217DD">
            <w:pPr>
              <w:pStyle w:val="TableParagraph"/>
              <w:rPr>
                <w:sz w:val="18"/>
              </w:rPr>
            </w:pPr>
          </w:p>
        </w:tc>
        <w:tc>
          <w:tcPr>
            <w:tcW w:w="2355" w:type="dxa"/>
            <w:vMerge/>
            <w:tcBorders>
              <w:top w:val="nil"/>
            </w:tcBorders>
          </w:tcPr>
          <w:p w:rsidR="004217DD" w:rsidRDefault="004217DD">
            <w:pPr>
              <w:rPr>
                <w:sz w:val="2"/>
                <w:szCs w:val="2"/>
              </w:rPr>
            </w:pPr>
          </w:p>
        </w:tc>
      </w:tr>
      <w:tr w:rsidR="004217DD">
        <w:trPr>
          <w:trHeight w:val="264"/>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5" w:lineRule="exact"/>
              <w:ind w:left="107"/>
              <w:rPr>
                <w:sz w:val="24"/>
              </w:rPr>
            </w:pPr>
            <w:r>
              <w:rPr>
                <w:sz w:val="24"/>
              </w:rPr>
              <w:t>исследовательской</w:t>
            </w:r>
          </w:p>
        </w:tc>
        <w:tc>
          <w:tcPr>
            <w:tcW w:w="2141" w:type="dxa"/>
            <w:tcBorders>
              <w:top w:val="nil"/>
              <w:bottom w:val="nil"/>
            </w:tcBorders>
          </w:tcPr>
          <w:p w:rsidR="004217DD" w:rsidRDefault="004217DD">
            <w:pPr>
              <w:pStyle w:val="TableParagraph"/>
              <w:rPr>
                <w:sz w:val="18"/>
              </w:rPr>
            </w:pPr>
          </w:p>
        </w:tc>
        <w:tc>
          <w:tcPr>
            <w:tcW w:w="2355" w:type="dxa"/>
            <w:vMerge/>
            <w:tcBorders>
              <w:top w:val="nil"/>
            </w:tcBorders>
          </w:tcPr>
          <w:p w:rsidR="004217DD" w:rsidRDefault="004217DD">
            <w:pPr>
              <w:rPr>
                <w:sz w:val="2"/>
                <w:szCs w:val="2"/>
              </w:rPr>
            </w:pPr>
          </w:p>
        </w:tc>
      </w:tr>
      <w:tr w:rsidR="004217DD">
        <w:trPr>
          <w:trHeight w:val="272"/>
        </w:trPr>
        <w:tc>
          <w:tcPr>
            <w:tcW w:w="2365" w:type="dxa"/>
            <w:vMerge/>
            <w:tcBorders>
              <w:top w:val="nil"/>
            </w:tcBorders>
          </w:tcPr>
          <w:p w:rsidR="004217DD" w:rsidRDefault="004217DD">
            <w:pPr>
              <w:rPr>
                <w:sz w:val="2"/>
                <w:szCs w:val="2"/>
              </w:rPr>
            </w:pPr>
          </w:p>
        </w:tc>
        <w:tc>
          <w:tcPr>
            <w:tcW w:w="2713" w:type="dxa"/>
            <w:tcBorders>
              <w:top w:val="nil"/>
            </w:tcBorders>
          </w:tcPr>
          <w:p w:rsidR="004217DD" w:rsidRDefault="0005297F">
            <w:pPr>
              <w:pStyle w:val="TableParagraph"/>
              <w:spacing w:line="253" w:lineRule="exact"/>
              <w:ind w:left="107"/>
              <w:rPr>
                <w:sz w:val="24"/>
              </w:rPr>
            </w:pPr>
            <w:r>
              <w:rPr>
                <w:sz w:val="24"/>
              </w:rPr>
              <w:t>деятельности</w:t>
            </w:r>
          </w:p>
        </w:tc>
        <w:tc>
          <w:tcPr>
            <w:tcW w:w="2141" w:type="dxa"/>
            <w:tcBorders>
              <w:top w:val="nil"/>
            </w:tcBorders>
          </w:tcPr>
          <w:p w:rsidR="004217DD" w:rsidRDefault="004217DD">
            <w:pPr>
              <w:pStyle w:val="TableParagraph"/>
              <w:rPr>
                <w:sz w:val="20"/>
              </w:rPr>
            </w:pPr>
          </w:p>
        </w:tc>
        <w:tc>
          <w:tcPr>
            <w:tcW w:w="2355" w:type="dxa"/>
            <w:vMerge/>
            <w:tcBorders>
              <w:top w:val="nil"/>
            </w:tcBorders>
          </w:tcPr>
          <w:p w:rsidR="004217DD" w:rsidRDefault="004217DD">
            <w:pPr>
              <w:rPr>
                <w:sz w:val="2"/>
                <w:szCs w:val="2"/>
              </w:rPr>
            </w:pPr>
          </w:p>
        </w:tc>
      </w:tr>
      <w:tr w:rsidR="004217DD">
        <w:trPr>
          <w:trHeight w:val="6072"/>
        </w:trPr>
        <w:tc>
          <w:tcPr>
            <w:tcW w:w="2365" w:type="dxa"/>
          </w:tcPr>
          <w:p w:rsidR="004217DD" w:rsidRDefault="0005297F">
            <w:pPr>
              <w:pStyle w:val="TableParagraph"/>
              <w:ind w:left="107" w:right="807"/>
              <w:rPr>
                <w:sz w:val="24"/>
              </w:rPr>
            </w:pPr>
            <w:r>
              <w:rPr>
                <w:sz w:val="24"/>
              </w:rPr>
              <w:t xml:space="preserve">2.2.Освоение педагогами </w:t>
            </w:r>
            <w:proofErr w:type="gramStart"/>
            <w:r>
              <w:rPr>
                <w:sz w:val="24"/>
              </w:rPr>
              <w:t>современного</w:t>
            </w:r>
            <w:proofErr w:type="gramEnd"/>
          </w:p>
          <w:p w:rsidR="004217DD" w:rsidRDefault="0005297F">
            <w:pPr>
              <w:pStyle w:val="TableParagraph"/>
              <w:ind w:left="107" w:right="242"/>
              <w:rPr>
                <w:sz w:val="24"/>
              </w:rPr>
            </w:pPr>
            <w:r>
              <w:rPr>
                <w:sz w:val="24"/>
              </w:rPr>
              <w:t>законодательства в сфере образования, содержания, форм, методов и технологий организации образовательного процесса</w:t>
            </w:r>
          </w:p>
        </w:tc>
        <w:tc>
          <w:tcPr>
            <w:tcW w:w="2713" w:type="dxa"/>
          </w:tcPr>
          <w:p w:rsidR="004217DD" w:rsidRDefault="0005297F">
            <w:pPr>
              <w:pStyle w:val="TableParagraph"/>
              <w:ind w:left="107"/>
              <w:rPr>
                <w:sz w:val="24"/>
              </w:rPr>
            </w:pPr>
            <w:r>
              <w:rPr>
                <w:sz w:val="24"/>
              </w:rPr>
              <w:t xml:space="preserve">1.Изучение педагогами современного законодательства </w:t>
            </w:r>
            <w:proofErr w:type="gramStart"/>
            <w:r>
              <w:rPr>
                <w:sz w:val="24"/>
              </w:rPr>
              <w:t>в</w:t>
            </w:r>
            <w:proofErr w:type="gramEnd"/>
          </w:p>
          <w:p w:rsidR="004217DD" w:rsidRDefault="0005297F">
            <w:pPr>
              <w:pStyle w:val="TableParagraph"/>
              <w:ind w:left="107" w:right="417"/>
              <w:rPr>
                <w:sz w:val="24"/>
              </w:rPr>
            </w:pPr>
            <w:r>
              <w:rPr>
                <w:sz w:val="24"/>
              </w:rPr>
              <w:t>сфере образования, в том числе содержания</w:t>
            </w:r>
          </w:p>
          <w:p w:rsidR="004217DD" w:rsidRDefault="0005297F">
            <w:pPr>
              <w:pStyle w:val="TableParagraph"/>
              <w:ind w:left="107" w:right="1114"/>
              <w:rPr>
                <w:sz w:val="24"/>
              </w:rPr>
            </w:pPr>
            <w:r>
              <w:rPr>
                <w:sz w:val="24"/>
              </w:rPr>
              <w:t>Федерального Закона «Об образовании в Российской Федерации»</w:t>
            </w:r>
          </w:p>
        </w:tc>
        <w:tc>
          <w:tcPr>
            <w:tcW w:w="2141" w:type="dxa"/>
          </w:tcPr>
          <w:p w:rsidR="004217DD" w:rsidRDefault="0005297F">
            <w:pPr>
              <w:pStyle w:val="TableParagraph"/>
              <w:spacing w:line="265" w:lineRule="exact"/>
              <w:ind w:left="104"/>
              <w:rPr>
                <w:sz w:val="24"/>
              </w:rPr>
            </w:pPr>
            <w:r>
              <w:rPr>
                <w:sz w:val="24"/>
              </w:rPr>
              <w:t>2016</w:t>
            </w:r>
          </w:p>
        </w:tc>
        <w:tc>
          <w:tcPr>
            <w:tcW w:w="2355" w:type="dxa"/>
          </w:tcPr>
          <w:p w:rsidR="004217DD" w:rsidRDefault="0005297F">
            <w:pPr>
              <w:pStyle w:val="TableParagraph"/>
              <w:ind w:left="104" w:right="174"/>
              <w:rPr>
                <w:sz w:val="24"/>
              </w:rPr>
            </w:pPr>
            <w:r>
              <w:rPr>
                <w:sz w:val="24"/>
              </w:rPr>
              <w:t>1.Компетентность педагогического коллектива в области требований современного законодательства в сфере образования, ФЗ № 273-ФЗ</w:t>
            </w:r>
          </w:p>
          <w:p w:rsidR="004217DD" w:rsidRDefault="0005297F">
            <w:pPr>
              <w:pStyle w:val="TableParagraph"/>
              <w:ind w:left="104" w:right="234"/>
              <w:rPr>
                <w:sz w:val="24"/>
              </w:rPr>
            </w:pPr>
            <w:r>
              <w:rPr>
                <w:sz w:val="24"/>
              </w:rPr>
              <w:t>2.Банк методических материалов по реализации ФГОС, методических материалов по оценке результатов обучения, контрольных измерительных материалов.</w:t>
            </w:r>
          </w:p>
          <w:p w:rsidR="004217DD" w:rsidRDefault="0005297F">
            <w:pPr>
              <w:pStyle w:val="TableParagraph"/>
              <w:spacing w:line="276" w:lineRule="exact"/>
              <w:ind w:left="104" w:right="128"/>
              <w:rPr>
                <w:sz w:val="24"/>
              </w:rPr>
            </w:pPr>
            <w:r>
              <w:rPr>
                <w:sz w:val="24"/>
              </w:rPr>
              <w:t>3.Банк современных образовательных технологий</w:t>
            </w:r>
          </w:p>
        </w:tc>
      </w:tr>
      <w:tr w:rsidR="004217DD">
        <w:trPr>
          <w:trHeight w:val="3038"/>
        </w:trPr>
        <w:tc>
          <w:tcPr>
            <w:tcW w:w="2365" w:type="dxa"/>
          </w:tcPr>
          <w:p w:rsidR="004217DD" w:rsidRDefault="0005297F">
            <w:pPr>
              <w:pStyle w:val="TableParagraph"/>
              <w:ind w:left="107" w:right="133"/>
              <w:rPr>
                <w:sz w:val="24"/>
              </w:rPr>
            </w:pPr>
            <w:r>
              <w:rPr>
                <w:sz w:val="24"/>
              </w:rPr>
              <w:t>2.3.Создание современной системы оценки и самооценки профессионального уровня педагогов по результатам образовательного процесса</w:t>
            </w:r>
          </w:p>
        </w:tc>
        <w:tc>
          <w:tcPr>
            <w:tcW w:w="2713" w:type="dxa"/>
          </w:tcPr>
          <w:p w:rsidR="004217DD" w:rsidRDefault="0005297F">
            <w:pPr>
              <w:pStyle w:val="TableParagraph"/>
              <w:spacing w:line="265" w:lineRule="exact"/>
              <w:ind w:left="107"/>
              <w:rPr>
                <w:sz w:val="24"/>
              </w:rPr>
            </w:pPr>
            <w:r>
              <w:rPr>
                <w:sz w:val="24"/>
              </w:rPr>
              <w:t>1.Анализ</w:t>
            </w:r>
          </w:p>
          <w:p w:rsidR="004217DD" w:rsidRDefault="0005297F">
            <w:pPr>
              <w:pStyle w:val="TableParagraph"/>
              <w:ind w:left="107" w:right="133"/>
              <w:rPr>
                <w:sz w:val="24"/>
              </w:rPr>
            </w:pPr>
            <w:r>
              <w:rPr>
                <w:sz w:val="24"/>
              </w:rPr>
              <w:t>эффективности существующей в школе системы оценки качества</w:t>
            </w:r>
          </w:p>
          <w:p w:rsidR="004217DD" w:rsidRDefault="0005297F">
            <w:pPr>
              <w:pStyle w:val="TableParagraph"/>
              <w:ind w:left="107"/>
              <w:rPr>
                <w:sz w:val="24"/>
              </w:rPr>
            </w:pPr>
            <w:r>
              <w:rPr>
                <w:sz w:val="24"/>
              </w:rPr>
              <w:t>деятельности педагогов</w:t>
            </w:r>
          </w:p>
          <w:p w:rsidR="004217DD" w:rsidRDefault="004217DD">
            <w:pPr>
              <w:pStyle w:val="TableParagraph"/>
              <w:spacing w:before="3"/>
              <w:rPr>
                <w:rFonts w:ascii="Georgia"/>
                <w:b/>
                <w:sz w:val="24"/>
              </w:rPr>
            </w:pPr>
          </w:p>
          <w:p w:rsidR="004217DD" w:rsidRDefault="0005297F">
            <w:pPr>
              <w:pStyle w:val="TableParagraph"/>
              <w:ind w:left="107" w:right="1049"/>
              <w:rPr>
                <w:sz w:val="24"/>
              </w:rPr>
            </w:pPr>
            <w:r>
              <w:rPr>
                <w:sz w:val="24"/>
              </w:rPr>
              <w:t xml:space="preserve">2.Определение </w:t>
            </w:r>
            <w:proofErr w:type="gramStart"/>
            <w:r>
              <w:rPr>
                <w:sz w:val="24"/>
              </w:rPr>
              <w:t>современных</w:t>
            </w:r>
            <w:proofErr w:type="gramEnd"/>
          </w:p>
          <w:p w:rsidR="004217DD" w:rsidRDefault="0005297F">
            <w:pPr>
              <w:pStyle w:val="TableParagraph"/>
              <w:spacing w:before="1" w:line="270" w:lineRule="atLeast"/>
              <w:ind w:left="107" w:right="104"/>
              <w:rPr>
                <w:sz w:val="24"/>
              </w:rPr>
            </w:pPr>
            <w:r>
              <w:rPr>
                <w:sz w:val="24"/>
              </w:rPr>
              <w:t>критериев и параметров оценки и самооценки</w:t>
            </w:r>
          </w:p>
        </w:tc>
        <w:tc>
          <w:tcPr>
            <w:tcW w:w="2141" w:type="dxa"/>
          </w:tcPr>
          <w:p w:rsidR="004217DD" w:rsidRDefault="0079229C">
            <w:pPr>
              <w:pStyle w:val="TableParagraph"/>
              <w:spacing w:line="265" w:lineRule="exact"/>
              <w:ind w:left="104"/>
              <w:rPr>
                <w:sz w:val="24"/>
              </w:rPr>
            </w:pPr>
            <w:r>
              <w:rPr>
                <w:sz w:val="24"/>
              </w:rPr>
              <w:t>2017</w:t>
            </w: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4217DD">
            <w:pPr>
              <w:pStyle w:val="TableParagraph"/>
              <w:rPr>
                <w:rFonts w:ascii="Georgia"/>
                <w:b/>
                <w:sz w:val="26"/>
              </w:rPr>
            </w:pPr>
          </w:p>
          <w:p w:rsidR="004217DD" w:rsidRDefault="0079229C">
            <w:pPr>
              <w:pStyle w:val="TableParagraph"/>
              <w:spacing w:before="179"/>
              <w:ind w:left="104"/>
              <w:rPr>
                <w:sz w:val="24"/>
              </w:rPr>
            </w:pPr>
            <w:r>
              <w:rPr>
                <w:sz w:val="24"/>
              </w:rPr>
              <w:t>2017</w:t>
            </w:r>
            <w:r w:rsidR="0005297F">
              <w:rPr>
                <w:sz w:val="24"/>
              </w:rPr>
              <w:t>-202</w:t>
            </w:r>
            <w:r>
              <w:rPr>
                <w:sz w:val="24"/>
              </w:rPr>
              <w:t>2</w:t>
            </w:r>
          </w:p>
        </w:tc>
        <w:tc>
          <w:tcPr>
            <w:tcW w:w="2355" w:type="dxa"/>
          </w:tcPr>
          <w:p w:rsidR="004217DD" w:rsidRDefault="0005297F">
            <w:pPr>
              <w:pStyle w:val="TableParagraph"/>
              <w:ind w:left="104" w:right="560"/>
              <w:rPr>
                <w:sz w:val="24"/>
              </w:rPr>
            </w:pPr>
            <w:r>
              <w:rPr>
                <w:sz w:val="24"/>
              </w:rPr>
              <w:t>1.Методические материалы по системе современной оценки и самооценки качества</w:t>
            </w:r>
          </w:p>
          <w:p w:rsidR="004217DD" w:rsidRDefault="0005297F">
            <w:pPr>
              <w:pStyle w:val="TableParagraph"/>
              <w:ind w:left="104" w:right="613"/>
              <w:rPr>
                <w:sz w:val="24"/>
              </w:rPr>
            </w:pPr>
            <w:r>
              <w:rPr>
                <w:sz w:val="24"/>
              </w:rPr>
              <w:t xml:space="preserve">деятельности </w:t>
            </w:r>
            <w:proofErr w:type="gramStart"/>
            <w:r>
              <w:rPr>
                <w:sz w:val="24"/>
              </w:rPr>
              <w:t>педагогических</w:t>
            </w:r>
            <w:proofErr w:type="gramEnd"/>
          </w:p>
          <w:p w:rsidR="004217DD" w:rsidRDefault="0005297F">
            <w:pPr>
              <w:pStyle w:val="TableParagraph"/>
              <w:spacing w:line="270" w:lineRule="atLeast"/>
              <w:ind w:left="104" w:right="867"/>
              <w:rPr>
                <w:sz w:val="24"/>
              </w:rPr>
            </w:pPr>
            <w:r>
              <w:rPr>
                <w:sz w:val="24"/>
              </w:rPr>
              <w:t>работников в условиях</w:t>
            </w:r>
          </w:p>
        </w:tc>
      </w:tr>
    </w:tbl>
    <w:p w:rsidR="004217DD" w:rsidRDefault="004217DD">
      <w:pPr>
        <w:spacing w:line="270" w:lineRule="atLeast"/>
        <w:rPr>
          <w:sz w:val="24"/>
        </w:rPr>
        <w:sectPr w:rsidR="004217DD">
          <w:pgSz w:w="11910" w:h="16840"/>
          <w:pgMar w:top="1120" w:right="0" w:bottom="280" w:left="880" w:header="720" w:footer="720" w:gutter="0"/>
          <w:cols w:space="720"/>
        </w:sect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65"/>
        <w:gridCol w:w="2713"/>
        <w:gridCol w:w="2141"/>
        <w:gridCol w:w="2355"/>
      </w:tblGrid>
      <w:tr w:rsidR="004217DD">
        <w:trPr>
          <w:trHeight w:val="270"/>
        </w:trPr>
        <w:tc>
          <w:tcPr>
            <w:tcW w:w="2365" w:type="dxa"/>
            <w:vMerge w:val="restart"/>
          </w:tcPr>
          <w:p w:rsidR="004217DD" w:rsidRDefault="004217DD">
            <w:pPr>
              <w:pStyle w:val="TableParagraph"/>
              <w:rPr>
                <w:sz w:val="24"/>
              </w:rPr>
            </w:pPr>
          </w:p>
        </w:tc>
        <w:tc>
          <w:tcPr>
            <w:tcW w:w="2713" w:type="dxa"/>
            <w:tcBorders>
              <w:bottom w:val="nil"/>
            </w:tcBorders>
          </w:tcPr>
          <w:p w:rsidR="004217DD" w:rsidRDefault="0005297F">
            <w:pPr>
              <w:pStyle w:val="TableParagraph"/>
              <w:spacing w:line="250" w:lineRule="exact"/>
              <w:ind w:left="107"/>
              <w:rPr>
                <w:sz w:val="24"/>
              </w:rPr>
            </w:pPr>
            <w:r>
              <w:rPr>
                <w:sz w:val="24"/>
              </w:rPr>
              <w:t>деятельности</w:t>
            </w:r>
          </w:p>
        </w:tc>
        <w:tc>
          <w:tcPr>
            <w:tcW w:w="2141" w:type="dxa"/>
            <w:tcBorders>
              <w:bottom w:val="nil"/>
            </w:tcBorders>
          </w:tcPr>
          <w:p w:rsidR="004217DD" w:rsidRDefault="004217DD">
            <w:pPr>
              <w:pStyle w:val="TableParagraph"/>
              <w:rPr>
                <w:sz w:val="20"/>
              </w:rPr>
            </w:pPr>
          </w:p>
        </w:tc>
        <w:tc>
          <w:tcPr>
            <w:tcW w:w="2355" w:type="dxa"/>
            <w:tcBorders>
              <w:bottom w:val="nil"/>
            </w:tcBorders>
          </w:tcPr>
          <w:p w:rsidR="004217DD" w:rsidRDefault="0005297F">
            <w:pPr>
              <w:pStyle w:val="TableParagraph"/>
              <w:spacing w:line="250" w:lineRule="exact"/>
              <w:ind w:left="104"/>
              <w:rPr>
                <w:sz w:val="24"/>
              </w:rPr>
            </w:pPr>
            <w:r>
              <w:rPr>
                <w:sz w:val="24"/>
              </w:rPr>
              <w:t>реализации</w:t>
            </w:r>
          </w:p>
        </w:tc>
      </w:tr>
      <w:tr w:rsidR="004217DD">
        <w:trPr>
          <w:trHeight w:val="266"/>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педагогов,</w:t>
            </w:r>
          </w:p>
        </w:tc>
        <w:tc>
          <w:tcPr>
            <w:tcW w:w="2141" w:type="dxa"/>
            <w:tcBorders>
              <w:top w:val="nil"/>
              <w:bottom w:val="nil"/>
            </w:tcBorders>
          </w:tcPr>
          <w:p w:rsidR="004217DD" w:rsidRDefault="004217DD">
            <w:pPr>
              <w:pStyle w:val="TableParagraph"/>
              <w:rPr>
                <w:sz w:val="18"/>
              </w:rPr>
            </w:pPr>
          </w:p>
        </w:tc>
        <w:tc>
          <w:tcPr>
            <w:tcW w:w="2355" w:type="dxa"/>
            <w:tcBorders>
              <w:top w:val="nil"/>
              <w:bottom w:val="nil"/>
            </w:tcBorders>
          </w:tcPr>
          <w:p w:rsidR="004217DD" w:rsidRDefault="0005297F">
            <w:pPr>
              <w:pStyle w:val="TableParagraph"/>
              <w:spacing w:line="246" w:lineRule="exact"/>
              <w:ind w:left="104"/>
              <w:rPr>
                <w:sz w:val="24"/>
              </w:rPr>
            </w:pPr>
            <w:r>
              <w:rPr>
                <w:sz w:val="24"/>
              </w:rPr>
              <w:t>инноваций</w:t>
            </w: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proofErr w:type="gramStart"/>
            <w:r>
              <w:rPr>
                <w:sz w:val="24"/>
              </w:rPr>
              <w:t>разработка (адаптация</w:t>
            </w:r>
            <w:proofErr w:type="gramEnd"/>
          </w:p>
        </w:tc>
        <w:tc>
          <w:tcPr>
            <w:tcW w:w="2141" w:type="dxa"/>
            <w:tcBorders>
              <w:top w:val="nil"/>
              <w:bottom w:val="nil"/>
            </w:tcBorders>
          </w:tcPr>
          <w:p w:rsidR="004217DD" w:rsidRDefault="004217DD">
            <w:pPr>
              <w:pStyle w:val="TableParagraph"/>
              <w:rPr>
                <w:sz w:val="18"/>
              </w:rPr>
            </w:pPr>
          </w:p>
        </w:tc>
        <w:tc>
          <w:tcPr>
            <w:tcW w:w="2355" w:type="dxa"/>
            <w:tcBorders>
              <w:top w:val="nil"/>
              <w:bottom w:val="nil"/>
            </w:tcBorders>
          </w:tcPr>
          <w:p w:rsidR="004217DD" w:rsidRDefault="0005297F">
            <w:pPr>
              <w:pStyle w:val="TableParagraph"/>
              <w:spacing w:line="246" w:lineRule="exact"/>
              <w:ind w:left="104"/>
              <w:rPr>
                <w:sz w:val="24"/>
              </w:rPr>
            </w:pPr>
            <w:r>
              <w:rPr>
                <w:sz w:val="24"/>
              </w:rPr>
              <w:t>2.Портфолио</w:t>
            </w:r>
          </w:p>
        </w:tc>
      </w:tr>
      <w:tr w:rsidR="004217DD">
        <w:trPr>
          <w:trHeight w:val="266"/>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существующих)</w:t>
            </w:r>
          </w:p>
        </w:tc>
        <w:tc>
          <w:tcPr>
            <w:tcW w:w="2141" w:type="dxa"/>
            <w:tcBorders>
              <w:top w:val="nil"/>
              <w:bottom w:val="nil"/>
            </w:tcBorders>
          </w:tcPr>
          <w:p w:rsidR="004217DD" w:rsidRDefault="004217DD">
            <w:pPr>
              <w:pStyle w:val="TableParagraph"/>
              <w:rPr>
                <w:sz w:val="18"/>
              </w:rPr>
            </w:pPr>
          </w:p>
        </w:tc>
        <w:tc>
          <w:tcPr>
            <w:tcW w:w="2355" w:type="dxa"/>
            <w:tcBorders>
              <w:top w:val="nil"/>
              <w:bottom w:val="nil"/>
            </w:tcBorders>
          </w:tcPr>
          <w:p w:rsidR="004217DD" w:rsidRDefault="0005297F">
            <w:pPr>
              <w:pStyle w:val="TableParagraph"/>
              <w:spacing w:line="246" w:lineRule="exact"/>
              <w:ind w:left="104"/>
              <w:rPr>
                <w:sz w:val="24"/>
              </w:rPr>
            </w:pPr>
            <w:r>
              <w:rPr>
                <w:sz w:val="24"/>
              </w:rPr>
              <w:t>педагогов</w:t>
            </w: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диагностических</w:t>
            </w:r>
          </w:p>
        </w:tc>
        <w:tc>
          <w:tcPr>
            <w:tcW w:w="2141" w:type="dxa"/>
            <w:tcBorders>
              <w:top w:val="nil"/>
              <w:bottom w:val="nil"/>
            </w:tcBorders>
          </w:tcPr>
          <w:p w:rsidR="004217DD" w:rsidRDefault="004217DD">
            <w:pPr>
              <w:pStyle w:val="TableParagraph"/>
              <w:rPr>
                <w:sz w:val="18"/>
              </w:rPr>
            </w:pPr>
          </w:p>
        </w:tc>
        <w:tc>
          <w:tcPr>
            <w:tcW w:w="2355" w:type="dxa"/>
            <w:tcBorders>
              <w:top w:val="nil"/>
              <w:bottom w:val="nil"/>
            </w:tcBorders>
          </w:tcPr>
          <w:p w:rsidR="004217DD" w:rsidRDefault="004217DD">
            <w:pPr>
              <w:pStyle w:val="TableParagraph"/>
              <w:rPr>
                <w:sz w:val="18"/>
              </w:rPr>
            </w:pPr>
          </w:p>
        </w:tc>
      </w:tr>
      <w:tr w:rsidR="004217DD">
        <w:trPr>
          <w:trHeight w:val="404"/>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60" w:lineRule="exact"/>
              <w:ind w:left="107"/>
              <w:rPr>
                <w:sz w:val="24"/>
              </w:rPr>
            </w:pPr>
            <w:r>
              <w:rPr>
                <w:sz w:val="24"/>
              </w:rPr>
              <w:t>материалов</w:t>
            </w:r>
          </w:p>
        </w:tc>
        <w:tc>
          <w:tcPr>
            <w:tcW w:w="2141" w:type="dxa"/>
            <w:tcBorders>
              <w:top w:val="nil"/>
              <w:bottom w:val="nil"/>
            </w:tcBorders>
          </w:tcPr>
          <w:p w:rsidR="004217DD" w:rsidRDefault="004217DD">
            <w:pPr>
              <w:pStyle w:val="TableParagraph"/>
              <w:rPr>
                <w:sz w:val="24"/>
              </w:rPr>
            </w:pPr>
          </w:p>
        </w:tc>
        <w:tc>
          <w:tcPr>
            <w:tcW w:w="2355" w:type="dxa"/>
            <w:tcBorders>
              <w:top w:val="nil"/>
              <w:bottom w:val="nil"/>
            </w:tcBorders>
          </w:tcPr>
          <w:p w:rsidR="004217DD" w:rsidRDefault="004217DD">
            <w:pPr>
              <w:pStyle w:val="TableParagraph"/>
              <w:rPr>
                <w:sz w:val="24"/>
              </w:rPr>
            </w:pPr>
          </w:p>
        </w:tc>
      </w:tr>
      <w:tr w:rsidR="004217DD">
        <w:trPr>
          <w:trHeight w:val="403"/>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before="122" w:line="262" w:lineRule="exact"/>
              <w:ind w:left="107"/>
              <w:rPr>
                <w:sz w:val="24"/>
              </w:rPr>
            </w:pPr>
            <w:r>
              <w:rPr>
                <w:sz w:val="24"/>
              </w:rPr>
              <w:t>3.Создание</w:t>
            </w:r>
          </w:p>
        </w:tc>
        <w:tc>
          <w:tcPr>
            <w:tcW w:w="2141" w:type="dxa"/>
            <w:tcBorders>
              <w:top w:val="nil"/>
              <w:bottom w:val="nil"/>
            </w:tcBorders>
          </w:tcPr>
          <w:p w:rsidR="004217DD" w:rsidRDefault="0079229C">
            <w:pPr>
              <w:pStyle w:val="TableParagraph"/>
              <w:spacing w:before="122" w:line="262" w:lineRule="exact"/>
              <w:ind w:left="104"/>
              <w:rPr>
                <w:sz w:val="24"/>
              </w:rPr>
            </w:pPr>
            <w:r>
              <w:rPr>
                <w:sz w:val="24"/>
              </w:rPr>
              <w:t>2017</w:t>
            </w:r>
            <w:r w:rsidR="0005297F">
              <w:rPr>
                <w:sz w:val="24"/>
              </w:rPr>
              <w:t>-202</w:t>
            </w:r>
            <w:r>
              <w:rPr>
                <w:sz w:val="24"/>
              </w:rPr>
              <w:t>2</w:t>
            </w:r>
          </w:p>
        </w:tc>
        <w:tc>
          <w:tcPr>
            <w:tcW w:w="2355" w:type="dxa"/>
            <w:tcBorders>
              <w:top w:val="nil"/>
              <w:bottom w:val="nil"/>
            </w:tcBorders>
          </w:tcPr>
          <w:p w:rsidR="004217DD" w:rsidRDefault="004217DD">
            <w:pPr>
              <w:pStyle w:val="TableParagraph"/>
              <w:rPr>
                <w:sz w:val="24"/>
              </w:rPr>
            </w:pPr>
          </w:p>
        </w:tc>
      </w:tr>
      <w:tr w:rsidR="004217DD">
        <w:trPr>
          <w:trHeight w:val="266"/>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современной</w:t>
            </w:r>
          </w:p>
        </w:tc>
        <w:tc>
          <w:tcPr>
            <w:tcW w:w="2141" w:type="dxa"/>
            <w:tcBorders>
              <w:top w:val="nil"/>
              <w:bottom w:val="nil"/>
            </w:tcBorders>
          </w:tcPr>
          <w:p w:rsidR="004217DD" w:rsidRDefault="004217DD">
            <w:pPr>
              <w:pStyle w:val="TableParagraph"/>
              <w:rPr>
                <w:sz w:val="18"/>
              </w:rPr>
            </w:pPr>
          </w:p>
        </w:tc>
        <w:tc>
          <w:tcPr>
            <w:tcW w:w="2355" w:type="dxa"/>
            <w:tcBorders>
              <w:top w:val="nil"/>
              <w:bottom w:val="nil"/>
            </w:tcBorders>
          </w:tcPr>
          <w:p w:rsidR="004217DD" w:rsidRDefault="004217DD">
            <w:pPr>
              <w:pStyle w:val="TableParagraph"/>
              <w:rPr>
                <w:sz w:val="18"/>
              </w:rPr>
            </w:pP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системы мотивации</w:t>
            </w:r>
          </w:p>
        </w:tc>
        <w:tc>
          <w:tcPr>
            <w:tcW w:w="2141" w:type="dxa"/>
            <w:tcBorders>
              <w:top w:val="nil"/>
              <w:bottom w:val="nil"/>
            </w:tcBorders>
          </w:tcPr>
          <w:p w:rsidR="004217DD" w:rsidRDefault="004217DD">
            <w:pPr>
              <w:pStyle w:val="TableParagraph"/>
              <w:rPr>
                <w:sz w:val="18"/>
              </w:rPr>
            </w:pPr>
          </w:p>
        </w:tc>
        <w:tc>
          <w:tcPr>
            <w:tcW w:w="2355" w:type="dxa"/>
            <w:tcBorders>
              <w:top w:val="nil"/>
              <w:bottom w:val="nil"/>
            </w:tcBorders>
          </w:tcPr>
          <w:p w:rsidR="004217DD" w:rsidRDefault="004217DD">
            <w:pPr>
              <w:pStyle w:val="TableParagraph"/>
              <w:rPr>
                <w:sz w:val="18"/>
              </w:rPr>
            </w:pP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 xml:space="preserve">педагогов школы </w:t>
            </w:r>
            <w:proofErr w:type="gramStart"/>
            <w:r>
              <w:rPr>
                <w:sz w:val="24"/>
              </w:rPr>
              <w:t>на</w:t>
            </w:r>
            <w:proofErr w:type="gramEnd"/>
          </w:p>
        </w:tc>
        <w:tc>
          <w:tcPr>
            <w:tcW w:w="2141" w:type="dxa"/>
            <w:tcBorders>
              <w:top w:val="nil"/>
              <w:bottom w:val="nil"/>
            </w:tcBorders>
          </w:tcPr>
          <w:p w:rsidR="004217DD" w:rsidRDefault="004217DD">
            <w:pPr>
              <w:pStyle w:val="TableParagraph"/>
              <w:rPr>
                <w:sz w:val="18"/>
              </w:rPr>
            </w:pPr>
          </w:p>
        </w:tc>
        <w:tc>
          <w:tcPr>
            <w:tcW w:w="2355" w:type="dxa"/>
            <w:tcBorders>
              <w:top w:val="nil"/>
              <w:bottom w:val="nil"/>
            </w:tcBorders>
          </w:tcPr>
          <w:p w:rsidR="004217DD" w:rsidRDefault="004217DD">
            <w:pPr>
              <w:pStyle w:val="TableParagraph"/>
              <w:rPr>
                <w:sz w:val="18"/>
              </w:rPr>
            </w:pPr>
          </w:p>
        </w:tc>
      </w:tr>
      <w:tr w:rsidR="004217DD">
        <w:trPr>
          <w:trHeight w:val="266"/>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 xml:space="preserve">участие </w:t>
            </w:r>
            <w:proofErr w:type="gramStart"/>
            <w:r>
              <w:rPr>
                <w:sz w:val="24"/>
              </w:rPr>
              <w:t>в</w:t>
            </w:r>
            <w:proofErr w:type="gramEnd"/>
          </w:p>
        </w:tc>
        <w:tc>
          <w:tcPr>
            <w:tcW w:w="2141" w:type="dxa"/>
            <w:tcBorders>
              <w:top w:val="nil"/>
              <w:bottom w:val="nil"/>
            </w:tcBorders>
          </w:tcPr>
          <w:p w:rsidR="004217DD" w:rsidRDefault="004217DD">
            <w:pPr>
              <w:pStyle w:val="TableParagraph"/>
              <w:rPr>
                <w:sz w:val="18"/>
              </w:rPr>
            </w:pPr>
          </w:p>
        </w:tc>
        <w:tc>
          <w:tcPr>
            <w:tcW w:w="2355" w:type="dxa"/>
            <w:tcBorders>
              <w:top w:val="nil"/>
              <w:bottom w:val="nil"/>
            </w:tcBorders>
          </w:tcPr>
          <w:p w:rsidR="004217DD" w:rsidRDefault="004217DD">
            <w:pPr>
              <w:pStyle w:val="TableParagraph"/>
              <w:rPr>
                <w:sz w:val="18"/>
              </w:rPr>
            </w:pPr>
          </w:p>
        </w:tc>
      </w:tr>
      <w:tr w:rsidR="004217DD">
        <w:trPr>
          <w:trHeight w:val="266"/>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инновационной</w:t>
            </w:r>
          </w:p>
        </w:tc>
        <w:tc>
          <w:tcPr>
            <w:tcW w:w="2141" w:type="dxa"/>
            <w:tcBorders>
              <w:top w:val="nil"/>
              <w:bottom w:val="nil"/>
            </w:tcBorders>
          </w:tcPr>
          <w:p w:rsidR="004217DD" w:rsidRDefault="004217DD">
            <w:pPr>
              <w:pStyle w:val="TableParagraph"/>
              <w:rPr>
                <w:sz w:val="18"/>
              </w:rPr>
            </w:pPr>
          </w:p>
        </w:tc>
        <w:tc>
          <w:tcPr>
            <w:tcW w:w="2355" w:type="dxa"/>
            <w:tcBorders>
              <w:top w:val="nil"/>
              <w:bottom w:val="nil"/>
            </w:tcBorders>
          </w:tcPr>
          <w:p w:rsidR="004217DD" w:rsidRDefault="004217DD">
            <w:pPr>
              <w:pStyle w:val="TableParagraph"/>
              <w:rPr>
                <w:sz w:val="18"/>
              </w:rPr>
            </w:pPr>
          </w:p>
        </w:tc>
      </w:tr>
      <w:tr w:rsidR="004217DD">
        <w:trPr>
          <w:trHeight w:val="404"/>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61" w:lineRule="exact"/>
              <w:ind w:left="107"/>
              <w:rPr>
                <w:sz w:val="24"/>
              </w:rPr>
            </w:pPr>
            <w:r>
              <w:rPr>
                <w:sz w:val="24"/>
              </w:rPr>
              <w:t>деятельности</w:t>
            </w:r>
          </w:p>
        </w:tc>
        <w:tc>
          <w:tcPr>
            <w:tcW w:w="2141" w:type="dxa"/>
            <w:tcBorders>
              <w:top w:val="nil"/>
              <w:bottom w:val="nil"/>
            </w:tcBorders>
          </w:tcPr>
          <w:p w:rsidR="004217DD" w:rsidRDefault="004217DD">
            <w:pPr>
              <w:pStyle w:val="TableParagraph"/>
              <w:rPr>
                <w:sz w:val="24"/>
              </w:rPr>
            </w:pPr>
          </w:p>
        </w:tc>
        <w:tc>
          <w:tcPr>
            <w:tcW w:w="2355" w:type="dxa"/>
            <w:tcBorders>
              <w:top w:val="nil"/>
              <w:bottom w:val="nil"/>
            </w:tcBorders>
          </w:tcPr>
          <w:p w:rsidR="004217DD" w:rsidRDefault="004217DD">
            <w:pPr>
              <w:pStyle w:val="TableParagraph"/>
              <w:rPr>
                <w:sz w:val="24"/>
              </w:rPr>
            </w:pPr>
          </w:p>
        </w:tc>
      </w:tr>
      <w:tr w:rsidR="004217DD">
        <w:trPr>
          <w:trHeight w:val="403"/>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before="122" w:line="262" w:lineRule="exact"/>
              <w:ind w:left="107"/>
              <w:rPr>
                <w:sz w:val="24"/>
              </w:rPr>
            </w:pPr>
            <w:r>
              <w:rPr>
                <w:sz w:val="24"/>
              </w:rPr>
              <w:t>4.Реализация</w:t>
            </w:r>
          </w:p>
        </w:tc>
        <w:tc>
          <w:tcPr>
            <w:tcW w:w="2141" w:type="dxa"/>
            <w:tcBorders>
              <w:top w:val="nil"/>
              <w:bottom w:val="nil"/>
            </w:tcBorders>
          </w:tcPr>
          <w:p w:rsidR="004217DD" w:rsidRDefault="0079229C">
            <w:pPr>
              <w:pStyle w:val="TableParagraph"/>
              <w:spacing w:before="122" w:line="262" w:lineRule="exact"/>
              <w:ind w:left="104"/>
              <w:rPr>
                <w:sz w:val="24"/>
              </w:rPr>
            </w:pPr>
            <w:r>
              <w:rPr>
                <w:sz w:val="24"/>
              </w:rPr>
              <w:t>2017</w:t>
            </w:r>
            <w:r w:rsidR="0005297F">
              <w:rPr>
                <w:sz w:val="24"/>
              </w:rPr>
              <w:t>-202</w:t>
            </w:r>
            <w:r>
              <w:rPr>
                <w:sz w:val="24"/>
              </w:rPr>
              <w:t>2</w:t>
            </w:r>
          </w:p>
        </w:tc>
        <w:tc>
          <w:tcPr>
            <w:tcW w:w="2355" w:type="dxa"/>
            <w:tcBorders>
              <w:top w:val="nil"/>
              <w:bottom w:val="nil"/>
            </w:tcBorders>
          </w:tcPr>
          <w:p w:rsidR="004217DD" w:rsidRDefault="004217DD">
            <w:pPr>
              <w:pStyle w:val="TableParagraph"/>
              <w:rPr>
                <w:sz w:val="24"/>
              </w:rPr>
            </w:pPr>
          </w:p>
        </w:tc>
      </w:tr>
      <w:tr w:rsidR="004217DD">
        <w:trPr>
          <w:trHeight w:val="266"/>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обновленной</w:t>
            </w:r>
          </w:p>
        </w:tc>
        <w:tc>
          <w:tcPr>
            <w:tcW w:w="2141" w:type="dxa"/>
            <w:tcBorders>
              <w:top w:val="nil"/>
              <w:bottom w:val="nil"/>
            </w:tcBorders>
          </w:tcPr>
          <w:p w:rsidR="004217DD" w:rsidRDefault="004217DD">
            <w:pPr>
              <w:pStyle w:val="TableParagraph"/>
              <w:rPr>
                <w:sz w:val="18"/>
              </w:rPr>
            </w:pPr>
          </w:p>
        </w:tc>
        <w:tc>
          <w:tcPr>
            <w:tcW w:w="2355" w:type="dxa"/>
            <w:tcBorders>
              <w:top w:val="nil"/>
              <w:bottom w:val="nil"/>
            </w:tcBorders>
          </w:tcPr>
          <w:p w:rsidR="004217DD" w:rsidRDefault="004217DD">
            <w:pPr>
              <w:pStyle w:val="TableParagraph"/>
              <w:rPr>
                <w:sz w:val="18"/>
              </w:rPr>
            </w:pPr>
          </w:p>
        </w:tc>
      </w:tr>
      <w:tr w:rsidR="004217DD">
        <w:trPr>
          <w:trHeight w:val="264"/>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5" w:lineRule="exact"/>
              <w:ind w:left="107"/>
              <w:rPr>
                <w:sz w:val="24"/>
              </w:rPr>
            </w:pPr>
            <w:r>
              <w:rPr>
                <w:sz w:val="24"/>
              </w:rPr>
              <w:t>системы оценки и</w:t>
            </w:r>
          </w:p>
        </w:tc>
        <w:tc>
          <w:tcPr>
            <w:tcW w:w="2141" w:type="dxa"/>
            <w:tcBorders>
              <w:top w:val="nil"/>
              <w:bottom w:val="nil"/>
            </w:tcBorders>
          </w:tcPr>
          <w:p w:rsidR="004217DD" w:rsidRDefault="004217DD">
            <w:pPr>
              <w:pStyle w:val="TableParagraph"/>
              <w:rPr>
                <w:sz w:val="18"/>
              </w:rPr>
            </w:pPr>
          </w:p>
        </w:tc>
        <w:tc>
          <w:tcPr>
            <w:tcW w:w="2355" w:type="dxa"/>
            <w:tcBorders>
              <w:top w:val="nil"/>
              <w:bottom w:val="nil"/>
            </w:tcBorders>
          </w:tcPr>
          <w:p w:rsidR="004217DD" w:rsidRDefault="004217DD">
            <w:pPr>
              <w:pStyle w:val="TableParagraph"/>
              <w:rPr>
                <w:sz w:val="18"/>
              </w:rPr>
            </w:pPr>
          </w:p>
        </w:tc>
      </w:tr>
      <w:tr w:rsidR="004217DD">
        <w:trPr>
          <w:trHeight w:val="264"/>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5" w:lineRule="exact"/>
              <w:ind w:left="107"/>
              <w:rPr>
                <w:sz w:val="24"/>
              </w:rPr>
            </w:pPr>
            <w:r>
              <w:rPr>
                <w:sz w:val="24"/>
              </w:rPr>
              <w:t>самооценки качества</w:t>
            </w:r>
          </w:p>
        </w:tc>
        <w:tc>
          <w:tcPr>
            <w:tcW w:w="2141" w:type="dxa"/>
            <w:tcBorders>
              <w:top w:val="nil"/>
              <w:bottom w:val="nil"/>
            </w:tcBorders>
          </w:tcPr>
          <w:p w:rsidR="004217DD" w:rsidRDefault="004217DD">
            <w:pPr>
              <w:pStyle w:val="TableParagraph"/>
              <w:rPr>
                <w:sz w:val="18"/>
              </w:rPr>
            </w:pPr>
          </w:p>
        </w:tc>
        <w:tc>
          <w:tcPr>
            <w:tcW w:w="2355" w:type="dxa"/>
            <w:tcBorders>
              <w:top w:val="nil"/>
              <w:bottom w:val="nil"/>
            </w:tcBorders>
          </w:tcPr>
          <w:p w:rsidR="004217DD" w:rsidRDefault="004217DD">
            <w:pPr>
              <w:pStyle w:val="TableParagraph"/>
              <w:rPr>
                <w:sz w:val="18"/>
              </w:rPr>
            </w:pP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деятельности</w:t>
            </w:r>
          </w:p>
        </w:tc>
        <w:tc>
          <w:tcPr>
            <w:tcW w:w="2141" w:type="dxa"/>
            <w:tcBorders>
              <w:top w:val="nil"/>
              <w:bottom w:val="nil"/>
            </w:tcBorders>
          </w:tcPr>
          <w:p w:rsidR="004217DD" w:rsidRDefault="004217DD">
            <w:pPr>
              <w:pStyle w:val="TableParagraph"/>
              <w:rPr>
                <w:sz w:val="18"/>
              </w:rPr>
            </w:pPr>
          </w:p>
        </w:tc>
        <w:tc>
          <w:tcPr>
            <w:tcW w:w="2355" w:type="dxa"/>
            <w:tcBorders>
              <w:top w:val="nil"/>
              <w:bottom w:val="nil"/>
            </w:tcBorders>
          </w:tcPr>
          <w:p w:rsidR="004217DD" w:rsidRDefault="004217DD">
            <w:pPr>
              <w:pStyle w:val="TableParagraph"/>
              <w:rPr>
                <w:sz w:val="18"/>
              </w:rPr>
            </w:pPr>
          </w:p>
        </w:tc>
      </w:tr>
      <w:tr w:rsidR="004217DD">
        <w:trPr>
          <w:trHeight w:val="266"/>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педагогического</w:t>
            </w:r>
          </w:p>
        </w:tc>
        <w:tc>
          <w:tcPr>
            <w:tcW w:w="2141" w:type="dxa"/>
            <w:tcBorders>
              <w:top w:val="nil"/>
              <w:bottom w:val="nil"/>
            </w:tcBorders>
          </w:tcPr>
          <w:p w:rsidR="004217DD" w:rsidRDefault="004217DD">
            <w:pPr>
              <w:pStyle w:val="TableParagraph"/>
              <w:rPr>
                <w:sz w:val="18"/>
              </w:rPr>
            </w:pPr>
          </w:p>
        </w:tc>
        <w:tc>
          <w:tcPr>
            <w:tcW w:w="2355" w:type="dxa"/>
            <w:tcBorders>
              <w:top w:val="nil"/>
              <w:bottom w:val="nil"/>
            </w:tcBorders>
          </w:tcPr>
          <w:p w:rsidR="004217DD" w:rsidRDefault="004217DD">
            <w:pPr>
              <w:pStyle w:val="TableParagraph"/>
              <w:rPr>
                <w:sz w:val="18"/>
              </w:rPr>
            </w:pPr>
          </w:p>
        </w:tc>
      </w:tr>
      <w:tr w:rsidR="004217DD">
        <w:trPr>
          <w:trHeight w:val="273"/>
        </w:trPr>
        <w:tc>
          <w:tcPr>
            <w:tcW w:w="2365" w:type="dxa"/>
            <w:vMerge/>
            <w:tcBorders>
              <w:top w:val="nil"/>
            </w:tcBorders>
          </w:tcPr>
          <w:p w:rsidR="004217DD" w:rsidRDefault="004217DD">
            <w:pPr>
              <w:rPr>
                <w:sz w:val="2"/>
                <w:szCs w:val="2"/>
              </w:rPr>
            </w:pPr>
          </w:p>
        </w:tc>
        <w:tc>
          <w:tcPr>
            <w:tcW w:w="2713" w:type="dxa"/>
            <w:tcBorders>
              <w:top w:val="nil"/>
            </w:tcBorders>
          </w:tcPr>
          <w:p w:rsidR="004217DD" w:rsidRDefault="0005297F">
            <w:pPr>
              <w:pStyle w:val="TableParagraph"/>
              <w:spacing w:line="254" w:lineRule="exact"/>
              <w:ind w:left="107"/>
              <w:rPr>
                <w:sz w:val="24"/>
              </w:rPr>
            </w:pPr>
            <w:r>
              <w:rPr>
                <w:sz w:val="24"/>
              </w:rPr>
              <w:t>коллектива</w:t>
            </w:r>
          </w:p>
        </w:tc>
        <w:tc>
          <w:tcPr>
            <w:tcW w:w="2141" w:type="dxa"/>
            <w:tcBorders>
              <w:top w:val="nil"/>
            </w:tcBorders>
          </w:tcPr>
          <w:p w:rsidR="004217DD" w:rsidRDefault="004217DD">
            <w:pPr>
              <w:pStyle w:val="TableParagraph"/>
              <w:rPr>
                <w:sz w:val="20"/>
              </w:rPr>
            </w:pPr>
          </w:p>
        </w:tc>
        <w:tc>
          <w:tcPr>
            <w:tcW w:w="2355" w:type="dxa"/>
            <w:tcBorders>
              <w:top w:val="nil"/>
            </w:tcBorders>
          </w:tcPr>
          <w:p w:rsidR="004217DD" w:rsidRDefault="004217DD">
            <w:pPr>
              <w:pStyle w:val="TableParagraph"/>
              <w:rPr>
                <w:sz w:val="20"/>
              </w:rPr>
            </w:pPr>
          </w:p>
        </w:tc>
      </w:tr>
      <w:tr w:rsidR="004217DD">
        <w:trPr>
          <w:trHeight w:val="1106"/>
        </w:trPr>
        <w:tc>
          <w:tcPr>
            <w:tcW w:w="9574" w:type="dxa"/>
            <w:gridSpan w:val="4"/>
          </w:tcPr>
          <w:p w:rsidR="004217DD" w:rsidRDefault="0005297F">
            <w:pPr>
              <w:pStyle w:val="TableParagraph"/>
              <w:ind w:left="107" w:right="165"/>
              <w:rPr>
                <w:i/>
                <w:sz w:val="24"/>
              </w:rPr>
            </w:pPr>
            <w:r>
              <w:rPr>
                <w:i/>
                <w:sz w:val="24"/>
              </w:rPr>
              <w:t>Задача 3: Обновление организации, содержания и технологий образовательного процесса в целях создания оптимальных условий формирования духовно-нравственной, социально адаптированной и профессионально ориентированной личности гражданина Российской</w:t>
            </w:r>
          </w:p>
          <w:p w:rsidR="004217DD" w:rsidRDefault="0005297F">
            <w:pPr>
              <w:pStyle w:val="TableParagraph"/>
              <w:spacing w:line="269" w:lineRule="exact"/>
              <w:ind w:left="107"/>
              <w:rPr>
                <w:i/>
                <w:sz w:val="24"/>
              </w:rPr>
            </w:pPr>
            <w:r>
              <w:rPr>
                <w:i/>
                <w:sz w:val="24"/>
              </w:rPr>
              <w:t>Федерации</w:t>
            </w:r>
          </w:p>
        </w:tc>
      </w:tr>
      <w:tr w:rsidR="004217DD">
        <w:trPr>
          <w:trHeight w:val="272"/>
        </w:trPr>
        <w:tc>
          <w:tcPr>
            <w:tcW w:w="2365" w:type="dxa"/>
            <w:tcBorders>
              <w:bottom w:val="nil"/>
            </w:tcBorders>
          </w:tcPr>
          <w:p w:rsidR="004217DD" w:rsidRDefault="0005297F">
            <w:pPr>
              <w:pStyle w:val="TableParagraph"/>
              <w:spacing w:line="253" w:lineRule="exact"/>
              <w:ind w:left="107"/>
              <w:rPr>
                <w:sz w:val="24"/>
              </w:rPr>
            </w:pPr>
            <w:r>
              <w:rPr>
                <w:sz w:val="24"/>
              </w:rPr>
              <w:t>3.1. Разработка и</w:t>
            </w:r>
          </w:p>
        </w:tc>
        <w:tc>
          <w:tcPr>
            <w:tcW w:w="2713" w:type="dxa"/>
            <w:tcBorders>
              <w:bottom w:val="nil"/>
            </w:tcBorders>
          </w:tcPr>
          <w:p w:rsidR="004217DD" w:rsidRDefault="0005297F">
            <w:pPr>
              <w:pStyle w:val="TableParagraph"/>
              <w:spacing w:line="253" w:lineRule="exact"/>
              <w:ind w:left="107"/>
              <w:rPr>
                <w:sz w:val="24"/>
              </w:rPr>
            </w:pPr>
            <w:r>
              <w:rPr>
                <w:sz w:val="24"/>
              </w:rPr>
              <w:t>1. Выявление</w:t>
            </w:r>
          </w:p>
        </w:tc>
        <w:tc>
          <w:tcPr>
            <w:tcW w:w="2141" w:type="dxa"/>
            <w:tcBorders>
              <w:bottom w:val="nil"/>
            </w:tcBorders>
          </w:tcPr>
          <w:p w:rsidR="004217DD" w:rsidRDefault="0005297F">
            <w:pPr>
              <w:pStyle w:val="TableParagraph"/>
              <w:spacing w:line="253" w:lineRule="exact"/>
              <w:ind w:left="104"/>
              <w:rPr>
                <w:sz w:val="24"/>
              </w:rPr>
            </w:pPr>
            <w:r>
              <w:rPr>
                <w:sz w:val="24"/>
              </w:rPr>
              <w:t>201</w:t>
            </w:r>
            <w:r w:rsidR="0079229C">
              <w:rPr>
                <w:sz w:val="24"/>
              </w:rPr>
              <w:t>7</w:t>
            </w:r>
          </w:p>
        </w:tc>
        <w:tc>
          <w:tcPr>
            <w:tcW w:w="2355" w:type="dxa"/>
            <w:tcBorders>
              <w:bottom w:val="nil"/>
            </w:tcBorders>
          </w:tcPr>
          <w:p w:rsidR="004217DD" w:rsidRDefault="0005297F">
            <w:pPr>
              <w:pStyle w:val="TableParagraph"/>
              <w:spacing w:line="253" w:lineRule="exact"/>
              <w:ind w:left="104"/>
              <w:rPr>
                <w:sz w:val="24"/>
              </w:rPr>
            </w:pPr>
            <w:r>
              <w:rPr>
                <w:sz w:val="24"/>
              </w:rPr>
              <w:t>1.Банк программ,</w:t>
            </w:r>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реализация</w:t>
            </w:r>
          </w:p>
        </w:tc>
        <w:tc>
          <w:tcPr>
            <w:tcW w:w="2713" w:type="dxa"/>
            <w:tcBorders>
              <w:top w:val="nil"/>
              <w:bottom w:val="nil"/>
            </w:tcBorders>
          </w:tcPr>
          <w:p w:rsidR="004217DD" w:rsidRDefault="0005297F">
            <w:pPr>
              <w:pStyle w:val="TableParagraph"/>
              <w:spacing w:line="256" w:lineRule="exact"/>
              <w:ind w:left="107"/>
              <w:rPr>
                <w:sz w:val="24"/>
              </w:rPr>
            </w:pPr>
            <w:r>
              <w:rPr>
                <w:sz w:val="24"/>
              </w:rPr>
              <w:t>образовательных</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эффективных</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образовательных</w:t>
            </w:r>
          </w:p>
        </w:tc>
        <w:tc>
          <w:tcPr>
            <w:tcW w:w="2713" w:type="dxa"/>
            <w:tcBorders>
              <w:top w:val="nil"/>
              <w:bottom w:val="nil"/>
            </w:tcBorders>
          </w:tcPr>
          <w:p w:rsidR="004217DD" w:rsidRDefault="0005297F">
            <w:pPr>
              <w:pStyle w:val="TableParagraph"/>
              <w:spacing w:line="256" w:lineRule="exact"/>
              <w:ind w:left="107"/>
              <w:rPr>
                <w:sz w:val="24"/>
              </w:rPr>
            </w:pPr>
            <w:r>
              <w:rPr>
                <w:sz w:val="24"/>
              </w:rPr>
              <w:t>потребностей учащихся</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дидактически х</w:t>
            </w:r>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 xml:space="preserve">программ </w:t>
            </w:r>
            <w:proofErr w:type="gramStart"/>
            <w:r>
              <w:rPr>
                <w:sz w:val="24"/>
              </w:rPr>
              <w:t>в</w:t>
            </w:r>
            <w:proofErr w:type="gramEnd"/>
          </w:p>
        </w:tc>
        <w:tc>
          <w:tcPr>
            <w:tcW w:w="2713" w:type="dxa"/>
            <w:tcBorders>
              <w:top w:val="nil"/>
              <w:bottom w:val="nil"/>
            </w:tcBorders>
          </w:tcPr>
          <w:p w:rsidR="004217DD" w:rsidRDefault="0005297F">
            <w:pPr>
              <w:pStyle w:val="TableParagraph"/>
              <w:spacing w:line="256" w:lineRule="exact"/>
              <w:ind w:left="107"/>
              <w:rPr>
                <w:sz w:val="24"/>
              </w:rPr>
            </w:pPr>
            <w:r>
              <w:rPr>
                <w:sz w:val="24"/>
              </w:rPr>
              <w:t>школы и запросов</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методов и</w:t>
            </w:r>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 xml:space="preserve">соответствии </w:t>
            </w:r>
            <w:proofErr w:type="gramStart"/>
            <w:r>
              <w:rPr>
                <w:sz w:val="24"/>
              </w:rPr>
              <w:t>с</w:t>
            </w:r>
            <w:proofErr w:type="gramEnd"/>
          </w:p>
        </w:tc>
        <w:tc>
          <w:tcPr>
            <w:tcW w:w="2713" w:type="dxa"/>
            <w:tcBorders>
              <w:top w:val="nil"/>
              <w:bottom w:val="nil"/>
            </w:tcBorders>
          </w:tcPr>
          <w:p w:rsidR="004217DD" w:rsidRDefault="0005297F">
            <w:pPr>
              <w:pStyle w:val="TableParagraph"/>
              <w:spacing w:line="256" w:lineRule="exact"/>
              <w:ind w:left="107"/>
              <w:rPr>
                <w:sz w:val="24"/>
              </w:rPr>
            </w:pPr>
            <w:r>
              <w:rPr>
                <w:sz w:val="24"/>
              </w:rPr>
              <w:t xml:space="preserve">социума </w:t>
            </w:r>
            <w:proofErr w:type="gramStart"/>
            <w:r>
              <w:rPr>
                <w:sz w:val="24"/>
              </w:rPr>
              <w:t>в</w:t>
            </w:r>
            <w:proofErr w:type="gramEnd"/>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образовательных</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современным</w:t>
            </w:r>
          </w:p>
        </w:tc>
        <w:tc>
          <w:tcPr>
            <w:tcW w:w="2713" w:type="dxa"/>
            <w:tcBorders>
              <w:top w:val="nil"/>
              <w:bottom w:val="nil"/>
            </w:tcBorders>
          </w:tcPr>
          <w:p w:rsidR="004217DD" w:rsidRDefault="0005297F">
            <w:pPr>
              <w:pStyle w:val="TableParagraph"/>
              <w:spacing w:line="256" w:lineRule="exact"/>
              <w:ind w:left="107"/>
              <w:rPr>
                <w:sz w:val="24"/>
              </w:rPr>
            </w:pPr>
            <w:proofErr w:type="gramStart"/>
            <w:r>
              <w:rPr>
                <w:sz w:val="24"/>
              </w:rPr>
              <w:t>целях</w:t>
            </w:r>
            <w:proofErr w:type="gramEnd"/>
            <w:r>
              <w:rPr>
                <w:sz w:val="24"/>
              </w:rPr>
              <w:t xml:space="preserve"> определения</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 xml:space="preserve">технологий </w:t>
            </w:r>
            <w:proofErr w:type="gramStart"/>
            <w:r>
              <w:rPr>
                <w:sz w:val="24"/>
              </w:rPr>
              <w:t>в</w:t>
            </w:r>
            <w:proofErr w:type="gramEnd"/>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содержанием</w:t>
            </w:r>
          </w:p>
        </w:tc>
        <w:tc>
          <w:tcPr>
            <w:tcW w:w="2713" w:type="dxa"/>
            <w:tcBorders>
              <w:top w:val="nil"/>
              <w:bottom w:val="nil"/>
            </w:tcBorders>
          </w:tcPr>
          <w:p w:rsidR="004217DD" w:rsidRDefault="0005297F">
            <w:pPr>
              <w:pStyle w:val="TableParagraph"/>
              <w:spacing w:line="256" w:lineRule="exact"/>
              <w:ind w:left="107"/>
              <w:rPr>
                <w:sz w:val="24"/>
              </w:rPr>
            </w:pPr>
            <w:r>
              <w:rPr>
                <w:sz w:val="24"/>
              </w:rPr>
              <w:t>актуальных</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 xml:space="preserve">соответствии </w:t>
            </w:r>
            <w:proofErr w:type="gramStart"/>
            <w:r>
              <w:rPr>
                <w:sz w:val="24"/>
              </w:rPr>
              <w:t>с</w:t>
            </w:r>
            <w:proofErr w:type="gramEnd"/>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 xml:space="preserve">образование и </w:t>
            </w:r>
            <w:proofErr w:type="gramStart"/>
            <w:r>
              <w:rPr>
                <w:sz w:val="24"/>
              </w:rPr>
              <w:t>с</w:t>
            </w:r>
            <w:proofErr w:type="gramEnd"/>
          </w:p>
        </w:tc>
        <w:tc>
          <w:tcPr>
            <w:tcW w:w="2713" w:type="dxa"/>
            <w:tcBorders>
              <w:top w:val="nil"/>
              <w:bottom w:val="nil"/>
            </w:tcBorders>
          </w:tcPr>
          <w:p w:rsidR="004217DD" w:rsidRDefault="0005297F">
            <w:pPr>
              <w:pStyle w:val="TableParagraph"/>
              <w:spacing w:line="256" w:lineRule="exact"/>
              <w:ind w:left="107"/>
              <w:rPr>
                <w:sz w:val="24"/>
              </w:rPr>
            </w:pPr>
            <w:r>
              <w:rPr>
                <w:sz w:val="24"/>
              </w:rPr>
              <w:t>направлений 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новым</w:t>
            </w:r>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учетом</w:t>
            </w:r>
          </w:p>
        </w:tc>
        <w:tc>
          <w:tcPr>
            <w:tcW w:w="2713" w:type="dxa"/>
            <w:tcBorders>
              <w:top w:val="nil"/>
              <w:bottom w:val="nil"/>
            </w:tcBorders>
          </w:tcPr>
          <w:p w:rsidR="004217DD" w:rsidRDefault="0005297F">
            <w:pPr>
              <w:pStyle w:val="TableParagraph"/>
              <w:spacing w:line="256" w:lineRule="exact"/>
              <w:ind w:left="107"/>
              <w:rPr>
                <w:sz w:val="24"/>
              </w:rPr>
            </w:pPr>
            <w:r>
              <w:rPr>
                <w:sz w:val="24"/>
              </w:rPr>
              <w:t>содержания</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содержанием</w:t>
            </w:r>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образовательных</w:t>
            </w:r>
          </w:p>
        </w:tc>
        <w:tc>
          <w:tcPr>
            <w:tcW w:w="2713" w:type="dxa"/>
            <w:tcBorders>
              <w:top w:val="nil"/>
              <w:bottom w:val="nil"/>
            </w:tcBorders>
          </w:tcPr>
          <w:p w:rsidR="004217DD" w:rsidRDefault="0005297F">
            <w:pPr>
              <w:pStyle w:val="TableParagraph"/>
              <w:spacing w:line="256" w:lineRule="exact"/>
              <w:ind w:left="107"/>
              <w:rPr>
                <w:sz w:val="24"/>
              </w:rPr>
            </w:pPr>
            <w:r>
              <w:rPr>
                <w:sz w:val="24"/>
              </w:rPr>
              <w:t>образовательных</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учебного процесса</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потребностей и</w:t>
            </w:r>
          </w:p>
        </w:tc>
        <w:tc>
          <w:tcPr>
            <w:tcW w:w="2713" w:type="dxa"/>
            <w:tcBorders>
              <w:top w:val="nil"/>
              <w:bottom w:val="nil"/>
            </w:tcBorders>
          </w:tcPr>
          <w:p w:rsidR="004217DD" w:rsidRDefault="0005297F">
            <w:pPr>
              <w:pStyle w:val="TableParagraph"/>
              <w:spacing w:line="256" w:lineRule="exact"/>
              <w:ind w:left="107"/>
              <w:rPr>
                <w:sz w:val="24"/>
              </w:rPr>
            </w:pPr>
            <w:r>
              <w:rPr>
                <w:sz w:val="24"/>
              </w:rPr>
              <w:t>программ</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proofErr w:type="gramStart"/>
            <w:r>
              <w:rPr>
                <w:sz w:val="24"/>
              </w:rPr>
              <w:t>(программы,</w:t>
            </w:r>
            <w:proofErr w:type="gramEnd"/>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возможностей</w:t>
            </w:r>
          </w:p>
        </w:tc>
        <w:tc>
          <w:tcPr>
            <w:tcW w:w="2713" w:type="dxa"/>
            <w:tcBorders>
              <w:top w:val="nil"/>
              <w:bottom w:val="nil"/>
            </w:tcBorders>
          </w:tcPr>
          <w:p w:rsidR="004217DD" w:rsidRDefault="004217DD">
            <w:pPr>
              <w:pStyle w:val="TableParagraph"/>
              <w:rPr>
                <w:sz w:val="20"/>
              </w:rPr>
            </w:pP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учебные планы,</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учащихся</w:t>
            </w:r>
          </w:p>
        </w:tc>
        <w:tc>
          <w:tcPr>
            <w:tcW w:w="2713" w:type="dxa"/>
            <w:tcBorders>
              <w:top w:val="nil"/>
              <w:bottom w:val="nil"/>
            </w:tcBorders>
          </w:tcPr>
          <w:p w:rsidR="004217DD" w:rsidRDefault="0005297F">
            <w:pPr>
              <w:pStyle w:val="TableParagraph"/>
              <w:spacing w:line="256" w:lineRule="exact"/>
              <w:ind w:left="107"/>
              <w:rPr>
                <w:sz w:val="24"/>
              </w:rPr>
            </w:pPr>
            <w:r>
              <w:rPr>
                <w:sz w:val="24"/>
              </w:rPr>
              <w:t xml:space="preserve">2.Использование </w:t>
            </w:r>
            <w:proofErr w:type="gramStart"/>
            <w:r>
              <w:rPr>
                <w:sz w:val="24"/>
              </w:rPr>
              <w:t>в</w:t>
            </w:r>
            <w:proofErr w:type="gramEnd"/>
          </w:p>
        </w:tc>
        <w:tc>
          <w:tcPr>
            <w:tcW w:w="2141" w:type="dxa"/>
            <w:tcBorders>
              <w:top w:val="nil"/>
              <w:bottom w:val="nil"/>
            </w:tcBorders>
          </w:tcPr>
          <w:p w:rsidR="004217DD" w:rsidRDefault="0079229C">
            <w:pPr>
              <w:pStyle w:val="TableParagraph"/>
              <w:spacing w:line="256" w:lineRule="exact"/>
              <w:ind w:left="104"/>
              <w:rPr>
                <w:sz w:val="24"/>
              </w:rPr>
            </w:pPr>
            <w:r>
              <w:rPr>
                <w:sz w:val="24"/>
              </w:rPr>
              <w:t>2017</w:t>
            </w:r>
            <w:r w:rsidR="0005297F">
              <w:rPr>
                <w:sz w:val="24"/>
              </w:rPr>
              <w:t>-202</w:t>
            </w:r>
            <w:r>
              <w:rPr>
                <w:sz w:val="24"/>
              </w:rPr>
              <w:t>2</w:t>
            </w:r>
          </w:p>
        </w:tc>
        <w:tc>
          <w:tcPr>
            <w:tcW w:w="2355" w:type="dxa"/>
            <w:tcBorders>
              <w:top w:val="nil"/>
              <w:bottom w:val="nil"/>
            </w:tcBorders>
          </w:tcPr>
          <w:p w:rsidR="004217DD" w:rsidRDefault="0005297F">
            <w:pPr>
              <w:pStyle w:val="TableParagraph"/>
              <w:spacing w:line="256" w:lineRule="exact"/>
              <w:ind w:left="104"/>
              <w:rPr>
                <w:sz w:val="24"/>
              </w:rPr>
            </w:pPr>
            <w:r>
              <w:rPr>
                <w:sz w:val="24"/>
              </w:rPr>
              <w:t>методические</w:t>
            </w: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образовательном</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разработки и т.д.)</w:t>
            </w: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proofErr w:type="gramStart"/>
            <w:r>
              <w:rPr>
                <w:sz w:val="24"/>
              </w:rPr>
              <w:t>процессе (в</w:t>
            </w:r>
            <w:proofErr w:type="gramEnd"/>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2.Материалы</w:t>
            </w: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proofErr w:type="gramStart"/>
            <w:r>
              <w:rPr>
                <w:sz w:val="24"/>
              </w:rPr>
              <w:t>рамках</w:t>
            </w:r>
            <w:proofErr w:type="gramEnd"/>
            <w:r>
              <w:rPr>
                <w:sz w:val="24"/>
              </w:rPr>
              <w:t xml:space="preserve"> всех учебных</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ежегодной</w:t>
            </w: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предметов)</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психолого-</w:t>
            </w: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информационно-</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педагогической</w:t>
            </w: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коммуникационных</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(дидактической)</w:t>
            </w: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технологий</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диагностики</w:t>
            </w: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4217DD">
            <w:pPr>
              <w:pStyle w:val="TableParagraph"/>
              <w:rPr>
                <w:sz w:val="20"/>
              </w:rPr>
            </w:pP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реализации</w:t>
            </w: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3.Создание и</w:t>
            </w:r>
          </w:p>
        </w:tc>
        <w:tc>
          <w:tcPr>
            <w:tcW w:w="2141" w:type="dxa"/>
            <w:tcBorders>
              <w:top w:val="nil"/>
              <w:bottom w:val="nil"/>
            </w:tcBorders>
          </w:tcPr>
          <w:p w:rsidR="004217DD" w:rsidRDefault="0079229C">
            <w:pPr>
              <w:pStyle w:val="TableParagraph"/>
              <w:spacing w:line="256" w:lineRule="exact"/>
              <w:ind w:left="104"/>
              <w:rPr>
                <w:sz w:val="24"/>
              </w:rPr>
            </w:pPr>
            <w:r>
              <w:rPr>
                <w:sz w:val="24"/>
              </w:rPr>
              <w:t>2017</w:t>
            </w:r>
            <w:r w:rsidR="0005297F">
              <w:rPr>
                <w:sz w:val="24"/>
              </w:rPr>
              <w:t>-202</w:t>
            </w:r>
            <w:r>
              <w:rPr>
                <w:sz w:val="24"/>
              </w:rPr>
              <w:t>2</w:t>
            </w:r>
          </w:p>
        </w:tc>
        <w:tc>
          <w:tcPr>
            <w:tcW w:w="2355" w:type="dxa"/>
            <w:tcBorders>
              <w:top w:val="nil"/>
              <w:bottom w:val="nil"/>
            </w:tcBorders>
          </w:tcPr>
          <w:p w:rsidR="004217DD" w:rsidRDefault="0005297F">
            <w:pPr>
              <w:pStyle w:val="TableParagraph"/>
              <w:spacing w:line="256" w:lineRule="exact"/>
              <w:ind w:left="104"/>
              <w:rPr>
                <w:sz w:val="24"/>
              </w:rPr>
            </w:pPr>
            <w:r>
              <w:rPr>
                <w:sz w:val="24"/>
              </w:rPr>
              <w:t>программ</w:t>
            </w: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 xml:space="preserve">реализация </w:t>
            </w:r>
            <w:proofErr w:type="gramStart"/>
            <w:r>
              <w:rPr>
                <w:sz w:val="24"/>
              </w:rPr>
              <w:t>для</w:t>
            </w:r>
            <w:proofErr w:type="gramEnd"/>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учащихся старших</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классов</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8"/>
        </w:trPr>
        <w:tc>
          <w:tcPr>
            <w:tcW w:w="2365" w:type="dxa"/>
            <w:tcBorders>
              <w:top w:val="nil"/>
            </w:tcBorders>
          </w:tcPr>
          <w:p w:rsidR="004217DD" w:rsidRDefault="004217DD">
            <w:pPr>
              <w:pStyle w:val="TableParagraph"/>
              <w:rPr>
                <w:sz w:val="20"/>
              </w:rPr>
            </w:pPr>
          </w:p>
        </w:tc>
        <w:tc>
          <w:tcPr>
            <w:tcW w:w="2713" w:type="dxa"/>
            <w:tcBorders>
              <w:top w:val="nil"/>
            </w:tcBorders>
          </w:tcPr>
          <w:p w:rsidR="004217DD" w:rsidRDefault="0005297F">
            <w:pPr>
              <w:pStyle w:val="TableParagraph"/>
              <w:spacing w:line="259" w:lineRule="exact"/>
              <w:ind w:left="107"/>
              <w:rPr>
                <w:sz w:val="24"/>
              </w:rPr>
            </w:pPr>
            <w:r>
              <w:rPr>
                <w:sz w:val="24"/>
              </w:rPr>
              <w:t>основной школы и</w:t>
            </w:r>
          </w:p>
        </w:tc>
        <w:tc>
          <w:tcPr>
            <w:tcW w:w="2141" w:type="dxa"/>
            <w:tcBorders>
              <w:top w:val="nil"/>
            </w:tcBorders>
          </w:tcPr>
          <w:p w:rsidR="004217DD" w:rsidRDefault="004217DD">
            <w:pPr>
              <w:pStyle w:val="TableParagraph"/>
              <w:rPr>
                <w:sz w:val="20"/>
              </w:rPr>
            </w:pPr>
          </w:p>
        </w:tc>
        <w:tc>
          <w:tcPr>
            <w:tcW w:w="2355" w:type="dxa"/>
            <w:tcBorders>
              <w:top w:val="nil"/>
            </w:tcBorders>
          </w:tcPr>
          <w:p w:rsidR="004217DD" w:rsidRDefault="004217DD">
            <w:pPr>
              <w:pStyle w:val="TableParagraph"/>
              <w:rPr>
                <w:sz w:val="20"/>
              </w:rPr>
            </w:pPr>
          </w:p>
        </w:tc>
      </w:tr>
    </w:tbl>
    <w:p w:rsidR="004217DD" w:rsidRDefault="004217DD">
      <w:pPr>
        <w:rPr>
          <w:sz w:val="20"/>
        </w:rPr>
        <w:sectPr w:rsidR="004217DD">
          <w:pgSz w:w="11910" w:h="16840"/>
          <w:pgMar w:top="1120" w:right="0" w:bottom="280" w:left="880" w:header="720" w:footer="720" w:gutter="0"/>
          <w:cols w:space="720"/>
        </w:sect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65"/>
        <w:gridCol w:w="2713"/>
        <w:gridCol w:w="2141"/>
        <w:gridCol w:w="2355"/>
      </w:tblGrid>
      <w:tr w:rsidR="004217DD">
        <w:trPr>
          <w:trHeight w:val="2892"/>
        </w:trPr>
        <w:tc>
          <w:tcPr>
            <w:tcW w:w="2365" w:type="dxa"/>
            <w:vMerge w:val="restart"/>
          </w:tcPr>
          <w:p w:rsidR="004217DD" w:rsidRDefault="004217DD">
            <w:pPr>
              <w:pStyle w:val="TableParagraph"/>
              <w:rPr>
                <w:sz w:val="24"/>
              </w:rPr>
            </w:pPr>
          </w:p>
        </w:tc>
        <w:tc>
          <w:tcPr>
            <w:tcW w:w="2713" w:type="dxa"/>
            <w:tcBorders>
              <w:bottom w:val="nil"/>
            </w:tcBorders>
          </w:tcPr>
          <w:p w:rsidR="004217DD" w:rsidRDefault="0005297F">
            <w:pPr>
              <w:pStyle w:val="TableParagraph"/>
              <w:ind w:left="107" w:right="435"/>
              <w:rPr>
                <w:sz w:val="24"/>
              </w:rPr>
            </w:pPr>
            <w:r>
              <w:rPr>
                <w:sz w:val="24"/>
              </w:rPr>
              <w:t xml:space="preserve">профильных классов </w:t>
            </w:r>
            <w:proofErr w:type="gramStart"/>
            <w:r>
              <w:rPr>
                <w:sz w:val="24"/>
              </w:rPr>
              <w:t>старшей</w:t>
            </w:r>
            <w:proofErr w:type="gramEnd"/>
          </w:p>
          <w:p w:rsidR="004217DD" w:rsidRDefault="0005297F">
            <w:pPr>
              <w:pStyle w:val="TableParagraph"/>
              <w:ind w:left="107" w:right="434"/>
              <w:rPr>
                <w:sz w:val="24"/>
              </w:rPr>
            </w:pPr>
            <w:r>
              <w:rPr>
                <w:sz w:val="24"/>
              </w:rPr>
              <w:t>школы оптимальных условий, обеспечивающих возможность выбора индивидуального учебного</w:t>
            </w:r>
          </w:p>
          <w:p w:rsidR="004217DD" w:rsidRDefault="0005297F">
            <w:pPr>
              <w:pStyle w:val="TableParagraph"/>
              <w:ind w:left="107" w:right="162"/>
              <w:rPr>
                <w:sz w:val="24"/>
              </w:rPr>
            </w:pPr>
            <w:r>
              <w:rPr>
                <w:sz w:val="24"/>
              </w:rPr>
              <w:t>плана и сетевых форм получения образования</w:t>
            </w:r>
          </w:p>
        </w:tc>
        <w:tc>
          <w:tcPr>
            <w:tcW w:w="2141" w:type="dxa"/>
            <w:tcBorders>
              <w:bottom w:val="nil"/>
            </w:tcBorders>
          </w:tcPr>
          <w:p w:rsidR="004217DD" w:rsidRDefault="004217DD">
            <w:pPr>
              <w:pStyle w:val="TableParagraph"/>
              <w:rPr>
                <w:sz w:val="24"/>
              </w:rPr>
            </w:pPr>
          </w:p>
        </w:tc>
        <w:tc>
          <w:tcPr>
            <w:tcW w:w="2355" w:type="dxa"/>
            <w:vMerge w:val="restart"/>
          </w:tcPr>
          <w:p w:rsidR="004217DD" w:rsidRDefault="004217DD">
            <w:pPr>
              <w:pStyle w:val="TableParagraph"/>
              <w:rPr>
                <w:sz w:val="24"/>
              </w:rPr>
            </w:pPr>
          </w:p>
        </w:tc>
      </w:tr>
      <w:tr w:rsidR="004217DD">
        <w:trPr>
          <w:trHeight w:val="3300"/>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before="122"/>
              <w:ind w:left="107" w:right="406"/>
              <w:rPr>
                <w:sz w:val="24"/>
              </w:rPr>
            </w:pPr>
            <w:r>
              <w:rPr>
                <w:sz w:val="24"/>
              </w:rPr>
              <w:t>4. Разработка и реализация программ</w:t>
            </w:r>
            <w:r>
              <w:rPr>
                <w:spacing w:val="-4"/>
                <w:sz w:val="24"/>
              </w:rPr>
              <w:t xml:space="preserve"> </w:t>
            </w:r>
            <w:r>
              <w:rPr>
                <w:sz w:val="24"/>
              </w:rPr>
              <w:t>поддержки</w:t>
            </w:r>
          </w:p>
          <w:p w:rsidR="004217DD" w:rsidRDefault="0005297F">
            <w:pPr>
              <w:pStyle w:val="TableParagraph"/>
              <w:spacing w:before="1"/>
              <w:ind w:left="107" w:right="102"/>
              <w:rPr>
                <w:sz w:val="24"/>
              </w:rPr>
            </w:pPr>
            <w:r>
              <w:rPr>
                <w:sz w:val="24"/>
              </w:rPr>
              <w:t>талантливых учащихся по различным направлениям интеллектуальной, творческой, социальной и</w:t>
            </w:r>
          </w:p>
          <w:p w:rsidR="004217DD" w:rsidRDefault="0005297F">
            <w:pPr>
              <w:pStyle w:val="TableParagraph"/>
              <w:ind w:left="107" w:right="1208"/>
              <w:rPr>
                <w:sz w:val="24"/>
              </w:rPr>
            </w:pPr>
            <w:r>
              <w:rPr>
                <w:sz w:val="24"/>
              </w:rPr>
              <w:t>спортивной деятельности</w:t>
            </w:r>
          </w:p>
        </w:tc>
        <w:tc>
          <w:tcPr>
            <w:tcW w:w="2141" w:type="dxa"/>
            <w:tcBorders>
              <w:top w:val="nil"/>
              <w:bottom w:val="nil"/>
            </w:tcBorders>
          </w:tcPr>
          <w:p w:rsidR="004217DD" w:rsidRDefault="0079229C">
            <w:pPr>
              <w:pStyle w:val="TableParagraph"/>
              <w:spacing w:before="122"/>
              <w:ind w:left="104"/>
              <w:rPr>
                <w:sz w:val="24"/>
              </w:rPr>
            </w:pPr>
            <w:r>
              <w:rPr>
                <w:sz w:val="24"/>
              </w:rPr>
              <w:t>2017</w:t>
            </w:r>
            <w:r w:rsidR="0005297F">
              <w:rPr>
                <w:sz w:val="24"/>
              </w:rPr>
              <w:t>-202</w:t>
            </w:r>
            <w:r>
              <w:rPr>
                <w:sz w:val="24"/>
              </w:rPr>
              <w:t>2</w:t>
            </w:r>
          </w:p>
        </w:tc>
        <w:tc>
          <w:tcPr>
            <w:tcW w:w="2355" w:type="dxa"/>
            <w:vMerge/>
            <w:tcBorders>
              <w:top w:val="nil"/>
            </w:tcBorders>
          </w:tcPr>
          <w:p w:rsidR="004217DD" w:rsidRDefault="004217DD">
            <w:pPr>
              <w:rPr>
                <w:sz w:val="2"/>
                <w:szCs w:val="2"/>
              </w:rPr>
            </w:pPr>
          </w:p>
        </w:tc>
      </w:tr>
      <w:tr w:rsidR="004217DD">
        <w:trPr>
          <w:trHeight w:val="6208"/>
        </w:trPr>
        <w:tc>
          <w:tcPr>
            <w:tcW w:w="2365" w:type="dxa"/>
            <w:vMerge/>
            <w:tcBorders>
              <w:top w:val="nil"/>
            </w:tcBorders>
          </w:tcPr>
          <w:p w:rsidR="004217DD" w:rsidRDefault="004217DD">
            <w:pPr>
              <w:rPr>
                <w:sz w:val="2"/>
                <w:szCs w:val="2"/>
              </w:rPr>
            </w:pPr>
          </w:p>
        </w:tc>
        <w:tc>
          <w:tcPr>
            <w:tcW w:w="2713" w:type="dxa"/>
            <w:tcBorders>
              <w:top w:val="nil"/>
            </w:tcBorders>
          </w:tcPr>
          <w:p w:rsidR="004217DD" w:rsidRDefault="0005297F">
            <w:pPr>
              <w:pStyle w:val="TableParagraph"/>
              <w:spacing w:before="122"/>
              <w:ind w:left="107" w:right="667"/>
              <w:rPr>
                <w:sz w:val="24"/>
              </w:rPr>
            </w:pPr>
            <w:r>
              <w:rPr>
                <w:sz w:val="24"/>
              </w:rPr>
              <w:t xml:space="preserve">5.Использование в образовательном процессе </w:t>
            </w:r>
            <w:proofErr w:type="gramStart"/>
            <w:r>
              <w:rPr>
                <w:sz w:val="24"/>
              </w:rPr>
              <w:t>разнообразных</w:t>
            </w:r>
            <w:proofErr w:type="gramEnd"/>
          </w:p>
          <w:p w:rsidR="004217DD" w:rsidRDefault="0005297F">
            <w:pPr>
              <w:pStyle w:val="TableParagraph"/>
              <w:spacing w:before="1"/>
              <w:ind w:left="107" w:right="140"/>
              <w:rPr>
                <w:sz w:val="24"/>
              </w:rPr>
            </w:pPr>
            <w:r>
              <w:rPr>
                <w:sz w:val="24"/>
              </w:rPr>
              <w:t>нетрадиционных форм контроля знаний: зачет, защита проектов, защита</w:t>
            </w:r>
          </w:p>
          <w:p w:rsidR="004217DD" w:rsidRDefault="0005297F">
            <w:pPr>
              <w:pStyle w:val="TableParagraph"/>
              <w:ind w:left="107" w:right="634"/>
              <w:rPr>
                <w:sz w:val="24"/>
              </w:rPr>
            </w:pPr>
            <w:r>
              <w:rPr>
                <w:sz w:val="24"/>
              </w:rPr>
              <w:t>реферативных и исследовательских работ и</w:t>
            </w:r>
          </w:p>
          <w:p w:rsidR="004217DD" w:rsidRDefault="0005297F">
            <w:pPr>
              <w:pStyle w:val="TableParagraph"/>
              <w:ind w:left="107" w:right="633"/>
              <w:rPr>
                <w:sz w:val="24"/>
              </w:rPr>
            </w:pPr>
            <w:proofErr w:type="gramStart"/>
            <w:r>
              <w:rPr>
                <w:sz w:val="24"/>
              </w:rPr>
              <w:t>др. (проектная, организационная и аналитическая</w:t>
            </w:r>
            <w:proofErr w:type="gramEnd"/>
          </w:p>
          <w:p w:rsidR="004217DD" w:rsidRDefault="0005297F">
            <w:pPr>
              <w:pStyle w:val="TableParagraph"/>
              <w:spacing w:line="270" w:lineRule="atLeast"/>
              <w:ind w:left="107" w:right="925"/>
              <w:rPr>
                <w:sz w:val="24"/>
              </w:rPr>
            </w:pPr>
            <w:r>
              <w:rPr>
                <w:sz w:val="24"/>
              </w:rPr>
              <w:t>деятельность педагогов, использование разнообразных ресурсов школы, работа с Интернет- ресурсами)</w:t>
            </w:r>
          </w:p>
        </w:tc>
        <w:tc>
          <w:tcPr>
            <w:tcW w:w="2141" w:type="dxa"/>
            <w:tcBorders>
              <w:top w:val="nil"/>
            </w:tcBorders>
          </w:tcPr>
          <w:p w:rsidR="004217DD" w:rsidRDefault="0079229C">
            <w:pPr>
              <w:pStyle w:val="TableParagraph"/>
              <w:spacing w:before="122"/>
              <w:ind w:left="104"/>
              <w:rPr>
                <w:sz w:val="24"/>
              </w:rPr>
            </w:pPr>
            <w:r>
              <w:rPr>
                <w:sz w:val="24"/>
              </w:rPr>
              <w:t>2017</w:t>
            </w:r>
            <w:r w:rsidR="0005297F">
              <w:rPr>
                <w:sz w:val="24"/>
              </w:rPr>
              <w:t>-202</w:t>
            </w:r>
            <w:r>
              <w:rPr>
                <w:sz w:val="24"/>
              </w:rPr>
              <w:t>2</w:t>
            </w:r>
          </w:p>
        </w:tc>
        <w:tc>
          <w:tcPr>
            <w:tcW w:w="2355" w:type="dxa"/>
            <w:vMerge/>
            <w:tcBorders>
              <w:top w:val="nil"/>
            </w:tcBorders>
          </w:tcPr>
          <w:p w:rsidR="004217DD" w:rsidRDefault="004217DD">
            <w:pPr>
              <w:rPr>
                <w:sz w:val="2"/>
                <w:szCs w:val="2"/>
              </w:rPr>
            </w:pPr>
          </w:p>
        </w:tc>
      </w:tr>
      <w:tr w:rsidR="004217DD">
        <w:trPr>
          <w:trHeight w:val="272"/>
        </w:trPr>
        <w:tc>
          <w:tcPr>
            <w:tcW w:w="2365" w:type="dxa"/>
            <w:tcBorders>
              <w:bottom w:val="nil"/>
            </w:tcBorders>
          </w:tcPr>
          <w:p w:rsidR="004217DD" w:rsidRDefault="0005297F">
            <w:pPr>
              <w:pStyle w:val="TableParagraph"/>
              <w:spacing w:line="253" w:lineRule="exact"/>
              <w:ind w:left="107"/>
              <w:rPr>
                <w:sz w:val="24"/>
              </w:rPr>
            </w:pPr>
            <w:r>
              <w:rPr>
                <w:sz w:val="24"/>
              </w:rPr>
              <w:t>3.2. Реализация</w:t>
            </w:r>
          </w:p>
        </w:tc>
        <w:tc>
          <w:tcPr>
            <w:tcW w:w="2713" w:type="dxa"/>
            <w:tcBorders>
              <w:bottom w:val="nil"/>
            </w:tcBorders>
          </w:tcPr>
          <w:p w:rsidR="004217DD" w:rsidRDefault="0005297F">
            <w:pPr>
              <w:pStyle w:val="TableParagraph"/>
              <w:spacing w:line="253" w:lineRule="exact"/>
              <w:ind w:left="107"/>
              <w:rPr>
                <w:sz w:val="24"/>
              </w:rPr>
            </w:pPr>
            <w:r>
              <w:rPr>
                <w:sz w:val="24"/>
              </w:rPr>
              <w:t>1.Оптимальное</w:t>
            </w:r>
          </w:p>
        </w:tc>
        <w:tc>
          <w:tcPr>
            <w:tcW w:w="2141" w:type="dxa"/>
            <w:tcBorders>
              <w:bottom w:val="nil"/>
            </w:tcBorders>
          </w:tcPr>
          <w:p w:rsidR="004217DD" w:rsidRDefault="0079229C">
            <w:pPr>
              <w:pStyle w:val="TableParagraph"/>
              <w:spacing w:line="253" w:lineRule="exact"/>
              <w:ind w:left="104"/>
              <w:rPr>
                <w:sz w:val="24"/>
              </w:rPr>
            </w:pPr>
            <w:r>
              <w:rPr>
                <w:sz w:val="24"/>
              </w:rPr>
              <w:t>2017</w:t>
            </w:r>
            <w:r w:rsidR="0005297F">
              <w:rPr>
                <w:sz w:val="24"/>
              </w:rPr>
              <w:t>-202</w:t>
            </w:r>
            <w:r>
              <w:rPr>
                <w:sz w:val="24"/>
              </w:rPr>
              <w:t>2</w:t>
            </w:r>
          </w:p>
        </w:tc>
        <w:tc>
          <w:tcPr>
            <w:tcW w:w="2355" w:type="dxa"/>
            <w:tcBorders>
              <w:bottom w:val="nil"/>
            </w:tcBorders>
          </w:tcPr>
          <w:p w:rsidR="004217DD" w:rsidRDefault="0005297F">
            <w:pPr>
              <w:pStyle w:val="TableParagraph"/>
              <w:spacing w:line="253" w:lineRule="exact"/>
              <w:ind w:left="104"/>
              <w:rPr>
                <w:sz w:val="24"/>
              </w:rPr>
            </w:pPr>
            <w:r>
              <w:rPr>
                <w:sz w:val="24"/>
              </w:rPr>
              <w:t>1.Новое содержание</w:t>
            </w:r>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Основных</w:t>
            </w:r>
          </w:p>
        </w:tc>
        <w:tc>
          <w:tcPr>
            <w:tcW w:w="2713" w:type="dxa"/>
            <w:tcBorders>
              <w:top w:val="nil"/>
              <w:bottom w:val="nil"/>
            </w:tcBorders>
          </w:tcPr>
          <w:p w:rsidR="004217DD" w:rsidRDefault="0005297F">
            <w:pPr>
              <w:pStyle w:val="TableParagraph"/>
              <w:spacing w:line="256" w:lineRule="exact"/>
              <w:ind w:left="107"/>
              <w:rPr>
                <w:sz w:val="24"/>
              </w:rPr>
            </w:pPr>
            <w:r>
              <w:rPr>
                <w:sz w:val="24"/>
              </w:rPr>
              <w:t>использование всех</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организации</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образовательных</w:t>
            </w:r>
          </w:p>
        </w:tc>
        <w:tc>
          <w:tcPr>
            <w:tcW w:w="2713" w:type="dxa"/>
            <w:tcBorders>
              <w:top w:val="nil"/>
              <w:bottom w:val="nil"/>
            </w:tcBorders>
          </w:tcPr>
          <w:p w:rsidR="004217DD" w:rsidRDefault="0005297F">
            <w:pPr>
              <w:pStyle w:val="TableParagraph"/>
              <w:spacing w:line="256" w:lineRule="exact"/>
              <w:ind w:left="107"/>
              <w:rPr>
                <w:sz w:val="24"/>
              </w:rPr>
            </w:pPr>
            <w:r>
              <w:rPr>
                <w:sz w:val="24"/>
              </w:rPr>
              <w:t>элементов ООП НОО 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образовательного</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программ</w:t>
            </w:r>
          </w:p>
        </w:tc>
        <w:tc>
          <w:tcPr>
            <w:tcW w:w="2713" w:type="dxa"/>
            <w:tcBorders>
              <w:top w:val="nil"/>
              <w:bottom w:val="nil"/>
            </w:tcBorders>
          </w:tcPr>
          <w:p w:rsidR="004217DD" w:rsidRDefault="0005297F">
            <w:pPr>
              <w:pStyle w:val="TableParagraph"/>
              <w:spacing w:line="256" w:lineRule="exact"/>
              <w:ind w:left="107"/>
              <w:rPr>
                <w:sz w:val="24"/>
              </w:rPr>
            </w:pPr>
            <w:r>
              <w:rPr>
                <w:sz w:val="24"/>
              </w:rPr>
              <w:t>ООП</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процесса</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начального и</w:t>
            </w:r>
          </w:p>
        </w:tc>
        <w:tc>
          <w:tcPr>
            <w:tcW w:w="2713" w:type="dxa"/>
            <w:tcBorders>
              <w:top w:val="nil"/>
              <w:bottom w:val="nil"/>
            </w:tcBorders>
          </w:tcPr>
          <w:p w:rsidR="004217DD" w:rsidRDefault="0005297F">
            <w:pPr>
              <w:pStyle w:val="TableParagraph"/>
              <w:spacing w:line="256" w:lineRule="exact"/>
              <w:ind w:left="107"/>
              <w:rPr>
                <w:sz w:val="24"/>
              </w:rPr>
            </w:pPr>
            <w:r>
              <w:rPr>
                <w:sz w:val="24"/>
              </w:rPr>
              <w:t>ООО в направлении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 xml:space="preserve">2.Банк </w:t>
            </w:r>
            <w:proofErr w:type="gramStart"/>
            <w:r>
              <w:rPr>
                <w:sz w:val="24"/>
              </w:rPr>
              <w:t>эффективных</w:t>
            </w:r>
            <w:proofErr w:type="gramEnd"/>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основного общего</w:t>
            </w:r>
          </w:p>
        </w:tc>
        <w:tc>
          <w:tcPr>
            <w:tcW w:w="2713" w:type="dxa"/>
            <w:tcBorders>
              <w:top w:val="nil"/>
              <w:bottom w:val="nil"/>
            </w:tcBorders>
          </w:tcPr>
          <w:p w:rsidR="004217DD" w:rsidRDefault="0005297F">
            <w:pPr>
              <w:pStyle w:val="TableParagraph"/>
              <w:spacing w:line="256" w:lineRule="exact"/>
              <w:ind w:left="107"/>
              <w:rPr>
                <w:sz w:val="24"/>
              </w:rPr>
            </w:pPr>
            <w:r>
              <w:rPr>
                <w:sz w:val="24"/>
              </w:rPr>
              <w:t>формирования духовно-</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методов,</w:t>
            </w:r>
          </w:p>
        </w:tc>
      </w:tr>
      <w:tr w:rsidR="004217DD">
        <w:trPr>
          <w:trHeight w:val="278"/>
        </w:trPr>
        <w:tc>
          <w:tcPr>
            <w:tcW w:w="2365" w:type="dxa"/>
            <w:tcBorders>
              <w:top w:val="nil"/>
            </w:tcBorders>
          </w:tcPr>
          <w:p w:rsidR="004217DD" w:rsidRDefault="0005297F">
            <w:pPr>
              <w:pStyle w:val="TableParagraph"/>
              <w:spacing w:line="259" w:lineRule="exact"/>
              <w:ind w:left="107"/>
              <w:rPr>
                <w:sz w:val="24"/>
              </w:rPr>
            </w:pPr>
            <w:r>
              <w:rPr>
                <w:sz w:val="24"/>
              </w:rPr>
              <w:t>образования,</w:t>
            </w:r>
          </w:p>
        </w:tc>
        <w:tc>
          <w:tcPr>
            <w:tcW w:w="2713" w:type="dxa"/>
            <w:tcBorders>
              <w:top w:val="nil"/>
            </w:tcBorders>
          </w:tcPr>
          <w:p w:rsidR="004217DD" w:rsidRDefault="0005297F">
            <w:pPr>
              <w:pStyle w:val="TableParagraph"/>
              <w:spacing w:line="259" w:lineRule="exact"/>
              <w:ind w:left="107"/>
              <w:rPr>
                <w:sz w:val="24"/>
              </w:rPr>
            </w:pPr>
            <w:r>
              <w:rPr>
                <w:sz w:val="24"/>
              </w:rPr>
              <w:t>нравственной,</w:t>
            </w:r>
          </w:p>
        </w:tc>
        <w:tc>
          <w:tcPr>
            <w:tcW w:w="2141" w:type="dxa"/>
            <w:tcBorders>
              <w:top w:val="nil"/>
            </w:tcBorders>
          </w:tcPr>
          <w:p w:rsidR="004217DD" w:rsidRDefault="004217DD">
            <w:pPr>
              <w:pStyle w:val="TableParagraph"/>
              <w:rPr>
                <w:sz w:val="20"/>
              </w:rPr>
            </w:pPr>
          </w:p>
        </w:tc>
        <w:tc>
          <w:tcPr>
            <w:tcW w:w="2355" w:type="dxa"/>
            <w:tcBorders>
              <w:top w:val="nil"/>
            </w:tcBorders>
          </w:tcPr>
          <w:p w:rsidR="004217DD" w:rsidRDefault="0005297F">
            <w:pPr>
              <w:pStyle w:val="TableParagraph"/>
              <w:spacing w:line="259" w:lineRule="exact"/>
              <w:ind w:left="104"/>
              <w:rPr>
                <w:sz w:val="24"/>
              </w:rPr>
            </w:pPr>
            <w:r>
              <w:rPr>
                <w:sz w:val="24"/>
              </w:rPr>
              <w:t>технологий и форм</w:t>
            </w:r>
          </w:p>
        </w:tc>
      </w:tr>
    </w:tbl>
    <w:p w:rsidR="004217DD" w:rsidRDefault="004217DD">
      <w:pPr>
        <w:spacing w:line="259" w:lineRule="exact"/>
        <w:rPr>
          <w:sz w:val="24"/>
        </w:rPr>
        <w:sectPr w:rsidR="004217DD">
          <w:pgSz w:w="11910" w:h="16840"/>
          <w:pgMar w:top="1120" w:right="0" w:bottom="280" w:left="880" w:header="720" w:footer="720" w:gutter="0"/>
          <w:cols w:space="720"/>
        </w:sect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65"/>
        <w:gridCol w:w="2713"/>
        <w:gridCol w:w="2141"/>
        <w:gridCol w:w="2355"/>
      </w:tblGrid>
      <w:tr w:rsidR="004217DD">
        <w:trPr>
          <w:trHeight w:val="270"/>
        </w:trPr>
        <w:tc>
          <w:tcPr>
            <w:tcW w:w="2365" w:type="dxa"/>
            <w:tcBorders>
              <w:bottom w:val="nil"/>
            </w:tcBorders>
          </w:tcPr>
          <w:p w:rsidR="004217DD" w:rsidRDefault="0005297F">
            <w:pPr>
              <w:pStyle w:val="TableParagraph"/>
              <w:spacing w:line="250" w:lineRule="exact"/>
              <w:ind w:left="107"/>
              <w:rPr>
                <w:sz w:val="24"/>
              </w:rPr>
            </w:pPr>
            <w:r>
              <w:rPr>
                <w:sz w:val="24"/>
              </w:rPr>
              <w:lastRenderedPageBreak/>
              <w:t>направленных на</w:t>
            </w:r>
          </w:p>
        </w:tc>
        <w:tc>
          <w:tcPr>
            <w:tcW w:w="2713" w:type="dxa"/>
            <w:tcBorders>
              <w:bottom w:val="nil"/>
            </w:tcBorders>
          </w:tcPr>
          <w:p w:rsidR="004217DD" w:rsidRDefault="0005297F">
            <w:pPr>
              <w:pStyle w:val="TableParagraph"/>
              <w:spacing w:line="250" w:lineRule="exact"/>
              <w:ind w:left="107"/>
              <w:rPr>
                <w:sz w:val="24"/>
              </w:rPr>
            </w:pPr>
            <w:r>
              <w:rPr>
                <w:sz w:val="24"/>
              </w:rPr>
              <w:t>социально и</w:t>
            </w:r>
          </w:p>
        </w:tc>
        <w:tc>
          <w:tcPr>
            <w:tcW w:w="2141" w:type="dxa"/>
            <w:vMerge w:val="restart"/>
          </w:tcPr>
          <w:p w:rsidR="004217DD" w:rsidRDefault="004217DD">
            <w:pPr>
              <w:pStyle w:val="TableParagraph"/>
              <w:rPr>
                <w:sz w:val="24"/>
              </w:rPr>
            </w:pPr>
          </w:p>
        </w:tc>
        <w:tc>
          <w:tcPr>
            <w:tcW w:w="2355" w:type="dxa"/>
            <w:tcBorders>
              <w:bottom w:val="nil"/>
            </w:tcBorders>
          </w:tcPr>
          <w:p w:rsidR="004217DD" w:rsidRDefault="0005297F">
            <w:pPr>
              <w:pStyle w:val="TableParagraph"/>
              <w:spacing w:line="250" w:lineRule="exact"/>
              <w:ind w:left="104"/>
              <w:rPr>
                <w:sz w:val="24"/>
              </w:rPr>
            </w:pPr>
            <w:r>
              <w:rPr>
                <w:sz w:val="24"/>
              </w:rPr>
              <w:t>организации</w:t>
            </w:r>
          </w:p>
        </w:tc>
      </w:tr>
      <w:tr w:rsidR="004217DD">
        <w:trPr>
          <w:trHeight w:val="266"/>
        </w:trPr>
        <w:tc>
          <w:tcPr>
            <w:tcW w:w="2365" w:type="dxa"/>
            <w:tcBorders>
              <w:top w:val="nil"/>
              <w:bottom w:val="nil"/>
            </w:tcBorders>
          </w:tcPr>
          <w:p w:rsidR="004217DD" w:rsidRDefault="0005297F">
            <w:pPr>
              <w:pStyle w:val="TableParagraph"/>
              <w:spacing w:line="246" w:lineRule="exact"/>
              <w:ind w:left="107"/>
              <w:rPr>
                <w:sz w:val="24"/>
              </w:rPr>
            </w:pPr>
            <w:r>
              <w:rPr>
                <w:sz w:val="24"/>
              </w:rPr>
              <w:t>формирование и</w:t>
            </w:r>
          </w:p>
        </w:tc>
        <w:tc>
          <w:tcPr>
            <w:tcW w:w="2713" w:type="dxa"/>
            <w:tcBorders>
              <w:top w:val="nil"/>
              <w:bottom w:val="nil"/>
            </w:tcBorders>
          </w:tcPr>
          <w:p w:rsidR="004217DD" w:rsidRDefault="0005297F">
            <w:pPr>
              <w:pStyle w:val="TableParagraph"/>
              <w:spacing w:line="246" w:lineRule="exact"/>
              <w:ind w:left="107"/>
              <w:rPr>
                <w:sz w:val="24"/>
              </w:rPr>
            </w:pPr>
            <w:r>
              <w:rPr>
                <w:sz w:val="24"/>
              </w:rPr>
              <w:t>профессионально</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05297F">
            <w:pPr>
              <w:pStyle w:val="TableParagraph"/>
              <w:spacing w:line="246" w:lineRule="exact"/>
              <w:ind w:left="104"/>
              <w:rPr>
                <w:sz w:val="24"/>
              </w:rPr>
            </w:pPr>
            <w:r>
              <w:rPr>
                <w:sz w:val="24"/>
              </w:rPr>
              <w:t>образовательного</w:t>
            </w:r>
          </w:p>
        </w:tc>
      </w:tr>
      <w:tr w:rsidR="004217DD">
        <w:trPr>
          <w:trHeight w:val="265"/>
        </w:trPr>
        <w:tc>
          <w:tcPr>
            <w:tcW w:w="2365" w:type="dxa"/>
            <w:tcBorders>
              <w:top w:val="nil"/>
              <w:bottom w:val="nil"/>
            </w:tcBorders>
          </w:tcPr>
          <w:p w:rsidR="004217DD" w:rsidRDefault="0005297F">
            <w:pPr>
              <w:pStyle w:val="TableParagraph"/>
              <w:spacing w:line="246" w:lineRule="exact"/>
              <w:ind w:left="107"/>
              <w:rPr>
                <w:sz w:val="24"/>
              </w:rPr>
            </w:pPr>
            <w:r>
              <w:rPr>
                <w:sz w:val="24"/>
              </w:rPr>
              <w:t>развитие</w:t>
            </w:r>
          </w:p>
        </w:tc>
        <w:tc>
          <w:tcPr>
            <w:tcW w:w="2713" w:type="dxa"/>
            <w:tcBorders>
              <w:top w:val="nil"/>
              <w:bottom w:val="nil"/>
            </w:tcBorders>
          </w:tcPr>
          <w:p w:rsidR="004217DD" w:rsidRDefault="0005297F">
            <w:pPr>
              <w:pStyle w:val="TableParagraph"/>
              <w:spacing w:line="246" w:lineRule="exact"/>
              <w:ind w:left="107"/>
              <w:rPr>
                <w:sz w:val="24"/>
              </w:rPr>
            </w:pPr>
            <w:r>
              <w:rPr>
                <w:sz w:val="24"/>
              </w:rPr>
              <w:t>адаптированной</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05297F">
            <w:pPr>
              <w:pStyle w:val="TableParagraph"/>
              <w:spacing w:line="246" w:lineRule="exact"/>
              <w:ind w:left="104"/>
              <w:rPr>
                <w:sz w:val="24"/>
              </w:rPr>
            </w:pPr>
            <w:r>
              <w:rPr>
                <w:sz w:val="24"/>
              </w:rPr>
              <w:t>процесса</w:t>
            </w:r>
          </w:p>
        </w:tc>
      </w:tr>
      <w:tr w:rsidR="004217DD">
        <w:trPr>
          <w:trHeight w:val="266"/>
        </w:trPr>
        <w:tc>
          <w:tcPr>
            <w:tcW w:w="2365" w:type="dxa"/>
            <w:tcBorders>
              <w:top w:val="nil"/>
              <w:bottom w:val="nil"/>
            </w:tcBorders>
          </w:tcPr>
          <w:p w:rsidR="004217DD" w:rsidRDefault="0005297F">
            <w:pPr>
              <w:pStyle w:val="TableParagraph"/>
              <w:spacing w:line="246" w:lineRule="exact"/>
              <w:ind w:left="107"/>
              <w:rPr>
                <w:sz w:val="24"/>
              </w:rPr>
            </w:pPr>
            <w:r>
              <w:rPr>
                <w:sz w:val="24"/>
              </w:rPr>
              <w:t>гражданской</w:t>
            </w:r>
          </w:p>
        </w:tc>
        <w:tc>
          <w:tcPr>
            <w:tcW w:w="2713" w:type="dxa"/>
            <w:tcBorders>
              <w:top w:val="nil"/>
              <w:bottom w:val="nil"/>
            </w:tcBorders>
          </w:tcPr>
          <w:p w:rsidR="004217DD" w:rsidRDefault="0005297F">
            <w:pPr>
              <w:pStyle w:val="TableParagraph"/>
              <w:spacing w:line="246" w:lineRule="exact"/>
              <w:ind w:left="107"/>
              <w:rPr>
                <w:sz w:val="24"/>
              </w:rPr>
            </w:pPr>
            <w:r>
              <w:rPr>
                <w:sz w:val="24"/>
              </w:rPr>
              <w:t>личности</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05297F">
            <w:pPr>
              <w:pStyle w:val="TableParagraph"/>
              <w:spacing w:line="246" w:lineRule="exact"/>
              <w:ind w:left="104"/>
              <w:rPr>
                <w:sz w:val="24"/>
              </w:rPr>
            </w:pPr>
            <w:r>
              <w:rPr>
                <w:sz w:val="24"/>
              </w:rPr>
              <w:t>3.Портфолио</w:t>
            </w:r>
          </w:p>
        </w:tc>
      </w:tr>
      <w:tr w:rsidR="004217DD">
        <w:trPr>
          <w:trHeight w:val="265"/>
        </w:trPr>
        <w:tc>
          <w:tcPr>
            <w:tcW w:w="2365" w:type="dxa"/>
            <w:tcBorders>
              <w:top w:val="nil"/>
              <w:bottom w:val="nil"/>
            </w:tcBorders>
          </w:tcPr>
          <w:p w:rsidR="004217DD" w:rsidRDefault="0005297F">
            <w:pPr>
              <w:pStyle w:val="TableParagraph"/>
              <w:spacing w:line="246" w:lineRule="exact"/>
              <w:ind w:left="107"/>
              <w:rPr>
                <w:sz w:val="24"/>
              </w:rPr>
            </w:pPr>
            <w:r>
              <w:rPr>
                <w:sz w:val="24"/>
              </w:rPr>
              <w:t>позиции,</w:t>
            </w:r>
          </w:p>
        </w:tc>
        <w:tc>
          <w:tcPr>
            <w:tcW w:w="2713" w:type="dxa"/>
            <w:tcBorders>
              <w:top w:val="nil"/>
              <w:bottom w:val="nil"/>
            </w:tcBorders>
          </w:tcPr>
          <w:p w:rsidR="004217DD" w:rsidRDefault="0005297F">
            <w:pPr>
              <w:pStyle w:val="TableParagraph"/>
              <w:spacing w:line="246" w:lineRule="exact"/>
              <w:ind w:left="107"/>
              <w:rPr>
                <w:sz w:val="24"/>
              </w:rPr>
            </w:pPr>
            <w:r>
              <w:rPr>
                <w:sz w:val="24"/>
              </w:rPr>
              <w:t xml:space="preserve">гражданина </w:t>
            </w:r>
            <w:proofErr w:type="gramStart"/>
            <w:r>
              <w:rPr>
                <w:sz w:val="24"/>
              </w:rPr>
              <w:t>Российской</w:t>
            </w:r>
            <w:proofErr w:type="gramEnd"/>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05297F">
            <w:pPr>
              <w:pStyle w:val="TableParagraph"/>
              <w:spacing w:line="246" w:lineRule="exact"/>
              <w:ind w:left="104"/>
              <w:rPr>
                <w:sz w:val="24"/>
              </w:rPr>
            </w:pPr>
            <w:r>
              <w:rPr>
                <w:sz w:val="24"/>
              </w:rPr>
              <w:t>учащихся</w:t>
            </w:r>
          </w:p>
        </w:tc>
      </w:tr>
      <w:tr w:rsidR="004217DD">
        <w:trPr>
          <w:trHeight w:val="265"/>
        </w:trPr>
        <w:tc>
          <w:tcPr>
            <w:tcW w:w="2365" w:type="dxa"/>
            <w:tcBorders>
              <w:top w:val="nil"/>
              <w:bottom w:val="nil"/>
            </w:tcBorders>
          </w:tcPr>
          <w:p w:rsidR="004217DD" w:rsidRDefault="0005297F">
            <w:pPr>
              <w:pStyle w:val="TableParagraph"/>
              <w:spacing w:line="246" w:lineRule="exact"/>
              <w:ind w:left="107"/>
              <w:rPr>
                <w:sz w:val="24"/>
              </w:rPr>
            </w:pPr>
            <w:r>
              <w:rPr>
                <w:sz w:val="24"/>
              </w:rPr>
              <w:t>профессиональной и</w:t>
            </w:r>
          </w:p>
        </w:tc>
        <w:tc>
          <w:tcPr>
            <w:tcW w:w="2713" w:type="dxa"/>
            <w:tcBorders>
              <w:top w:val="nil"/>
              <w:bottom w:val="nil"/>
            </w:tcBorders>
          </w:tcPr>
          <w:p w:rsidR="004217DD" w:rsidRDefault="0005297F">
            <w:pPr>
              <w:pStyle w:val="TableParagraph"/>
              <w:spacing w:line="246" w:lineRule="exact"/>
              <w:ind w:left="107"/>
              <w:rPr>
                <w:sz w:val="24"/>
              </w:rPr>
            </w:pPr>
            <w:r>
              <w:rPr>
                <w:sz w:val="24"/>
              </w:rPr>
              <w:t>Федерации</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6"/>
        </w:trPr>
        <w:tc>
          <w:tcPr>
            <w:tcW w:w="2365" w:type="dxa"/>
            <w:tcBorders>
              <w:top w:val="nil"/>
              <w:bottom w:val="nil"/>
            </w:tcBorders>
          </w:tcPr>
          <w:p w:rsidR="004217DD" w:rsidRDefault="0005297F">
            <w:pPr>
              <w:pStyle w:val="TableParagraph"/>
              <w:spacing w:line="246" w:lineRule="exact"/>
              <w:ind w:left="107"/>
              <w:rPr>
                <w:sz w:val="24"/>
              </w:rPr>
            </w:pPr>
            <w:r>
              <w:rPr>
                <w:sz w:val="24"/>
              </w:rPr>
              <w:t>социальной</w:t>
            </w:r>
          </w:p>
        </w:tc>
        <w:tc>
          <w:tcPr>
            <w:tcW w:w="2713" w:type="dxa"/>
            <w:tcBorders>
              <w:top w:val="nil"/>
              <w:bottom w:val="nil"/>
            </w:tcBorders>
          </w:tcPr>
          <w:p w:rsidR="004217DD" w:rsidRDefault="004217DD">
            <w:pPr>
              <w:pStyle w:val="TableParagraph"/>
              <w:rPr>
                <w:sz w:val="18"/>
              </w:rPr>
            </w:pP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5"/>
        </w:trPr>
        <w:tc>
          <w:tcPr>
            <w:tcW w:w="2365" w:type="dxa"/>
            <w:tcBorders>
              <w:top w:val="nil"/>
              <w:bottom w:val="nil"/>
            </w:tcBorders>
          </w:tcPr>
          <w:p w:rsidR="004217DD" w:rsidRDefault="0005297F">
            <w:pPr>
              <w:pStyle w:val="TableParagraph"/>
              <w:spacing w:line="246" w:lineRule="exact"/>
              <w:ind w:left="107"/>
              <w:rPr>
                <w:sz w:val="24"/>
              </w:rPr>
            </w:pPr>
            <w:r>
              <w:rPr>
                <w:sz w:val="24"/>
              </w:rPr>
              <w:t>адаптации</w:t>
            </w:r>
          </w:p>
        </w:tc>
        <w:tc>
          <w:tcPr>
            <w:tcW w:w="2713" w:type="dxa"/>
            <w:tcBorders>
              <w:top w:val="nil"/>
              <w:bottom w:val="nil"/>
            </w:tcBorders>
          </w:tcPr>
          <w:p w:rsidR="004217DD" w:rsidRDefault="0005297F">
            <w:pPr>
              <w:pStyle w:val="TableParagraph"/>
              <w:spacing w:line="246" w:lineRule="exact"/>
              <w:ind w:left="107"/>
              <w:rPr>
                <w:sz w:val="24"/>
              </w:rPr>
            </w:pPr>
            <w:r>
              <w:rPr>
                <w:sz w:val="24"/>
              </w:rPr>
              <w:t>2.Реализация программ</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6"/>
        </w:trPr>
        <w:tc>
          <w:tcPr>
            <w:tcW w:w="2365" w:type="dxa"/>
            <w:tcBorders>
              <w:top w:val="nil"/>
              <w:bottom w:val="nil"/>
            </w:tcBorders>
          </w:tcPr>
          <w:p w:rsidR="004217DD" w:rsidRDefault="0005297F">
            <w:pPr>
              <w:pStyle w:val="TableParagraph"/>
              <w:spacing w:line="246" w:lineRule="exact"/>
              <w:ind w:left="107"/>
              <w:rPr>
                <w:sz w:val="24"/>
              </w:rPr>
            </w:pPr>
            <w:r>
              <w:rPr>
                <w:sz w:val="24"/>
              </w:rPr>
              <w:t>учащихся</w:t>
            </w:r>
          </w:p>
        </w:tc>
        <w:tc>
          <w:tcPr>
            <w:tcW w:w="2713" w:type="dxa"/>
            <w:tcBorders>
              <w:top w:val="nil"/>
              <w:bottom w:val="nil"/>
            </w:tcBorders>
          </w:tcPr>
          <w:p w:rsidR="004217DD" w:rsidRDefault="0005297F">
            <w:pPr>
              <w:pStyle w:val="TableParagraph"/>
              <w:spacing w:line="246" w:lineRule="exact"/>
              <w:ind w:left="107"/>
              <w:rPr>
                <w:sz w:val="24"/>
              </w:rPr>
            </w:pPr>
            <w:r>
              <w:rPr>
                <w:sz w:val="24"/>
              </w:rPr>
              <w:t>общешкольных</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5"/>
        </w:trPr>
        <w:tc>
          <w:tcPr>
            <w:tcW w:w="2365" w:type="dxa"/>
            <w:tcBorders>
              <w:top w:val="nil"/>
              <w:bottom w:val="nil"/>
            </w:tcBorders>
          </w:tcPr>
          <w:p w:rsidR="004217DD" w:rsidRDefault="004217DD">
            <w:pPr>
              <w:pStyle w:val="TableParagraph"/>
              <w:rPr>
                <w:sz w:val="18"/>
              </w:rPr>
            </w:pPr>
          </w:p>
        </w:tc>
        <w:tc>
          <w:tcPr>
            <w:tcW w:w="2713" w:type="dxa"/>
            <w:tcBorders>
              <w:top w:val="nil"/>
              <w:bottom w:val="nil"/>
            </w:tcBorders>
          </w:tcPr>
          <w:p w:rsidR="004217DD" w:rsidRDefault="0005297F">
            <w:pPr>
              <w:pStyle w:val="TableParagraph"/>
              <w:spacing w:line="246" w:lineRule="exact"/>
              <w:ind w:left="107"/>
              <w:rPr>
                <w:sz w:val="24"/>
              </w:rPr>
            </w:pPr>
            <w:r>
              <w:rPr>
                <w:sz w:val="24"/>
              </w:rPr>
              <w:t>мероприятий</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5"/>
        </w:trPr>
        <w:tc>
          <w:tcPr>
            <w:tcW w:w="2365" w:type="dxa"/>
            <w:tcBorders>
              <w:top w:val="nil"/>
              <w:bottom w:val="nil"/>
            </w:tcBorders>
          </w:tcPr>
          <w:p w:rsidR="004217DD" w:rsidRDefault="004217DD">
            <w:pPr>
              <w:pStyle w:val="TableParagraph"/>
              <w:rPr>
                <w:sz w:val="18"/>
              </w:rPr>
            </w:pPr>
          </w:p>
        </w:tc>
        <w:tc>
          <w:tcPr>
            <w:tcW w:w="2713" w:type="dxa"/>
            <w:tcBorders>
              <w:top w:val="nil"/>
              <w:bottom w:val="nil"/>
            </w:tcBorders>
          </w:tcPr>
          <w:p w:rsidR="004217DD" w:rsidRDefault="0005297F">
            <w:pPr>
              <w:pStyle w:val="TableParagraph"/>
              <w:spacing w:line="246" w:lineRule="exact"/>
              <w:ind w:left="107"/>
              <w:rPr>
                <w:sz w:val="24"/>
              </w:rPr>
            </w:pPr>
            <w:r>
              <w:rPr>
                <w:sz w:val="24"/>
              </w:rPr>
              <w:t>различного содержания</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6"/>
        </w:trPr>
        <w:tc>
          <w:tcPr>
            <w:tcW w:w="2365" w:type="dxa"/>
            <w:tcBorders>
              <w:top w:val="nil"/>
              <w:bottom w:val="nil"/>
            </w:tcBorders>
          </w:tcPr>
          <w:p w:rsidR="004217DD" w:rsidRDefault="004217DD">
            <w:pPr>
              <w:pStyle w:val="TableParagraph"/>
              <w:rPr>
                <w:sz w:val="18"/>
              </w:rPr>
            </w:pPr>
          </w:p>
        </w:tc>
        <w:tc>
          <w:tcPr>
            <w:tcW w:w="2713" w:type="dxa"/>
            <w:tcBorders>
              <w:top w:val="nil"/>
              <w:bottom w:val="nil"/>
            </w:tcBorders>
          </w:tcPr>
          <w:p w:rsidR="004217DD" w:rsidRDefault="0005297F">
            <w:pPr>
              <w:pStyle w:val="TableParagraph"/>
              <w:spacing w:line="246" w:lineRule="exact"/>
              <w:ind w:left="107"/>
              <w:rPr>
                <w:sz w:val="24"/>
              </w:rPr>
            </w:pPr>
            <w:r>
              <w:rPr>
                <w:sz w:val="24"/>
              </w:rPr>
              <w:t>и в</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6"/>
        </w:trPr>
        <w:tc>
          <w:tcPr>
            <w:tcW w:w="2365" w:type="dxa"/>
            <w:tcBorders>
              <w:top w:val="nil"/>
              <w:bottom w:val="nil"/>
            </w:tcBorders>
          </w:tcPr>
          <w:p w:rsidR="004217DD" w:rsidRDefault="004217DD">
            <w:pPr>
              <w:pStyle w:val="TableParagraph"/>
              <w:rPr>
                <w:sz w:val="18"/>
              </w:rPr>
            </w:pPr>
          </w:p>
        </w:tc>
        <w:tc>
          <w:tcPr>
            <w:tcW w:w="2713" w:type="dxa"/>
            <w:tcBorders>
              <w:top w:val="nil"/>
              <w:bottom w:val="nil"/>
            </w:tcBorders>
          </w:tcPr>
          <w:p w:rsidR="004217DD" w:rsidRDefault="0005297F">
            <w:pPr>
              <w:pStyle w:val="TableParagraph"/>
              <w:spacing w:line="246" w:lineRule="exact"/>
              <w:ind w:left="107"/>
              <w:rPr>
                <w:sz w:val="24"/>
              </w:rPr>
            </w:pPr>
            <w:r>
              <w:rPr>
                <w:sz w:val="24"/>
              </w:rPr>
              <w:t xml:space="preserve">разнообразных </w:t>
            </w:r>
            <w:proofErr w:type="gramStart"/>
            <w:r>
              <w:rPr>
                <w:sz w:val="24"/>
              </w:rPr>
              <w:t>формах</w:t>
            </w:r>
            <w:proofErr w:type="gramEnd"/>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6"/>
        </w:trPr>
        <w:tc>
          <w:tcPr>
            <w:tcW w:w="2365" w:type="dxa"/>
            <w:tcBorders>
              <w:top w:val="nil"/>
              <w:bottom w:val="nil"/>
            </w:tcBorders>
          </w:tcPr>
          <w:p w:rsidR="004217DD" w:rsidRDefault="004217DD">
            <w:pPr>
              <w:pStyle w:val="TableParagraph"/>
              <w:rPr>
                <w:sz w:val="18"/>
              </w:rPr>
            </w:pPr>
          </w:p>
        </w:tc>
        <w:tc>
          <w:tcPr>
            <w:tcW w:w="2713" w:type="dxa"/>
            <w:tcBorders>
              <w:top w:val="nil"/>
              <w:bottom w:val="nil"/>
            </w:tcBorders>
          </w:tcPr>
          <w:p w:rsidR="004217DD" w:rsidRDefault="0005297F">
            <w:pPr>
              <w:pStyle w:val="TableParagraph"/>
              <w:spacing w:line="246" w:lineRule="exact"/>
              <w:ind w:left="107"/>
              <w:rPr>
                <w:sz w:val="24"/>
              </w:rPr>
            </w:pPr>
            <w:r>
              <w:rPr>
                <w:sz w:val="24"/>
              </w:rPr>
              <w:t>в</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5"/>
        </w:trPr>
        <w:tc>
          <w:tcPr>
            <w:tcW w:w="2365" w:type="dxa"/>
            <w:tcBorders>
              <w:top w:val="nil"/>
              <w:bottom w:val="nil"/>
            </w:tcBorders>
          </w:tcPr>
          <w:p w:rsidR="004217DD" w:rsidRDefault="004217DD">
            <w:pPr>
              <w:pStyle w:val="TableParagraph"/>
              <w:rPr>
                <w:sz w:val="18"/>
              </w:rPr>
            </w:pPr>
          </w:p>
        </w:tc>
        <w:tc>
          <w:tcPr>
            <w:tcW w:w="2713" w:type="dxa"/>
            <w:tcBorders>
              <w:top w:val="nil"/>
              <w:bottom w:val="nil"/>
            </w:tcBorders>
          </w:tcPr>
          <w:p w:rsidR="004217DD" w:rsidRDefault="0005297F">
            <w:pPr>
              <w:pStyle w:val="TableParagraph"/>
              <w:spacing w:line="246" w:lineRule="exact"/>
              <w:ind w:left="107"/>
              <w:rPr>
                <w:sz w:val="24"/>
              </w:rPr>
            </w:pPr>
            <w:proofErr w:type="gramStart"/>
            <w:r>
              <w:rPr>
                <w:sz w:val="24"/>
              </w:rPr>
              <w:t>направлении</w:t>
            </w:r>
            <w:proofErr w:type="gramEnd"/>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5"/>
        </w:trPr>
        <w:tc>
          <w:tcPr>
            <w:tcW w:w="2365" w:type="dxa"/>
            <w:tcBorders>
              <w:top w:val="nil"/>
              <w:bottom w:val="nil"/>
            </w:tcBorders>
          </w:tcPr>
          <w:p w:rsidR="004217DD" w:rsidRDefault="004217DD">
            <w:pPr>
              <w:pStyle w:val="TableParagraph"/>
              <w:rPr>
                <w:sz w:val="18"/>
              </w:rPr>
            </w:pPr>
          </w:p>
        </w:tc>
        <w:tc>
          <w:tcPr>
            <w:tcW w:w="2713" w:type="dxa"/>
            <w:tcBorders>
              <w:top w:val="nil"/>
              <w:bottom w:val="nil"/>
            </w:tcBorders>
          </w:tcPr>
          <w:p w:rsidR="004217DD" w:rsidRDefault="0005297F">
            <w:pPr>
              <w:pStyle w:val="TableParagraph"/>
              <w:spacing w:line="246" w:lineRule="exact"/>
              <w:ind w:left="107"/>
              <w:rPr>
                <w:sz w:val="24"/>
              </w:rPr>
            </w:pPr>
            <w:r>
              <w:rPr>
                <w:sz w:val="24"/>
              </w:rPr>
              <w:t>формирования</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6"/>
        </w:trPr>
        <w:tc>
          <w:tcPr>
            <w:tcW w:w="2365" w:type="dxa"/>
            <w:tcBorders>
              <w:top w:val="nil"/>
              <w:bottom w:val="nil"/>
            </w:tcBorders>
          </w:tcPr>
          <w:p w:rsidR="004217DD" w:rsidRDefault="004217DD">
            <w:pPr>
              <w:pStyle w:val="TableParagraph"/>
              <w:rPr>
                <w:sz w:val="18"/>
              </w:rPr>
            </w:pPr>
          </w:p>
        </w:tc>
        <w:tc>
          <w:tcPr>
            <w:tcW w:w="2713" w:type="dxa"/>
            <w:tcBorders>
              <w:top w:val="nil"/>
              <w:bottom w:val="nil"/>
            </w:tcBorders>
          </w:tcPr>
          <w:p w:rsidR="004217DD" w:rsidRDefault="0005297F">
            <w:pPr>
              <w:pStyle w:val="TableParagraph"/>
              <w:spacing w:line="246" w:lineRule="exact"/>
              <w:ind w:left="107"/>
              <w:rPr>
                <w:sz w:val="24"/>
              </w:rPr>
            </w:pPr>
            <w:r>
              <w:rPr>
                <w:sz w:val="24"/>
              </w:rPr>
              <w:t>духовно-нравственной,</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4"/>
        </w:trPr>
        <w:tc>
          <w:tcPr>
            <w:tcW w:w="2365" w:type="dxa"/>
            <w:tcBorders>
              <w:top w:val="nil"/>
              <w:bottom w:val="nil"/>
            </w:tcBorders>
          </w:tcPr>
          <w:p w:rsidR="004217DD" w:rsidRDefault="004217DD">
            <w:pPr>
              <w:pStyle w:val="TableParagraph"/>
              <w:rPr>
                <w:sz w:val="18"/>
              </w:rPr>
            </w:pPr>
          </w:p>
        </w:tc>
        <w:tc>
          <w:tcPr>
            <w:tcW w:w="2713" w:type="dxa"/>
            <w:tcBorders>
              <w:top w:val="nil"/>
              <w:bottom w:val="nil"/>
            </w:tcBorders>
          </w:tcPr>
          <w:p w:rsidR="004217DD" w:rsidRDefault="0005297F">
            <w:pPr>
              <w:pStyle w:val="TableParagraph"/>
              <w:spacing w:line="245" w:lineRule="exact"/>
              <w:ind w:left="107"/>
              <w:rPr>
                <w:sz w:val="24"/>
              </w:rPr>
            </w:pPr>
            <w:r>
              <w:rPr>
                <w:sz w:val="24"/>
              </w:rPr>
              <w:t>социально и</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4"/>
        </w:trPr>
        <w:tc>
          <w:tcPr>
            <w:tcW w:w="2365" w:type="dxa"/>
            <w:tcBorders>
              <w:top w:val="nil"/>
              <w:bottom w:val="nil"/>
            </w:tcBorders>
          </w:tcPr>
          <w:p w:rsidR="004217DD" w:rsidRDefault="004217DD">
            <w:pPr>
              <w:pStyle w:val="TableParagraph"/>
              <w:rPr>
                <w:sz w:val="18"/>
              </w:rPr>
            </w:pPr>
          </w:p>
        </w:tc>
        <w:tc>
          <w:tcPr>
            <w:tcW w:w="2713" w:type="dxa"/>
            <w:tcBorders>
              <w:top w:val="nil"/>
              <w:bottom w:val="nil"/>
            </w:tcBorders>
          </w:tcPr>
          <w:p w:rsidR="004217DD" w:rsidRDefault="0005297F">
            <w:pPr>
              <w:pStyle w:val="TableParagraph"/>
              <w:spacing w:line="245" w:lineRule="exact"/>
              <w:ind w:left="107"/>
              <w:rPr>
                <w:sz w:val="24"/>
              </w:rPr>
            </w:pPr>
            <w:r>
              <w:rPr>
                <w:sz w:val="24"/>
              </w:rPr>
              <w:t>профессионально</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5"/>
        </w:trPr>
        <w:tc>
          <w:tcPr>
            <w:tcW w:w="2365" w:type="dxa"/>
            <w:tcBorders>
              <w:top w:val="nil"/>
              <w:bottom w:val="nil"/>
            </w:tcBorders>
          </w:tcPr>
          <w:p w:rsidR="004217DD" w:rsidRDefault="004217DD">
            <w:pPr>
              <w:pStyle w:val="TableParagraph"/>
              <w:rPr>
                <w:sz w:val="18"/>
              </w:rPr>
            </w:pPr>
          </w:p>
        </w:tc>
        <w:tc>
          <w:tcPr>
            <w:tcW w:w="2713" w:type="dxa"/>
            <w:tcBorders>
              <w:top w:val="nil"/>
              <w:bottom w:val="nil"/>
            </w:tcBorders>
          </w:tcPr>
          <w:p w:rsidR="004217DD" w:rsidRDefault="0005297F">
            <w:pPr>
              <w:pStyle w:val="TableParagraph"/>
              <w:spacing w:line="246" w:lineRule="exact"/>
              <w:ind w:left="107"/>
              <w:rPr>
                <w:sz w:val="24"/>
              </w:rPr>
            </w:pPr>
            <w:r>
              <w:rPr>
                <w:sz w:val="24"/>
              </w:rPr>
              <w:t>адаптированной</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6"/>
        </w:trPr>
        <w:tc>
          <w:tcPr>
            <w:tcW w:w="2365" w:type="dxa"/>
            <w:tcBorders>
              <w:top w:val="nil"/>
              <w:bottom w:val="nil"/>
            </w:tcBorders>
          </w:tcPr>
          <w:p w:rsidR="004217DD" w:rsidRDefault="004217DD">
            <w:pPr>
              <w:pStyle w:val="TableParagraph"/>
              <w:rPr>
                <w:sz w:val="18"/>
              </w:rPr>
            </w:pPr>
          </w:p>
        </w:tc>
        <w:tc>
          <w:tcPr>
            <w:tcW w:w="2713" w:type="dxa"/>
            <w:tcBorders>
              <w:top w:val="nil"/>
              <w:bottom w:val="nil"/>
            </w:tcBorders>
          </w:tcPr>
          <w:p w:rsidR="004217DD" w:rsidRDefault="0005297F">
            <w:pPr>
              <w:pStyle w:val="TableParagraph"/>
              <w:spacing w:line="246" w:lineRule="exact"/>
              <w:ind w:left="107"/>
              <w:rPr>
                <w:sz w:val="24"/>
              </w:rPr>
            </w:pPr>
            <w:r>
              <w:rPr>
                <w:sz w:val="24"/>
              </w:rPr>
              <w:t>успешной</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5"/>
        </w:trPr>
        <w:tc>
          <w:tcPr>
            <w:tcW w:w="2365" w:type="dxa"/>
            <w:tcBorders>
              <w:top w:val="nil"/>
              <w:bottom w:val="nil"/>
            </w:tcBorders>
          </w:tcPr>
          <w:p w:rsidR="004217DD" w:rsidRDefault="004217DD">
            <w:pPr>
              <w:pStyle w:val="TableParagraph"/>
              <w:rPr>
                <w:sz w:val="18"/>
              </w:rPr>
            </w:pPr>
          </w:p>
        </w:tc>
        <w:tc>
          <w:tcPr>
            <w:tcW w:w="2713" w:type="dxa"/>
            <w:tcBorders>
              <w:top w:val="nil"/>
              <w:bottom w:val="nil"/>
            </w:tcBorders>
          </w:tcPr>
          <w:p w:rsidR="004217DD" w:rsidRDefault="0005297F">
            <w:pPr>
              <w:pStyle w:val="TableParagraph"/>
              <w:spacing w:line="246" w:lineRule="exact"/>
              <w:ind w:left="107"/>
              <w:rPr>
                <w:sz w:val="24"/>
              </w:rPr>
            </w:pPr>
            <w:r>
              <w:rPr>
                <w:sz w:val="24"/>
              </w:rPr>
              <w:t>личности гражданина</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403"/>
        </w:trPr>
        <w:tc>
          <w:tcPr>
            <w:tcW w:w="2365" w:type="dxa"/>
            <w:tcBorders>
              <w:top w:val="nil"/>
              <w:bottom w:val="nil"/>
            </w:tcBorders>
          </w:tcPr>
          <w:p w:rsidR="004217DD" w:rsidRDefault="004217DD">
            <w:pPr>
              <w:pStyle w:val="TableParagraph"/>
              <w:rPr>
                <w:sz w:val="24"/>
              </w:rPr>
            </w:pPr>
          </w:p>
        </w:tc>
        <w:tc>
          <w:tcPr>
            <w:tcW w:w="2713" w:type="dxa"/>
            <w:tcBorders>
              <w:top w:val="nil"/>
              <w:bottom w:val="nil"/>
            </w:tcBorders>
          </w:tcPr>
          <w:p w:rsidR="004217DD" w:rsidRDefault="0005297F">
            <w:pPr>
              <w:pStyle w:val="TableParagraph"/>
              <w:spacing w:line="260" w:lineRule="exact"/>
              <w:ind w:left="107"/>
              <w:rPr>
                <w:sz w:val="24"/>
              </w:rPr>
            </w:pPr>
            <w:r>
              <w:rPr>
                <w:sz w:val="24"/>
              </w:rPr>
              <w:t>Российской Федерации</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24"/>
              </w:rPr>
            </w:pPr>
          </w:p>
        </w:tc>
      </w:tr>
      <w:tr w:rsidR="004217DD">
        <w:trPr>
          <w:trHeight w:val="404"/>
        </w:trPr>
        <w:tc>
          <w:tcPr>
            <w:tcW w:w="2365" w:type="dxa"/>
            <w:tcBorders>
              <w:top w:val="nil"/>
              <w:bottom w:val="nil"/>
            </w:tcBorders>
          </w:tcPr>
          <w:p w:rsidR="004217DD" w:rsidRDefault="004217DD">
            <w:pPr>
              <w:pStyle w:val="TableParagraph"/>
              <w:rPr>
                <w:sz w:val="24"/>
              </w:rPr>
            </w:pPr>
          </w:p>
        </w:tc>
        <w:tc>
          <w:tcPr>
            <w:tcW w:w="2713" w:type="dxa"/>
            <w:tcBorders>
              <w:top w:val="nil"/>
              <w:bottom w:val="nil"/>
            </w:tcBorders>
          </w:tcPr>
          <w:p w:rsidR="004217DD" w:rsidRDefault="0005297F">
            <w:pPr>
              <w:pStyle w:val="TableParagraph"/>
              <w:spacing w:before="122" w:line="262" w:lineRule="exact"/>
              <w:ind w:left="107"/>
              <w:rPr>
                <w:sz w:val="24"/>
              </w:rPr>
            </w:pPr>
            <w:r>
              <w:rPr>
                <w:sz w:val="24"/>
              </w:rPr>
              <w:t xml:space="preserve">3.Использование </w:t>
            </w:r>
            <w:proofErr w:type="gramStart"/>
            <w:r>
              <w:rPr>
                <w:sz w:val="24"/>
              </w:rPr>
              <w:t>в</w:t>
            </w:r>
            <w:proofErr w:type="gramEnd"/>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24"/>
              </w:rPr>
            </w:pPr>
          </w:p>
        </w:tc>
      </w:tr>
      <w:tr w:rsidR="004217DD">
        <w:trPr>
          <w:trHeight w:val="266"/>
        </w:trPr>
        <w:tc>
          <w:tcPr>
            <w:tcW w:w="2365" w:type="dxa"/>
            <w:tcBorders>
              <w:top w:val="nil"/>
              <w:bottom w:val="nil"/>
            </w:tcBorders>
          </w:tcPr>
          <w:p w:rsidR="004217DD" w:rsidRDefault="004217DD">
            <w:pPr>
              <w:pStyle w:val="TableParagraph"/>
              <w:rPr>
                <w:sz w:val="18"/>
              </w:rPr>
            </w:pPr>
          </w:p>
        </w:tc>
        <w:tc>
          <w:tcPr>
            <w:tcW w:w="2713" w:type="dxa"/>
            <w:tcBorders>
              <w:top w:val="nil"/>
              <w:bottom w:val="nil"/>
            </w:tcBorders>
          </w:tcPr>
          <w:p w:rsidR="004217DD" w:rsidRDefault="0005297F">
            <w:pPr>
              <w:pStyle w:val="TableParagraph"/>
              <w:spacing w:line="246" w:lineRule="exact"/>
              <w:ind w:left="107"/>
              <w:rPr>
                <w:sz w:val="24"/>
              </w:rPr>
            </w:pPr>
            <w:r>
              <w:rPr>
                <w:sz w:val="24"/>
              </w:rPr>
              <w:t>образовательном</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5"/>
        </w:trPr>
        <w:tc>
          <w:tcPr>
            <w:tcW w:w="2365" w:type="dxa"/>
            <w:tcBorders>
              <w:top w:val="nil"/>
              <w:bottom w:val="nil"/>
            </w:tcBorders>
          </w:tcPr>
          <w:p w:rsidR="004217DD" w:rsidRDefault="004217DD">
            <w:pPr>
              <w:pStyle w:val="TableParagraph"/>
              <w:rPr>
                <w:sz w:val="18"/>
              </w:rPr>
            </w:pPr>
          </w:p>
        </w:tc>
        <w:tc>
          <w:tcPr>
            <w:tcW w:w="2713" w:type="dxa"/>
            <w:tcBorders>
              <w:top w:val="nil"/>
              <w:bottom w:val="nil"/>
            </w:tcBorders>
          </w:tcPr>
          <w:p w:rsidR="004217DD" w:rsidRDefault="0005297F">
            <w:pPr>
              <w:pStyle w:val="TableParagraph"/>
              <w:spacing w:line="246" w:lineRule="exact"/>
              <w:ind w:left="107"/>
              <w:rPr>
                <w:sz w:val="24"/>
              </w:rPr>
            </w:pPr>
            <w:proofErr w:type="gramStart"/>
            <w:r>
              <w:rPr>
                <w:sz w:val="24"/>
              </w:rPr>
              <w:t>процессе</w:t>
            </w:r>
            <w:proofErr w:type="gramEnd"/>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6"/>
        </w:trPr>
        <w:tc>
          <w:tcPr>
            <w:tcW w:w="2365" w:type="dxa"/>
            <w:tcBorders>
              <w:top w:val="nil"/>
              <w:bottom w:val="nil"/>
            </w:tcBorders>
          </w:tcPr>
          <w:p w:rsidR="004217DD" w:rsidRDefault="004217DD">
            <w:pPr>
              <w:pStyle w:val="TableParagraph"/>
              <w:rPr>
                <w:sz w:val="18"/>
              </w:rPr>
            </w:pPr>
          </w:p>
        </w:tc>
        <w:tc>
          <w:tcPr>
            <w:tcW w:w="2713" w:type="dxa"/>
            <w:tcBorders>
              <w:top w:val="nil"/>
              <w:bottom w:val="nil"/>
            </w:tcBorders>
          </w:tcPr>
          <w:p w:rsidR="004217DD" w:rsidRDefault="0005297F">
            <w:pPr>
              <w:pStyle w:val="TableParagraph"/>
              <w:spacing w:line="246" w:lineRule="exact"/>
              <w:ind w:left="107"/>
              <w:rPr>
                <w:sz w:val="24"/>
              </w:rPr>
            </w:pPr>
            <w:r>
              <w:rPr>
                <w:sz w:val="24"/>
              </w:rPr>
              <w:t>информационно-</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5"/>
        </w:trPr>
        <w:tc>
          <w:tcPr>
            <w:tcW w:w="2365" w:type="dxa"/>
            <w:tcBorders>
              <w:top w:val="nil"/>
              <w:bottom w:val="nil"/>
            </w:tcBorders>
          </w:tcPr>
          <w:p w:rsidR="004217DD" w:rsidRDefault="004217DD">
            <w:pPr>
              <w:pStyle w:val="TableParagraph"/>
              <w:rPr>
                <w:sz w:val="18"/>
              </w:rPr>
            </w:pPr>
          </w:p>
        </w:tc>
        <w:tc>
          <w:tcPr>
            <w:tcW w:w="2713" w:type="dxa"/>
            <w:tcBorders>
              <w:top w:val="nil"/>
              <w:bottom w:val="nil"/>
            </w:tcBorders>
          </w:tcPr>
          <w:p w:rsidR="004217DD" w:rsidRDefault="0005297F">
            <w:pPr>
              <w:pStyle w:val="TableParagraph"/>
              <w:spacing w:line="246" w:lineRule="exact"/>
              <w:ind w:left="107"/>
              <w:rPr>
                <w:sz w:val="24"/>
              </w:rPr>
            </w:pPr>
            <w:r>
              <w:rPr>
                <w:sz w:val="24"/>
              </w:rPr>
              <w:t>коммуникационных</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403"/>
        </w:trPr>
        <w:tc>
          <w:tcPr>
            <w:tcW w:w="2365" w:type="dxa"/>
            <w:tcBorders>
              <w:top w:val="nil"/>
              <w:bottom w:val="nil"/>
            </w:tcBorders>
          </w:tcPr>
          <w:p w:rsidR="004217DD" w:rsidRDefault="004217DD">
            <w:pPr>
              <w:pStyle w:val="TableParagraph"/>
              <w:rPr>
                <w:sz w:val="24"/>
              </w:rPr>
            </w:pPr>
          </w:p>
        </w:tc>
        <w:tc>
          <w:tcPr>
            <w:tcW w:w="2713" w:type="dxa"/>
            <w:tcBorders>
              <w:top w:val="nil"/>
              <w:bottom w:val="nil"/>
            </w:tcBorders>
          </w:tcPr>
          <w:p w:rsidR="004217DD" w:rsidRDefault="0005297F">
            <w:pPr>
              <w:pStyle w:val="TableParagraph"/>
              <w:spacing w:line="260" w:lineRule="exact"/>
              <w:ind w:left="107"/>
              <w:rPr>
                <w:sz w:val="24"/>
              </w:rPr>
            </w:pPr>
            <w:r>
              <w:rPr>
                <w:sz w:val="24"/>
              </w:rPr>
              <w:t>технологий</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24"/>
              </w:rPr>
            </w:pPr>
          </w:p>
        </w:tc>
      </w:tr>
      <w:tr w:rsidR="004217DD">
        <w:trPr>
          <w:trHeight w:val="403"/>
        </w:trPr>
        <w:tc>
          <w:tcPr>
            <w:tcW w:w="2365" w:type="dxa"/>
            <w:tcBorders>
              <w:top w:val="nil"/>
              <w:bottom w:val="nil"/>
            </w:tcBorders>
          </w:tcPr>
          <w:p w:rsidR="004217DD" w:rsidRDefault="004217DD">
            <w:pPr>
              <w:pStyle w:val="TableParagraph"/>
              <w:rPr>
                <w:sz w:val="24"/>
              </w:rPr>
            </w:pPr>
          </w:p>
        </w:tc>
        <w:tc>
          <w:tcPr>
            <w:tcW w:w="2713" w:type="dxa"/>
            <w:tcBorders>
              <w:top w:val="nil"/>
              <w:bottom w:val="nil"/>
            </w:tcBorders>
          </w:tcPr>
          <w:p w:rsidR="004217DD" w:rsidRDefault="0005297F">
            <w:pPr>
              <w:pStyle w:val="TableParagraph"/>
              <w:spacing w:before="122" w:line="262" w:lineRule="exact"/>
              <w:ind w:left="107"/>
              <w:rPr>
                <w:sz w:val="24"/>
              </w:rPr>
            </w:pPr>
            <w:r>
              <w:rPr>
                <w:sz w:val="24"/>
              </w:rPr>
              <w:t>4.Организация помощи</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24"/>
              </w:rPr>
            </w:pPr>
          </w:p>
        </w:tc>
      </w:tr>
      <w:tr w:rsidR="004217DD">
        <w:trPr>
          <w:trHeight w:val="266"/>
        </w:trPr>
        <w:tc>
          <w:tcPr>
            <w:tcW w:w="2365" w:type="dxa"/>
            <w:tcBorders>
              <w:top w:val="nil"/>
              <w:bottom w:val="nil"/>
            </w:tcBorders>
          </w:tcPr>
          <w:p w:rsidR="004217DD" w:rsidRDefault="004217DD">
            <w:pPr>
              <w:pStyle w:val="TableParagraph"/>
              <w:rPr>
                <w:sz w:val="18"/>
              </w:rPr>
            </w:pPr>
          </w:p>
        </w:tc>
        <w:tc>
          <w:tcPr>
            <w:tcW w:w="2713" w:type="dxa"/>
            <w:tcBorders>
              <w:top w:val="nil"/>
              <w:bottom w:val="nil"/>
            </w:tcBorders>
          </w:tcPr>
          <w:p w:rsidR="004217DD" w:rsidRDefault="0005297F">
            <w:pPr>
              <w:pStyle w:val="TableParagraph"/>
              <w:spacing w:line="246" w:lineRule="exact"/>
              <w:ind w:left="107"/>
              <w:rPr>
                <w:sz w:val="24"/>
              </w:rPr>
            </w:pPr>
            <w:r>
              <w:rPr>
                <w:sz w:val="24"/>
              </w:rPr>
              <w:t>учащимся в подготовке</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5"/>
        </w:trPr>
        <w:tc>
          <w:tcPr>
            <w:tcW w:w="2365" w:type="dxa"/>
            <w:tcBorders>
              <w:top w:val="nil"/>
              <w:bottom w:val="nil"/>
            </w:tcBorders>
          </w:tcPr>
          <w:p w:rsidR="004217DD" w:rsidRDefault="004217DD">
            <w:pPr>
              <w:pStyle w:val="TableParagraph"/>
              <w:rPr>
                <w:sz w:val="18"/>
              </w:rPr>
            </w:pPr>
          </w:p>
        </w:tc>
        <w:tc>
          <w:tcPr>
            <w:tcW w:w="2713" w:type="dxa"/>
            <w:tcBorders>
              <w:top w:val="nil"/>
              <w:bottom w:val="nil"/>
            </w:tcBorders>
          </w:tcPr>
          <w:p w:rsidR="004217DD" w:rsidRDefault="0005297F">
            <w:pPr>
              <w:pStyle w:val="TableParagraph"/>
              <w:spacing w:line="246" w:lineRule="exact"/>
              <w:ind w:left="107"/>
              <w:rPr>
                <w:sz w:val="24"/>
              </w:rPr>
            </w:pPr>
            <w:r>
              <w:rPr>
                <w:sz w:val="24"/>
              </w:rPr>
              <w:t xml:space="preserve">портфолио как одно </w:t>
            </w:r>
            <w:proofErr w:type="gramStart"/>
            <w:r>
              <w:rPr>
                <w:sz w:val="24"/>
              </w:rPr>
              <w:t>из</w:t>
            </w:r>
            <w:proofErr w:type="gramEnd"/>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5"/>
        </w:trPr>
        <w:tc>
          <w:tcPr>
            <w:tcW w:w="2365" w:type="dxa"/>
            <w:tcBorders>
              <w:top w:val="nil"/>
              <w:bottom w:val="nil"/>
            </w:tcBorders>
          </w:tcPr>
          <w:p w:rsidR="004217DD" w:rsidRDefault="004217DD">
            <w:pPr>
              <w:pStyle w:val="TableParagraph"/>
              <w:rPr>
                <w:sz w:val="18"/>
              </w:rPr>
            </w:pPr>
          </w:p>
        </w:tc>
        <w:tc>
          <w:tcPr>
            <w:tcW w:w="2713" w:type="dxa"/>
            <w:tcBorders>
              <w:top w:val="nil"/>
              <w:bottom w:val="nil"/>
            </w:tcBorders>
          </w:tcPr>
          <w:p w:rsidR="004217DD" w:rsidRDefault="0005297F">
            <w:pPr>
              <w:pStyle w:val="TableParagraph"/>
              <w:spacing w:line="246" w:lineRule="exact"/>
              <w:ind w:left="107"/>
              <w:rPr>
                <w:sz w:val="24"/>
              </w:rPr>
            </w:pPr>
            <w:r>
              <w:rPr>
                <w:sz w:val="24"/>
              </w:rPr>
              <w:t>условий планирования</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6"/>
        </w:trPr>
        <w:tc>
          <w:tcPr>
            <w:tcW w:w="2365" w:type="dxa"/>
            <w:tcBorders>
              <w:top w:val="nil"/>
              <w:bottom w:val="nil"/>
            </w:tcBorders>
          </w:tcPr>
          <w:p w:rsidR="004217DD" w:rsidRDefault="004217DD">
            <w:pPr>
              <w:pStyle w:val="TableParagraph"/>
              <w:rPr>
                <w:sz w:val="18"/>
              </w:rPr>
            </w:pPr>
          </w:p>
        </w:tc>
        <w:tc>
          <w:tcPr>
            <w:tcW w:w="2713" w:type="dxa"/>
            <w:tcBorders>
              <w:top w:val="nil"/>
              <w:bottom w:val="nil"/>
            </w:tcBorders>
          </w:tcPr>
          <w:p w:rsidR="004217DD" w:rsidRDefault="0005297F">
            <w:pPr>
              <w:pStyle w:val="TableParagraph"/>
              <w:spacing w:line="246" w:lineRule="exact"/>
              <w:ind w:left="107"/>
              <w:rPr>
                <w:sz w:val="24"/>
              </w:rPr>
            </w:pPr>
            <w:r>
              <w:rPr>
                <w:sz w:val="24"/>
              </w:rPr>
              <w:t>и реализации</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6"/>
        </w:trPr>
        <w:tc>
          <w:tcPr>
            <w:tcW w:w="2365" w:type="dxa"/>
            <w:tcBorders>
              <w:top w:val="nil"/>
              <w:bottom w:val="nil"/>
            </w:tcBorders>
          </w:tcPr>
          <w:p w:rsidR="004217DD" w:rsidRDefault="004217DD">
            <w:pPr>
              <w:pStyle w:val="TableParagraph"/>
              <w:rPr>
                <w:sz w:val="18"/>
              </w:rPr>
            </w:pPr>
          </w:p>
        </w:tc>
        <w:tc>
          <w:tcPr>
            <w:tcW w:w="2713" w:type="dxa"/>
            <w:tcBorders>
              <w:top w:val="nil"/>
              <w:bottom w:val="nil"/>
            </w:tcBorders>
          </w:tcPr>
          <w:p w:rsidR="004217DD" w:rsidRDefault="0005297F">
            <w:pPr>
              <w:pStyle w:val="TableParagraph"/>
              <w:spacing w:line="246" w:lineRule="exact"/>
              <w:ind w:left="107"/>
              <w:rPr>
                <w:sz w:val="24"/>
              </w:rPr>
            </w:pPr>
            <w:r>
              <w:rPr>
                <w:sz w:val="24"/>
              </w:rPr>
              <w:t>потенциальных</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6"/>
        </w:trPr>
        <w:tc>
          <w:tcPr>
            <w:tcW w:w="2365" w:type="dxa"/>
            <w:tcBorders>
              <w:top w:val="nil"/>
              <w:bottom w:val="nil"/>
            </w:tcBorders>
          </w:tcPr>
          <w:p w:rsidR="004217DD" w:rsidRDefault="004217DD">
            <w:pPr>
              <w:pStyle w:val="TableParagraph"/>
              <w:rPr>
                <w:sz w:val="18"/>
              </w:rPr>
            </w:pPr>
          </w:p>
        </w:tc>
        <w:tc>
          <w:tcPr>
            <w:tcW w:w="2713" w:type="dxa"/>
            <w:tcBorders>
              <w:top w:val="nil"/>
              <w:bottom w:val="nil"/>
            </w:tcBorders>
          </w:tcPr>
          <w:p w:rsidR="004217DD" w:rsidRDefault="0005297F">
            <w:pPr>
              <w:pStyle w:val="TableParagraph"/>
              <w:spacing w:line="246" w:lineRule="exact"/>
              <w:ind w:left="107"/>
              <w:rPr>
                <w:sz w:val="24"/>
              </w:rPr>
            </w:pPr>
            <w:r>
              <w:rPr>
                <w:sz w:val="24"/>
              </w:rPr>
              <w:t>возможностей</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73"/>
        </w:trPr>
        <w:tc>
          <w:tcPr>
            <w:tcW w:w="2365" w:type="dxa"/>
            <w:tcBorders>
              <w:top w:val="nil"/>
            </w:tcBorders>
          </w:tcPr>
          <w:p w:rsidR="004217DD" w:rsidRDefault="004217DD">
            <w:pPr>
              <w:pStyle w:val="TableParagraph"/>
              <w:rPr>
                <w:sz w:val="20"/>
              </w:rPr>
            </w:pPr>
          </w:p>
        </w:tc>
        <w:tc>
          <w:tcPr>
            <w:tcW w:w="2713" w:type="dxa"/>
            <w:tcBorders>
              <w:top w:val="nil"/>
            </w:tcBorders>
          </w:tcPr>
          <w:p w:rsidR="004217DD" w:rsidRDefault="0005297F">
            <w:pPr>
              <w:pStyle w:val="TableParagraph"/>
              <w:spacing w:line="254" w:lineRule="exact"/>
              <w:ind w:left="107"/>
              <w:rPr>
                <w:sz w:val="24"/>
              </w:rPr>
            </w:pPr>
            <w:r>
              <w:rPr>
                <w:sz w:val="24"/>
              </w:rPr>
              <w:t>саморазвития</w:t>
            </w:r>
          </w:p>
        </w:tc>
        <w:tc>
          <w:tcPr>
            <w:tcW w:w="2141" w:type="dxa"/>
            <w:vMerge/>
            <w:tcBorders>
              <w:top w:val="nil"/>
            </w:tcBorders>
          </w:tcPr>
          <w:p w:rsidR="004217DD" w:rsidRDefault="004217DD">
            <w:pPr>
              <w:rPr>
                <w:sz w:val="2"/>
                <w:szCs w:val="2"/>
              </w:rPr>
            </w:pPr>
          </w:p>
        </w:tc>
        <w:tc>
          <w:tcPr>
            <w:tcW w:w="2355" w:type="dxa"/>
            <w:tcBorders>
              <w:top w:val="nil"/>
            </w:tcBorders>
          </w:tcPr>
          <w:p w:rsidR="004217DD" w:rsidRDefault="004217DD">
            <w:pPr>
              <w:pStyle w:val="TableParagraph"/>
              <w:rPr>
                <w:sz w:val="20"/>
              </w:rPr>
            </w:pPr>
          </w:p>
        </w:tc>
      </w:tr>
      <w:tr w:rsidR="004217DD">
        <w:trPr>
          <w:trHeight w:val="272"/>
        </w:trPr>
        <w:tc>
          <w:tcPr>
            <w:tcW w:w="2365" w:type="dxa"/>
            <w:tcBorders>
              <w:bottom w:val="nil"/>
            </w:tcBorders>
          </w:tcPr>
          <w:p w:rsidR="004217DD" w:rsidRDefault="0005297F">
            <w:pPr>
              <w:pStyle w:val="TableParagraph"/>
              <w:spacing w:line="253" w:lineRule="exact"/>
              <w:ind w:left="107"/>
              <w:rPr>
                <w:sz w:val="24"/>
              </w:rPr>
            </w:pPr>
            <w:r>
              <w:rPr>
                <w:sz w:val="24"/>
              </w:rPr>
              <w:t>3.3. Обновление</w:t>
            </w:r>
          </w:p>
        </w:tc>
        <w:tc>
          <w:tcPr>
            <w:tcW w:w="2713" w:type="dxa"/>
            <w:tcBorders>
              <w:bottom w:val="nil"/>
            </w:tcBorders>
          </w:tcPr>
          <w:p w:rsidR="004217DD" w:rsidRDefault="0005297F">
            <w:pPr>
              <w:pStyle w:val="TableParagraph"/>
              <w:spacing w:line="253" w:lineRule="exact"/>
              <w:ind w:left="107"/>
              <w:rPr>
                <w:sz w:val="24"/>
              </w:rPr>
            </w:pPr>
            <w:r>
              <w:rPr>
                <w:sz w:val="24"/>
              </w:rPr>
              <w:t>1.Анализ деятельности</w:t>
            </w:r>
          </w:p>
        </w:tc>
        <w:tc>
          <w:tcPr>
            <w:tcW w:w="2141" w:type="dxa"/>
            <w:tcBorders>
              <w:bottom w:val="nil"/>
            </w:tcBorders>
          </w:tcPr>
          <w:p w:rsidR="004217DD" w:rsidRDefault="0079229C">
            <w:pPr>
              <w:pStyle w:val="TableParagraph"/>
              <w:spacing w:line="253" w:lineRule="exact"/>
              <w:ind w:left="104"/>
              <w:rPr>
                <w:sz w:val="24"/>
              </w:rPr>
            </w:pPr>
            <w:r>
              <w:rPr>
                <w:sz w:val="24"/>
              </w:rPr>
              <w:t>2017</w:t>
            </w:r>
            <w:r w:rsidR="0005297F">
              <w:rPr>
                <w:sz w:val="24"/>
              </w:rPr>
              <w:t>-202</w:t>
            </w:r>
            <w:r>
              <w:rPr>
                <w:sz w:val="24"/>
              </w:rPr>
              <w:t>2</w:t>
            </w:r>
          </w:p>
        </w:tc>
        <w:tc>
          <w:tcPr>
            <w:tcW w:w="2355" w:type="dxa"/>
            <w:tcBorders>
              <w:bottom w:val="nil"/>
            </w:tcBorders>
          </w:tcPr>
          <w:p w:rsidR="004217DD" w:rsidRDefault="0005297F">
            <w:pPr>
              <w:pStyle w:val="TableParagraph"/>
              <w:spacing w:line="253" w:lineRule="exact"/>
              <w:ind w:left="104"/>
              <w:rPr>
                <w:sz w:val="24"/>
              </w:rPr>
            </w:pPr>
            <w:r>
              <w:rPr>
                <w:sz w:val="24"/>
              </w:rPr>
              <w:t>1.Комплекты</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системы психолого-</w:t>
            </w:r>
          </w:p>
        </w:tc>
        <w:tc>
          <w:tcPr>
            <w:tcW w:w="2713" w:type="dxa"/>
            <w:tcBorders>
              <w:top w:val="nil"/>
              <w:bottom w:val="nil"/>
            </w:tcBorders>
          </w:tcPr>
          <w:p w:rsidR="004217DD" w:rsidRDefault="0005297F">
            <w:pPr>
              <w:pStyle w:val="TableParagraph"/>
              <w:spacing w:line="256" w:lineRule="exact"/>
              <w:ind w:left="107"/>
              <w:rPr>
                <w:sz w:val="24"/>
              </w:rPr>
            </w:pPr>
            <w:r>
              <w:rPr>
                <w:sz w:val="24"/>
              </w:rPr>
              <w:t>педагогической службы</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обновленного</w:t>
            </w:r>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педагогического</w:t>
            </w:r>
          </w:p>
        </w:tc>
        <w:tc>
          <w:tcPr>
            <w:tcW w:w="2713" w:type="dxa"/>
            <w:tcBorders>
              <w:top w:val="nil"/>
              <w:bottom w:val="nil"/>
            </w:tcBorders>
          </w:tcPr>
          <w:p w:rsidR="004217DD" w:rsidRDefault="0005297F">
            <w:pPr>
              <w:pStyle w:val="TableParagraph"/>
              <w:spacing w:line="256" w:lineRule="exact"/>
              <w:ind w:left="107"/>
              <w:rPr>
                <w:sz w:val="24"/>
              </w:rPr>
            </w:pPr>
            <w:r>
              <w:rPr>
                <w:sz w:val="24"/>
              </w:rPr>
              <w:t>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программно-</w:t>
            </w:r>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сопровождения</w:t>
            </w:r>
          </w:p>
        </w:tc>
        <w:tc>
          <w:tcPr>
            <w:tcW w:w="2713" w:type="dxa"/>
            <w:tcBorders>
              <w:top w:val="nil"/>
              <w:bottom w:val="nil"/>
            </w:tcBorders>
          </w:tcPr>
          <w:p w:rsidR="004217DD" w:rsidRDefault="0005297F">
            <w:pPr>
              <w:pStyle w:val="TableParagraph"/>
              <w:spacing w:line="256" w:lineRule="exact"/>
              <w:ind w:left="107"/>
              <w:rPr>
                <w:sz w:val="24"/>
              </w:rPr>
            </w:pPr>
            <w:r>
              <w:rPr>
                <w:sz w:val="24"/>
              </w:rPr>
              <w:t>выявление ее</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методического и</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образовательного</w:t>
            </w:r>
          </w:p>
        </w:tc>
        <w:tc>
          <w:tcPr>
            <w:tcW w:w="2713" w:type="dxa"/>
            <w:tcBorders>
              <w:top w:val="nil"/>
              <w:bottom w:val="nil"/>
            </w:tcBorders>
          </w:tcPr>
          <w:p w:rsidR="004217DD" w:rsidRDefault="0005297F">
            <w:pPr>
              <w:pStyle w:val="TableParagraph"/>
              <w:spacing w:line="256" w:lineRule="exact"/>
              <w:ind w:left="107"/>
              <w:rPr>
                <w:sz w:val="24"/>
              </w:rPr>
            </w:pPr>
            <w:r>
              <w:rPr>
                <w:sz w:val="24"/>
              </w:rPr>
              <w:t>потенциальных</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диагностического</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процесса в целях</w:t>
            </w:r>
          </w:p>
        </w:tc>
        <w:tc>
          <w:tcPr>
            <w:tcW w:w="2713" w:type="dxa"/>
            <w:tcBorders>
              <w:top w:val="nil"/>
              <w:bottom w:val="nil"/>
            </w:tcBorders>
          </w:tcPr>
          <w:p w:rsidR="004217DD" w:rsidRDefault="0005297F">
            <w:pPr>
              <w:pStyle w:val="TableParagraph"/>
              <w:spacing w:line="256" w:lineRule="exact"/>
              <w:ind w:left="107"/>
              <w:rPr>
                <w:sz w:val="24"/>
              </w:rPr>
            </w:pPr>
            <w:r>
              <w:rPr>
                <w:sz w:val="24"/>
              </w:rPr>
              <w:t>возможностей</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материала</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создания</w:t>
            </w:r>
          </w:p>
        </w:tc>
        <w:tc>
          <w:tcPr>
            <w:tcW w:w="2713" w:type="dxa"/>
            <w:tcBorders>
              <w:top w:val="nil"/>
              <w:bottom w:val="nil"/>
            </w:tcBorders>
          </w:tcPr>
          <w:p w:rsidR="004217DD" w:rsidRDefault="0005297F">
            <w:pPr>
              <w:pStyle w:val="TableParagraph"/>
              <w:spacing w:line="256" w:lineRule="exact"/>
              <w:ind w:left="107"/>
              <w:rPr>
                <w:sz w:val="24"/>
              </w:rPr>
            </w:pPr>
            <w:r>
              <w:rPr>
                <w:sz w:val="24"/>
              </w:rPr>
              <w:t>обновления</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деятельности</w:t>
            </w:r>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благоприятных</w:t>
            </w:r>
          </w:p>
        </w:tc>
        <w:tc>
          <w:tcPr>
            <w:tcW w:w="2713" w:type="dxa"/>
            <w:tcBorders>
              <w:top w:val="nil"/>
              <w:bottom w:val="nil"/>
            </w:tcBorders>
          </w:tcPr>
          <w:p w:rsidR="004217DD" w:rsidRDefault="004217DD">
            <w:pPr>
              <w:pStyle w:val="TableParagraph"/>
              <w:rPr>
                <w:sz w:val="20"/>
              </w:rPr>
            </w:pP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психолого-</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условий реализации</w:t>
            </w:r>
          </w:p>
        </w:tc>
        <w:tc>
          <w:tcPr>
            <w:tcW w:w="2713" w:type="dxa"/>
            <w:tcBorders>
              <w:top w:val="nil"/>
              <w:bottom w:val="nil"/>
            </w:tcBorders>
          </w:tcPr>
          <w:p w:rsidR="004217DD" w:rsidRDefault="0005297F">
            <w:pPr>
              <w:pStyle w:val="TableParagraph"/>
              <w:spacing w:line="256" w:lineRule="exact"/>
              <w:ind w:left="107"/>
              <w:rPr>
                <w:sz w:val="24"/>
              </w:rPr>
            </w:pPr>
            <w:r>
              <w:rPr>
                <w:sz w:val="24"/>
              </w:rPr>
              <w:t>2.Обновление</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педагогической</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ФГОС</w:t>
            </w:r>
          </w:p>
        </w:tc>
        <w:tc>
          <w:tcPr>
            <w:tcW w:w="2713" w:type="dxa"/>
            <w:tcBorders>
              <w:top w:val="nil"/>
              <w:bottom w:val="nil"/>
            </w:tcBorders>
          </w:tcPr>
          <w:p w:rsidR="004217DD" w:rsidRDefault="0005297F">
            <w:pPr>
              <w:pStyle w:val="TableParagraph"/>
              <w:spacing w:line="256" w:lineRule="exact"/>
              <w:ind w:left="107"/>
              <w:rPr>
                <w:sz w:val="24"/>
              </w:rPr>
            </w:pPr>
            <w:r>
              <w:rPr>
                <w:sz w:val="24"/>
              </w:rPr>
              <w:t>программно-</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службы с учетом</w:t>
            </w: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методического 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современных</w:t>
            </w: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диагностического</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требований</w:t>
            </w:r>
          </w:p>
        </w:tc>
      </w:tr>
      <w:tr w:rsidR="004217DD">
        <w:trPr>
          <w:trHeight w:val="278"/>
        </w:trPr>
        <w:tc>
          <w:tcPr>
            <w:tcW w:w="2365" w:type="dxa"/>
            <w:tcBorders>
              <w:top w:val="nil"/>
            </w:tcBorders>
          </w:tcPr>
          <w:p w:rsidR="004217DD" w:rsidRDefault="004217DD">
            <w:pPr>
              <w:pStyle w:val="TableParagraph"/>
              <w:rPr>
                <w:sz w:val="20"/>
              </w:rPr>
            </w:pPr>
          </w:p>
        </w:tc>
        <w:tc>
          <w:tcPr>
            <w:tcW w:w="2713" w:type="dxa"/>
            <w:tcBorders>
              <w:top w:val="nil"/>
            </w:tcBorders>
          </w:tcPr>
          <w:p w:rsidR="004217DD" w:rsidRDefault="0005297F">
            <w:pPr>
              <w:pStyle w:val="TableParagraph"/>
              <w:spacing w:line="259" w:lineRule="exact"/>
              <w:ind w:left="107"/>
              <w:rPr>
                <w:sz w:val="24"/>
              </w:rPr>
            </w:pPr>
            <w:r>
              <w:rPr>
                <w:sz w:val="24"/>
              </w:rPr>
              <w:t>материала</w:t>
            </w:r>
          </w:p>
        </w:tc>
        <w:tc>
          <w:tcPr>
            <w:tcW w:w="2141" w:type="dxa"/>
            <w:tcBorders>
              <w:top w:val="nil"/>
            </w:tcBorders>
          </w:tcPr>
          <w:p w:rsidR="004217DD" w:rsidRDefault="004217DD">
            <w:pPr>
              <w:pStyle w:val="TableParagraph"/>
              <w:rPr>
                <w:sz w:val="20"/>
              </w:rPr>
            </w:pPr>
          </w:p>
        </w:tc>
        <w:tc>
          <w:tcPr>
            <w:tcW w:w="2355" w:type="dxa"/>
            <w:tcBorders>
              <w:top w:val="nil"/>
            </w:tcBorders>
          </w:tcPr>
          <w:p w:rsidR="004217DD" w:rsidRDefault="0005297F">
            <w:pPr>
              <w:pStyle w:val="TableParagraph"/>
              <w:spacing w:line="259" w:lineRule="exact"/>
              <w:ind w:left="104"/>
              <w:rPr>
                <w:sz w:val="24"/>
              </w:rPr>
            </w:pPr>
            <w:r>
              <w:rPr>
                <w:sz w:val="24"/>
              </w:rPr>
              <w:t>2.Аналитические</w:t>
            </w:r>
          </w:p>
        </w:tc>
      </w:tr>
    </w:tbl>
    <w:p w:rsidR="004217DD" w:rsidRDefault="004217DD">
      <w:pPr>
        <w:spacing w:line="259" w:lineRule="exact"/>
        <w:rPr>
          <w:sz w:val="24"/>
        </w:rPr>
        <w:sectPr w:rsidR="004217DD">
          <w:pgSz w:w="11910" w:h="16840"/>
          <w:pgMar w:top="1120" w:right="0" w:bottom="280" w:left="880" w:header="720" w:footer="720" w:gutter="0"/>
          <w:cols w:space="720"/>
        </w:sect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65"/>
        <w:gridCol w:w="2713"/>
        <w:gridCol w:w="2141"/>
        <w:gridCol w:w="2355"/>
      </w:tblGrid>
      <w:tr w:rsidR="004217DD">
        <w:trPr>
          <w:trHeight w:val="270"/>
        </w:trPr>
        <w:tc>
          <w:tcPr>
            <w:tcW w:w="2365" w:type="dxa"/>
            <w:vMerge w:val="restart"/>
          </w:tcPr>
          <w:p w:rsidR="004217DD" w:rsidRDefault="004217DD">
            <w:pPr>
              <w:pStyle w:val="TableParagraph"/>
              <w:rPr>
                <w:sz w:val="24"/>
              </w:rPr>
            </w:pPr>
          </w:p>
        </w:tc>
        <w:tc>
          <w:tcPr>
            <w:tcW w:w="2713" w:type="dxa"/>
            <w:tcBorders>
              <w:bottom w:val="nil"/>
            </w:tcBorders>
          </w:tcPr>
          <w:p w:rsidR="004217DD" w:rsidRDefault="0005297F">
            <w:pPr>
              <w:pStyle w:val="TableParagraph"/>
              <w:spacing w:line="250" w:lineRule="exact"/>
              <w:ind w:left="107"/>
              <w:rPr>
                <w:sz w:val="24"/>
              </w:rPr>
            </w:pPr>
            <w:r>
              <w:rPr>
                <w:sz w:val="24"/>
              </w:rPr>
              <w:t>деятельности</w:t>
            </w:r>
          </w:p>
        </w:tc>
        <w:tc>
          <w:tcPr>
            <w:tcW w:w="2141" w:type="dxa"/>
            <w:vMerge w:val="restart"/>
          </w:tcPr>
          <w:p w:rsidR="004217DD" w:rsidRDefault="004217DD">
            <w:pPr>
              <w:pStyle w:val="TableParagraph"/>
              <w:rPr>
                <w:sz w:val="24"/>
              </w:rPr>
            </w:pPr>
          </w:p>
        </w:tc>
        <w:tc>
          <w:tcPr>
            <w:tcW w:w="2355" w:type="dxa"/>
            <w:tcBorders>
              <w:bottom w:val="nil"/>
            </w:tcBorders>
          </w:tcPr>
          <w:p w:rsidR="004217DD" w:rsidRDefault="0005297F">
            <w:pPr>
              <w:pStyle w:val="TableParagraph"/>
              <w:spacing w:line="250" w:lineRule="exact"/>
              <w:ind w:left="104"/>
              <w:rPr>
                <w:sz w:val="24"/>
              </w:rPr>
            </w:pPr>
            <w:r>
              <w:rPr>
                <w:sz w:val="24"/>
              </w:rPr>
              <w:t xml:space="preserve">материалы </w:t>
            </w:r>
            <w:proofErr w:type="gramStart"/>
            <w:r>
              <w:rPr>
                <w:sz w:val="24"/>
              </w:rPr>
              <w:t>по</w:t>
            </w:r>
            <w:proofErr w:type="gramEnd"/>
          </w:p>
        </w:tc>
      </w:tr>
      <w:tr w:rsidR="004217DD">
        <w:trPr>
          <w:trHeight w:val="266"/>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психолого-</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05297F">
            <w:pPr>
              <w:pStyle w:val="TableParagraph"/>
              <w:spacing w:line="246" w:lineRule="exact"/>
              <w:ind w:left="104"/>
              <w:rPr>
                <w:sz w:val="24"/>
              </w:rPr>
            </w:pPr>
            <w:r>
              <w:rPr>
                <w:sz w:val="24"/>
              </w:rPr>
              <w:t>результатам</w:t>
            </w: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педагогической службы</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05297F">
            <w:pPr>
              <w:pStyle w:val="TableParagraph"/>
              <w:spacing w:line="246" w:lineRule="exact"/>
              <w:ind w:left="104"/>
              <w:rPr>
                <w:sz w:val="24"/>
              </w:rPr>
            </w:pPr>
            <w:r>
              <w:rPr>
                <w:sz w:val="24"/>
              </w:rPr>
              <w:t>ежегодной</w:t>
            </w:r>
          </w:p>
        </w:tc>
      </w:tr>
      <w:tr w:rsidR="004217DD">
        <w:trPr>
          <w:trHeight w:val="266"/>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с</w:t>
            </w:r>
            <w:r w:rsidR="008D0968">
              <w:rPr>
                <w:sz w:val="24"/>
              </w:rPr>
              <w:t xml:space="preserve"> учетом </w:t>
            </w:r>
            <w:proofErr w:type="gramStart"/>
            <w:r w:rsidR="008D0968">
              <w:rPr>
                <w:sz w:val="24"/>
              </w:rPr>
              <w:t>современных</w:t>
            </w:r>
            <w:proofErr w:type="gramEnd"/>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05297F">
            <w:pPr>
              <w:pStyle w:val="TableParagraph"/>
              <w:spacing w:line="246" w:lineRule="exact"/>
              <w:ind w:left="104"/>
              <w:rPr>
                <w:sz w:val="24"/>
              </w:rPr>
            </w:pPr>
            <w:r>
              <w:rPr>
                <w:sz w:val="24"/>
              </w:rPr>
              <w:t>диагностики</w:t>
            </w: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8D0968">
            <w:pPr>
              <w:pStyle w:val="TableParagraph"/>
              <w:spacing w:line="246" w:lineRule="exact"/>
              <w:ind w:left="107"/>
              <w:rPr>
                <w:sz w:val="24"/>
              </w:rPr>
            </w:pPr>
            <w:r>
              <w:rPr>
                <w:sz w:val="24"/>
              </w:rPr>
              <w:t>требований</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05297F">
            <w:pPr>
              <w:pStyle w:val="TableParagraph"/>
              <w:spacing w:line="246" w:lineRule="exact"/>
              <w:ind w:left="104"/>
              <w:rPr>
                <w:sz w:val="24"/>
              </w:rPr>
            </w:pPr>
            <w:r>
              <w:rPr>
                <w:sz w:val="24"/>
              </w:rPr>
              <w:t>образовательного</w:t>
            </w:r>
          </w:p>
        </w:tc>
      </w:tr>
      <w:tr w:rsidR="004217DD" w:rsidTr="00DE5D25">
        <w:trPr>
          <w:trHeight w:val="164"/>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4217DD">
            <w:pPr>
              <w:pStyle w:val="TableParagraph"/>
              <w:spacing w:line="260" w:lineRule="exact"/>
              <w:ind w:left="107"/>
              <w:rPr>
                <w:sz w:val="24"/>
              </w:rPr>
            </w:pP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05297F">
            <w:pPr>
              <w:pStyle w:val="TableParagraph"/>
              <w:spacing w:line="260" w:lineRule="exact"/>
              <w:ind w:left="104"/>
              <w:rPr>
                <w:sz w:val="24"/>
              </w:rPr>
            </w:pPr>
            <w:r>
              <w:rPr>
                <w:sz w:val="24"/>
              </w:rPr>
              <w:t>процесса</w:t>
            </w:r>
          </w:p>
        </w:tc>
      </w:tr>
      <w:tr w:rsidR="004217DD">
        <w:trPr>
          <w:trHeight w:val="403"/>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before="122" w:line="262" w:lineRule="exact"/>
              <w:ind w:left="107"/>
              <w:rPr>
                <w:sz w:val="24"/>
              </w:rPr>
            </w:pPr>
            <w:r>
              <w:rPr>
                <w:sz w:val="24"/>
              </w:rPr>
              <w:t>3.Реализация и текущая</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24"/>
              </w:rPr>
            </w:pPr>
          </w:p>
        </w:tc>
      </w:tr>
      <w:tr w:rsidR="004217DD">
        <w:trPr>
          <w:trHeight w:val="266"/>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 xml:space="preserve">коррекция </w:t>
            </w:r>
            <w:proofErr w:type="gramStart"/>
            <w:r>
              <w:rPr>
                <w:sz w:val="24"/>
              </w:rPr>
              <w:t>обновленной</w:t>
            </w:r>
            <w:proofErr w:type="gramEnd"/>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программы</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деятельности</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6"/>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психолого-</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6"/>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педагогической</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6"/>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 xml:space="preserve">службы для </w:t>
            </w:r>
            <w:proofErr w:type="gramStart"/>
            <w:r>
              <w:rPr>
                <w:sz w:val="24"/>
              </w:rPr>
              <w:t>различных</w:t>
            </w:r>
            <w:proofErr w:type="gramEnd"/>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категорий участников</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образовательных</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402"/>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60" w:lineRule="exact"/>
              <w:ind w:left="107"/>
              <w:rPr>
                <w:sz w:val="24"/>
              </w:rPr>
            </w:pPr>
            <w:r>
              <w:rPr>
                <w:sz w:val="24"/>
              </w:rPr>
              <w:t>отношений</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24"/>
              </w:rPr>
            </w:pPr>
          </w:p>
        </w:tc>
      </w:tr>
      <w:tr w:rsidR="004217DD">
        <w:trPr>
          <w:trHeight w:val="402"/>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before="121" w:line="262" w:lineRule="exact"/>
              <w:ind w:left="107"/>
              <w:rPr>
                <w:sz w:val="24"/>
              </w:rPr>
            </w:pPr>
            <w:r>
              <w:rPr>
                <w:sz w:val="24"/>
              </w:rPr>
              <w:t>4.Организация</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24"/>
              </w:rPr>
            </w:pP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специалистами</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6"/>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службы системы</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методических</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семинаров,</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6"/>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консультаций,</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6"/>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тренингов,</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6"/>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индивидуальной</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практической помощи</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6"/>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для всех участников</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65"/>
        </w:trPr>
        <w:tc>
          <w:tcPr>
            <w:tcW w:w="2365" w:type="dxa"/>
            <w:vMerge/>
            <w:tcBorders>
              <w:top w:val="nil"/>
            </w:tcBorders>
          </w:tcPr>
          <w:p w:rsidR="004217DD" w:rsidRDefault="004217DD">
            <w:pPr>
              <w:rPr>
                <w:sz w:val="2"/>
                <w:szCs w:val="2"/>
              </w:rPr>
            </w:pPr>
          </w:p>
        </w:tc>
        <w:tc>
          <w:tcPr>
            <w:tcW w:w="2713" w:type="dxa"/>
            <w:tcBorders>
              <w:top w:val="nil"/>
              <w:bottom w:val="nil"/>
            </w:tcBorders>
          </w:tcPr>
          <w:p w:rsidR="004217DD" w:rsidRDefault="0005297F">
            <w:pPr>
              <w:pStyle w:val="TableParagraph"/>
              <w:spacing w:line="246" w:lineRule="exact"/>
              <w:ind w:left="107"/>
              <w:rPr>
                <w:sz w:val="24"/>
              </w:rPr>
            </w:pPr>
            <w:r>
              <w:rPr>
                <w:sz w:val="24"/>
              </w:rPr>
              <w:t>образовательных</w:t>
            </w:r>
          </w:p>
        </w:tc>
        <w:tc>
          <w:tcPr>
            <w:tcW w:w="2141" w:type="dxa"/>
            <w:vMerge/>
            <w:tcBorders>
              <w:top w:val="nil"/>
            </w:tcBorders>
          </w:tcPr>
          <w:p w:rsidR="004217DD" w:rsidRDefault="004217DD">
            <w:pPr>
              <w:rPr>
                <w:sz w:val="2"/>
                <w:szCs w:val="2"/>
              </w:rPr>
            </w:pPr>
          </w:p>
        </w:tc>
        <w:tc>
          <w:tcPr>
            <w:tcW w:w="2355" w:type="dxa"/>
            <w:tcBorders>
              <w:top w:val="nil"/>
              <w:bottom w:val="nil"/>
            </w:tcBorders>
          </w:tcPr>
          <w:p w:rsidR="004217DD" w:rsidRDefault="004217DD">
            <w:pPr>
              <w:pStyle w:val="TableParagraph"/>
              <w:rPr>
                <w:sz w:val="18"/>
              </w:rPr>
            </w:pPr>
          </w:p>
        </w:tc>
      </w:tr>
      <w:tr w:rsidR="004217DD">
        <w:trPr>
          <w:trHeight w:val="273"/>
        </w:trPr>
        <w:tc>
          <w:tcPr>
            <w:tcW w:w="2365" w:type="dxa"/>
            <w:vMerge/>
            <w:tcBorders>
              <w:top w:val="nil"/>
            </w:tcBorders>
          </w:tcPr>
          <w:p w:rsidR="004217DD" w:rsidRDefault="004217DD">
            <w:pPr>
              <w:rPr>
                <w:sz w:val="2"/>
                <w:szCs w:val="2"/>
              </w:rPr>
            </w:pPr>
          </w:p>
        </w:tc>
        <w:tc>
          <w:tcPr>
            <w:tcW w:w="2713" w:type="dxa"/>
            <w:tcBorders>
              <w:top w:val="nil"/>
            </w:tcBorders>
          </w:tcPr>
          <w:p w:rsidR="004217DD" w:rsidRDefault="0005297F">
            <w:pPr>
              <w:pStyle w:val="TableParagraph"/>
              <w:spacing w:line="254" w:lineRule="exact"/>
              <w:ind w:left="107"/>
              <w:rPr>
                <w:sz w:val="24"/>
              </w:rPr>
            </w:pPr>
            <w:r>
              <w:rPr>
                <w:sz w:val="24"/>
              </w:rPr>
              <w:t>отношений</w:t>
            </w:r>
          </w:p>
        </w:tc>
        <w:tc>
          <w:tcPr>
            <w:tcW w:w="2141" w:type="dxa"/>
            <w:vMerge/>
            <w:tcBorders>
              <w:top w:val="nil"/>
            </w:tcBorders>
          </w:tcPr>
          <w:p w:rsidR="004217DD" w:rsidRDefault="004217DD">
            <w:pPr>
              <w:rPr>
                <w:sz w:val="2"/>
                <w:szCs w:val="2"/>
              </w:rPr>
            </w:pPr>
          </w:p>
        </w:tc>
        <w:tc>
          <w:tcPr>
            <w:tcW w:w="2355" w:type="dxa"/>
            <w:tcBorders>
              <w:top w:val="nil"/>
            </w:tcBorders>
          </w:tcPr>
          <w:p w:rsidR="004217DD" w:rsidRDefault="004217DD">
            <w:pPr>
              <w:pStyle w:val="TableParagraph"/>
              <w:rPr>
                <w:sz w:val="20"/>
              </w:rPr>
            </w:pPr>
          </w:p>
        </w:tc>
      </w:tr>
      <w:tr w:rsidR="004217DD">
        <w:trPr>
          <w:trHeight w:val="275"/>
        </w:trPr>
        <w:tc>
          <w:tcPr>
            <w:tcW w:w="2365" w:type="dxa"/>
            <w:tcBorders>
              <w:bottom w:val="nil"/>
            </w:tcBorders>
          </w:tcPr>
          <w:p w:rsidR="004217DD" w:rsidRDefault="0005297F">
            <w:pPr>
              <w:pStyle w:val="TableParagraph"/>
              <w:spacing w:line="255" w:lineRule="exact"/>
              <w:ind w:left="107"/>
              <w:rPr>
                <w:sz w:val="24"/>
              </w:rPr>
            </w:pPr>
            <w:r>
              <w:rPr>
                <w:sz w:val="24"/>
              </w:rPr>
              <w:t>3.4. Расширение</w:t>
            </w:r>
          </w:p>
        </w:tc>
        <w:tc>
          <w:tcPr>
            <w:tcW w:w="2713" w:type="dxa"/>
            <w:tcBorders>
              <w:bottom w:val="nil"/>
            </w:tcBorders>
          </w:tcPr>
          <w:p w:rsidR="004217DD" w:rsidRDefault="0005297F">
            <w:pPr>
              <w:pStyle w:val="TableParagraph"/>
              <w:spacing w:line="255" w:lineRule="exact"/>
              <w:ind w:left="107"/>
              <w:rPr>
                <w:sz w:val="24"/>
              </w:rPr>
            </w:pPr>
            <w:r>
              <w:rPr>
                <w:sz w:val="24"/>
              </w:rPr>
              <w:t>1.Анализ</w:t>
            </w:r>
          </w:p>
        </w:tc>
        <w:tc>
          <w:tcPr>
            <w:tcW w:w="2141" w:type="dxa"/>
            <w:tcBorders>
              <w:bottom w:val="nil"/>
            </w:tcBorders>
          </w:tcPr>
          <w:p w:rsidR="004217DD" w:rsidRDefault="0079229C">
            <w:pPr>
              <w:pStyle w:val="TableParagraph"/>
              <w:spacing w:line="255" w:lineRule="exact"/>
              <w:ind w:left="104"/>
              <w:rPr>
                <w:sz w:val="24"/>
              </w:rPr>
            </w:pPr>
            <w:r>
              <w:rPr>
                <w:sz w:val="24"/>
              </w:rPr>
              <w:t>2017</w:t>
            </w:r>
            <w:r w:rsidR="0005297F">
              <w:rPr>
                <w:sz w:val="24"/>
              </w:rPr>
              <w:t>-202</w:t>
            </w:r>
            <w:r>
              <w:rPr>
                <w:sz w:val="24"/>
              </w:rPr>
              <w:t>2</w:t>
            </w:r>
          </w:p>
        </w:tc>
        <w:tc>
          <w:tcPr>
            <w:tcW w:w="2355" w:type="dxa"/>
            <w:tcBorders>
              <w:bottom w:val="nil"/>
            </w:tcBorders>
          </w:tcPr>
          <w:p w:rsidR="004217DD" w:rsidRDefault="0005297F">
            <w:pPr>
              <w:pStyle w:val="TableParagraph"/>
              <w:spacing w:line="255" w:lineRule="exact"/>
              <w:ind w:left="104"/>
              <w:rPr>
                <w:sz w:val="24"/>
              </w:rPr>
            </w:pPr>
            <w:r>
              <w:rPr>
                <w:sz w:val="24"/>
              </w:rPr>
              <w:t>1.Описание системы</w:t>
            </w:r>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возможностей</w:t>
            </w:r>
          </w:p>
        </w:tc>
        <w:tc>
          <w:tcPr>
            <w:tcW w:w="2713" w:type="dxa"/>
            <w:tcBorders>
              <w:top w:val="nil"/>
              <w:bottom w:val="nil"/>
            </w:tcBorders>
          </w:tcPr>
          <w:p w:rsidR="004217DD" w:rsidRDefault="0005297F">
            <w:pPr>
              <w:pStyle w:val="TableParagraph"/>
              <w:spacing w:line="256" w:lineRule="exact"/>
              <w:ind w:left="107"/>
              <w:rPr>
                <w:sz w:val="24"/>
              </w:rPr>
            </w:pPr>
            <w:r>
              <w:rPr>
                <w:sz w:val="24"/>
              </w:rPr>
              <w:t>существующей в</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дополнительного</w:t>
            </w:r>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дополнительного</w:t>
            </w:r>
          </w:p>
        </w:tc>
        <w:tc>
          <w:tcPr>
            <w:tcW w:w="2713" w:type="dxa"/>
            <w:tcBorders>
              <w:top w:val="nil"/>
              <w:bottom w:val="nil"/>
            </w:tcBorders>
          </w:tcPr>
          <w:p w:rsidR="004217DD" w:rsidRDefault="0005297F">
            <w:pPr>
              <w:pStyle w:val="TableParagraph"/>
              <w:spacing w:line="256" w:lineRule="exact"/>
              <w:ind w:left="107"/>
              <w:rPr>
                <w:sz w:val="24"/>
              </w:rPr>
            </w:pPr>
            <w:proofErr w:type="spellStart"/>
            <w:proofErr w:type="gramStart"/>
            <w:r>
              <w:rPr>
                <w:sz w:val="24"/>
              </w:rPr>
              <w:t>i</w:t>
            </w:r>
            <w:proofErr w:type="gramEnd"/>
            <w:r>
              <w:rPr>
                <w:sz w:val="24"/>
              </w:rPr>
              <w:t>коле</w:t>
            </w:r>
            <w:proofErr w:type="spellEnd"/>
            <w:r>
              <w:rPr>
                <w:sz w:val="24"/>
              </w:rPr>
              <w:t xml:space="preserve"> системы</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образования и</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образования и</w:t>
            </w:r>
          </w:p>
        </w:tc>
        <w:tc>
          <w:tcPr>
            <w:tcW w:w="2713" w:type="dxa"/>
            <w:tcBorders>
              <w:top w:val="nil"/>
              <w:bottom w:val="nil"/>
            </w:tcBorders>
          </w:tcPr>
          <w:p w:rsidR="004217DD" w:rsidRDefault="0005297F">
            <w:pPr>
              <w:pStyle w:val="TableParagraph"/>
              <w:spacing w:line="256" w:lineRule="exact"/>
              <w:ind w:left="107"/>
              <w:rPr>
                <w:sz w:val="24"/>
              </w:rPr>
            </w:pPr>
            <w:r>
              <w:rPr>
                <w:sz w:val="24"/>
              </w:rPr>
              <w:t>дополнительного</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внеурочной</w:t>
            </w:r>
          </w:p>
        </w:tc>
      </w:tr>
      <w:tr w:rsidR="004217DD">
        <w:trPr>
          <w:trHeight w:val="274"/>
        </w:trPr>
        <w:tc>
          <w:tcPr>
            <w:tcW w:w="2365" w:type="dxa"/>
            <w:tcBorders>
              <w:top w:val="nil"/>
              <w:bottom w:val="nil"/>
            </w:tcBorders>
          </w:tcPr>
          <w:p w:rsidR="004217DD" w:rsidRDefault="0005297F">
            <w:pPr>
              <w:pStyle w:val="TableParagraph"/>
              <w:spacing w:line="255" w:lineRule="exact"/>
              <w:ind w:left="107"/>
              <w:rPr>
                <w:sz w:val="24"/>
              </w:rPr>
            </w:pPr>
            <w:r>
              <w:rPr>
                <w:sz w:val="24"/>
              </w:rPr>
              <w:t>внеурочной</w:t>
            </w:r>
          </w:p>
        </w:tc>
        <w:tc>
          <w:tcPr>
            <w:tcW w:w="2713" w:type="dxa"/>
            <w:tcBorders>
              <w:top w:val="nil"/>
              <w:bottom w:val="nil"/>
            </w:tcBorders>
          </w:tcPr>
          <w:p w:rsidR="004217DD" w:rsidRDefault="0005297F">
            <w:pPr>
              <w:pStyle w:val="TableParagraph"/>
              <w:spacing w:line="255" w:lineRule="exact"/>
              <w:ind w:left="107"/>
              <w:rPr>
                <w:sz w:val="24"/>
              </w:rPr>
            </w:pPr>
            <w:r>
              <w:rPr>
                <w:sz w:val="24"/>
              </w:rPr>
              <w:t>образования 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5" w:lineRule="exact"/>
              <w:ind w:left="104"/>
              <w:rPr>
                <w:sz w:val="24"/>
              </w:rPr>
            </w:pPr>
            <w:r>
              <w:rPr>
                <w:sz w:val="24"/>
              </w:rPr>
              <w:t>деятельности</w:t>
            </w:r>
          </w:p>
        </w:tc>
      </w:tr>
      <w:tr w:rsidR="004217DD">
        <w:trPr>
          <w:trHeight w:val="274"/>
        </w:trPr>
        <w:tc>
          <w:tcPr>
            <w:tcW w:w="2365" w:type="dxa"/>
            <w:tcBorders>
              <w:top w:val="nil"/>
              <w:bottom w:val="nil"/>
            </w:tcBorders>
          </w:tcPr>
          <w:p w:rsidR="004217DD" w:rsidRDefault="0005297F">
            <w:pPr>
              <w:pStyle w:val="TableParagraph"/>
              <w:spacing w:line="255" w:lineRule="exact"/>
              <w:ind w:left="107"/>
              <w:rPr>
                <w:sz w:val="24"/>
              </w:rPr>
            </w:pPr>
            <w:r>
              <w:rPr>
                <w:sz w:val="24"/>
              </w:rPr>
              <w:t>деятельности</w:t>
            </w:r>
          </w:p>
        </w:tc>
        <w:tc>
          <w:tcPr>
            <w:tcW w:w="2713" w:type="dxa"/>
            <w:tcBorders>
              <w:top w:val="nil"/>
              <w:bottom w:val="nil"/>
            </w:tcBorders>
          </w:tcPr>
          <w:p w:rsidR="004217DD" w:rsidRDefault="0005297F">
            <w:pPr>
              <w:pStyle w:val="TableParagraph"/>
              <w:spacing w:line="255" w:lineRule="exact"/>
              <w:ind w:left="107"/>
              <w:rPr>
                <w:sz w:val="24"/>
              </w:rPr>
            </w:pPr>
            <w:r>
              <w:rPr>
                <w:sz w:val="24"/>
              </w:rPr>
              <w:t>внеурочной</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5" w:lineRule="exact"/>
              <w:ind w:left="104"/>
              <w:rPr>
                <w:sz w:val="24"/>
              </w:rPr>
            </w:pPr>
            <w:r>
              <w:rPr>
                <w:sz w:val="24"/>
              </w:rPr>
              <w:t>школы</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 xml:space="preserve">учащихся </w:t>
            </w:r>
            <w:proofErr w:type="gramStart"/>
            <w:r>
              <w:rPr>
                <w:sz w:val="24"/>
              </w:rPr>
              <w:t>в</w:t>
            </w:r>
            <w:proofErr w:type="gramEnd"/>
          </w:p>
        </w:tc>
        <w:tc>
          <w:tcPr>
            <w:tcW w:w="2713" w:type="dxa"/>
            <w:tcBorders>
              <w:top w:val="nil"/>
              <w:bottom w:val="nil"/>
            </w:tcBorders>
          </w:tcPr>
          <w:p w:rsidR="004217DD" w:rsidRDefault="0005297F">
            <w:pPr>
              <w:pStyle w:val="TableParagraph"/>
              <w:spacing w:line="256" w:lineRule="exact"/>
              <w:ind w:left="107"/>
              <w:rPr>
                <w:sz w:val="24"/>
              </w:rPr>
            </w:pPr>
            <w:r>
              <w:rPr>
                <w:sz w:val="24"/>
              </w:rPr>
              <w:t>деятельности в целях</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2.Материалы</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proofErr w:type="gramStart"/>
            <w:r>
              <w:rPr>
                <w:sz w:val="24"/>
              </w:rPr>
              <w:t>условиях</w:t>
            </w:r>
            <w:proofErr w:type="gramEnd"/>
            <w:r>
              <w:rPr>
                <w:sz w:val="24"/>
              </w:rPr>
              <w:t xml:space="preserve"> школы</w:t>
            </w:r>
          </w:p>
        </w:tc>
        <w:tc>
          <w:tcPr>
            <w:tcW w:w="2713" w:type="dxa"/>
            <w:tcBorders>
              <w:top w:val="nil"/>
              <w:bottom w:val="nil"/>
            </w:tcBorders>
          </w:tcPr>
          <w:p w:rsidR="004217DD" w:rsidRDefault="0005297F">
            <w:pPr>
              <w:pStyle w:val="TableParagraph"/>
              <w:spacing w:line="256" w:lineRule="exact"/>
              <w:ind w:left="107"/>
              <w:rPr>
                <w:sz w:val="24"/>
              </w:rPr>
            </w:pPr>
            <w:r>
              <w:rPr>
                <w:sz w:val="24"/>
              </w:rPr>
              <w:t>выявления резервов ее</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реализации</w:t>
            </w: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оптимизации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эффективных форм</w:t>
            </w: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4217DD">
            <w:pPr>
              <w:pStyle w:val="TableParagraph"/>
              <w:rPr>
                <w:sz w:val="20"/>
              </w:rPr>
            </w:pP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и направлений</w:t>
            </w: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2.Расширение форм 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дополнительного</w:t>
            </w: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направлений</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образования и</w:t>
            </w: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дополнительного</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внеурочной</w:t>
            </w: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образования 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деятельности</w:t>
            </w: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внеурочной</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3.Портфолио</w:t>
            </w: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 xml:space="preserve">деятельности школы </w:t>
            </w:r>
            <w:proofErr w:type="gramStart"/>
            <w:r>
              <w:rPr>
                <w:sz w:val="24"/>
              </w:rPr>
              <w:t>в</w:t>
            </w:r>
            <w:proofErr w:type="gramEnd"/>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школьников</w:t>
            </w: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 xml:space="preserve">соответствии </w:t>
            </w:r>
            <w:proofErr w:type="gramStart"/>
            <w:r>
              <w:rPr>
                <w:sz w:val="24"/>
              </w:rPr>
              <w:t>с</w:t>
            </w:r>
            <w:proofErr w:type="gramEnd"/>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потребностями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учащихся</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rsidTr="00DE5D25">
        <w:trPr>
          <w:trHeight w:val="231"/>
        </w:trPr>
        <w:tc>
          <w:tcPr>
            <w:tcW w:w="2365" w:type="dxa"/>
            <w:tcBorders>
              <w:top w:val="nil"/>
              <w:bottom w:val="nil"/>
            </w:tcBorders>
          </w:tcPr>
          <w:p w:rsidR="004217DD" w:rsidRDefault="004217DD">
            <w:pPr>
              <w:pStyle w:val="TableParagraph"/>
              <w:rPr>
                <w:sz w:val="24"/>
              </w:rPr>
            </w:pPr>
          </w:p>
        </w:tc>
        <w:tc>
          <w:tcPr>
            <w:tcW w:w="2713" w:type="dxa"/>
            <w:tcBorders>
              <w:top w:val="nil"/>
              <w:bottom w:val="nil"/>
            </w:tcBorders>
          </w:tcPr>
          <w:p w:rsidR="004217DD" w:rsidRDefault="0005297F">
            <w:pPr>
              <w:pStyle w:val="TableParagraph"/>
              <w:spacing w:line="265" w:lineRule="exact"/>
              <w:ind w:left="107"/>
              <w:rPr>
                <w:sz w:val="24"/>
              </w:rPr>
            </w:pPr>
            <w:r>
              <w:rPr>
                <w:sz w:val="24"/>
              </w:rPr>
              <w:t>разных возрастов</w:t>
            </w:r>
          </w:p>
        </w:tc>
        <w:tc>
          <w:tcPr>
            <w:tcW w:w="2141" w:type="dxa"/>
            <w:tcBorders>
              <w:top w:val="nil"/>
              <w:bottom w:val="nil"/>
            </w:tcBorders>
          </w:tcPr>
          <w:p w:rsidR="004217DD" w:rsidRDefault="004217DD">
            <w:pPr>
              <w:pStyle w:val="TableParagraph"/>
              <w:rPr>
                <w:sz w:val="24"/>
              </w:rPr>
            </w:pPr>
          </w:p>
        </w:tc>
        <w:tc>
          <w:tcPr>
            <w:tcW w:w="2355" w:type="dxa"/>
            <w:tcBorders>
              <w:top w:val="nil"/>
              <w:bottom w:val="nil"/>
            </w:tcBorders>
          </w:tcPr>
          <w:p w:rsidR="004217DD" w:rsidRDefault="004217DD">
            <w:pPr>
              <w:pStyle w:val="TableParagraph"/>
              <w:rPr>
                <w:sz w:val="24"/>
              </w:rPr>
            </w:pPr>
          </w:p>
        </w:tc>
      </w:tr>
      <w:tr w:rsidR="004217DD">
        <w:trPr>
          <w:trHeight w:val="416"/>
        </w:trPr>
        <w:tc>
          <w:tcPr>
            <w:tcW w:w="2365" w:type="dxa"/>
            <w:tcBorders>
              <w:top w:val="nil"/>
            </w:tcBorders>
          </w:tcPr>
          <w:p w:rsidR="004217DD" w:rsidRDefault="004217DD">
            <w:pPr>
              <w:pStyle w:val="TableParagraph"/>
              <w:rPr>
                <w:sz w:val="24"/>
              </w:rPr>
            </w:pPr>
          </w:p>
        </w:tc>
        <w:tc>
          <w:tcPr>
            <w:tcW w:w="2713" w:type="dxa"/>
            <w:tcBorders>
              <w:top w:val="nil"/>
            </w:tcBorders>
          </w:tcPr>
          <w:p w:rsidR="004217DD" w:rsidRDefault="0005297F">
            <w:pPr>
              <w:pStyle w:val="TableParagraph"/>
              <w:spacing w:before="127" w:line="269" w:lineRule="exact"/>
              <w:ind w:left="107"/>
              <w:rPr>
                <w:sz w:val="24"/>
              </w:rPr>
            </w:pPr>
            <w:r>
              <w:rPr>
                <w:sz w:val="24"/>
              </w:rPr>
              <w:t>3.Реализация наиболее</w:t>
            </w:r>
          </w:p>
        </w:tc>
        <w:tc>
          <w:tcPr>
            <w:tcW w:w="2141" w:type="dxa"/>
            <w:tcBorders>
              <w:top w:val="nil"/>
            </w:tcBorders>
          </w:tcPr>
          <w:p w:rsidR="004217DD" w:rsidRDefault="004217DD">
            <w:pPr>
              <w:pStyle w:val="TableParagraph"/>
              <w:rPr>
                <w:sz w:val="24"/>
              </w:rPr>
            </w:pPr>
          </w:p>
        </w:tc>
        <w:tc>
          <w:tcPr>
            <w:tcW w:w="2355" w:type="dxa"/>
            <w:tcBorders>
              <w:top w:val="nil"/>
            </w:tcBorders>
          </w:tcPr>
          <w:p w:rsidR="004217DD" w:rsidRDefault="004217DD">
            <w:pPr>
              <w:pStyle w:val="TableParagraph"/>
              <w:rPr>
                <w:sz w:val="24"/>
              </w:rPr>
            </w:pPr>
          </w:p>
        </w:tc>
      </w:tr>
    </w:tbl>
    <w:p w:rsidR="004217DD" w:rsidRDefault="004217DD">
      <w:pPr>
        <w:rPr>
          <w:sz w:val="24"/>
        </w:rPr>
        <w:sectPr w:rsidR="004217DD">
          <w:pgSz w:w="11910" w:h="16840"/>
          <w:pgMar w:top="1120" w:right="0" w:bottom="280" w:left="880" w:header="720" w:footer="720" w:gutter="0"/>
          <w:cols w:space="720"/>
        </w:sect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65"/>
        <w:gridCol w:w="2713"/>
        <w:gridCol w:w="2141"/>
        <w:gridCol w:w="2355"/>
      </w:tblGrid>
      <w:tr w:rsidR="004217DD">
        <w:trPr>
          <w:trHeight w:val="2210"/>
        </w:trPr>
        <w:tc>
          <w:tcPr>
            <w:tcW w:w="2365" w:type="dxa"/>
          </w:tcPr>
          <w:p w:rsidR="004217DD" w:rsidRDefault="004217DD">
            <w:pPr>
              <w:pStyle w:val="TableParagraph"/>
              <w:rPr>
                <w:sz w:val="24"/>
              </w:rPr>
            </w:pPr>
          </w:p>
        </w:tc>
        <w:tc>
          <w:tcPr>
            <w:tcW w:w="2713" w:type="dxa"/>
          </w:tcPr>
          <w:p w:rsidR="004217DD" w:rsidRDefault="0005297F">
            <w:pPr>
              <w:pStyle w:val="TableParagraph"/>
              <w:ind w:left="107" w:right="82"/>
              <w:rPr>
                <w:sz w:val="24"/>
              </w:rPr>
            </w:pPr>
            <w:r>
              <w:rPr>
                <w:sz w:val="24"/>
              </w:rPr>
              <w:t xml:space="preserve">популярных у школьников направлений и форм внутриучрежденческого дополнительного образования и </w:t>
            </w:r>
            <w:proofErr w:type="gramStart"/>
            <w:r>
              <w:rPr>
                <w:sz w:val="24"/>
              </w:rPr>
              <w:t>внеурочной</w:t>
            </w:r>
            <w:proofErr w:type="gramEnd"/>
          </w:p>
          <w:p w:rsidR="004217DD" w:rsidRDefault="0005297F">
            <w:pPr>
              <w:pStyle w:val="TableParagraph"/>
              <w:spacing w:line="269" w:lineRule="exact"/>
              <w:ind w:left="107"/>
              <w:rPr>
                <w:sz w:val="24"/>
              </w:rPr>
            </w:pPr>
            <w:r>
              <w:rPr>
                <w:sz w:val="24"/>
              </w:rPr>
              <w:t>деятельности</w:t>
            </w:r>
          </w:p>
        </w:tc>
        <w:tc>
          <w:tcPr>
            <w:tcW w:w="2141" w:type="dxa"/>
          </w:tcPr>
          <w:p w:rsidR="004217DD" w:rsidRDefault="004217DD">
            <w:pPr>
              <w:pStyle w:val="TableParagraph"/>
              <w:rPr>
                <w:sz w:val="24"/>
              </w:rPr>
            </w:pPr>
          </w:p>
        </w:tc>
        <w:tc>
          <w:tcPr>
            <w:tcW w:w="2355" w:type="dxa"/>
          </w:tcPr>
          <w:p w:rsidR="004217DD" w:rsidRDefault="004217DD">
            <w:pPr>
              <w:pStyle w:val="TableParagraph"/>
              <w:rPr>
                <w:sz w:val="24"/>
              </w:rPr>
            </w:pPr>
          </w:p>
        </w:tc>
      </w:tr>
      <w:tr w:rsidR="004217DD">
        <w:trPr>
          <w:trHeight w:val="827"/>
        </w:trPr>
        <w:tc>
          <w:tcPr>
            <w:tcW w:w="9574" w:type="dxa"/>
            <w:gridSpan w:val="4"/>
          </w:tcPr>
          <w:p w:rsidR="004217DD" w:rsidRDefault="0005297F">
            <w:pPr>
              <w:pStyle w:val="TableParagraph"/>
              <w:ind w:left="107" w:right="352"/>
              <w:rPr>
                <w:i/>
                <w:sz w:val="24"/>
              </w:rPr>
            </w:pPr>
            <w:r>
              <w:rPr>
                <w:i/>
                <w:sz w:val="24"/>
              </w:rPr>
              <w:t>Задача 4: Обеспечение информационной открытости образовательного пространства школы в целях привлечения партнеров социума к участию в оптимизации условий</w:t>
            </w:r>
          </w:p>
          <w:p w:rsidR="004217DD" w:rsidRDefault="0005297F">
            <w:pPr>
              <w:pStyle w:val="TableParagraph"/>
              <w:spacing w:line="269" w:lineRule="exact"/>
              <w:ind w:left="107"/>
              <w:rPr>
                <w:i/>
                <w:sz w:val="24"/>
              </w:rPr>
            </w:pPr>
            <w:r>
              <w:rPr>
                <w:i/>
                <w:sz w:val="24"/>
              </w:rPr>
              <w:t>реализации Федерального закона № 273-ФЗ и ФГОС</w:t>
            </w:r>
          </w:p>
        </w:tc>
      </w:tr>
      <w:tr w:rsidR="004217DD">
        <w:trPr>
          <w:trHeight w:val="272"/>
        </w:trPr>
        <w:tc>
          <w:tcPr>
            <w:tcW w:w="2365" w:type="dxa"/>
            <w:tcBorders>
              <w:bottom w:val="nil"/>
            </w:tcBorders>
          </w:tcPr>
          <w:p w:rsidR="004217DD" w:rsidRDefault="0005297F">
            <w:pPr>
              <w:pStyle w:val="TableParagraph"/>
              <w:spacing w:line="253" w:lineRule="exact"/>
              <w:ind w:left="107"/>
              <w:rPr>
                <w:sz w:val="24"/>
              </w:rPr>
            </w:pPr>
            <w:r>
              <w:rPr>
                <w:sz w:val="24"/>
              </w:rPr>
              <w:t>4.1. Обновление</w:t>
            </w:r>
          </w:p>
        </w:tc>
        <w:tc>
          <w:tcPr>
            <w:tcW w:w="2713" w:type="dxa"/>
            <w:tcBorders>
              <w:bottom w:val="nil"/>
            </w:tcBorders>
          </w:tcPr>
          <w:p w:rsidR="004217DD" w:rsidRDefault="0005297F">
            <w:pPr>
              <w:pStyle w:val="TableParagraph"/>
              <w:spacing w:line="253" w:lineRule="exact"/>
              <w:ind w:left="107"/>
              <w:rPr>
                <w:sz w:val="24"/>
              </w:rPr>
            </w:pPr>
            <w:r>
              <w:rPr>
                <w:sz w:val="24"/>
              </w:rPr>
              <w:t>1.Анализ социума</w:t>
            </w:r>
          </w:p>
        </w:tc>
        <w:tc>
          <w:tcPr>
            <w:tcW w:w="2141" w:type="dxa"/>
            <w:tcBorders>
              <w:bottom w:val="nil"/>
            </w:tcBorders>
          </w:tcPr>
          <w:p w:rsidR="004217DD" w:rsidRDefault="0005297F">
            <w:pPr>
              <w:pStyle w:val="TableParagraph"/>
              <w:spacing w:line="253" w:lineRule="exact"/>
              <w:ind w:left="104"/>
              <w:rPr>
                <w:sz w:val="24"/>
              </w:rPr>
            </w:pPr>
            <w:r>
              <w:rPr>
                <w:sz w:val="24"/>
              </w:rPr>
              <w:t>201</w:t>
            </w:r>
            <w:r w:rsidR="0079229C">
              <w:rPr>
                <w:sz w:val="24"/>
              </w:rPr>
              <w:t>7</w:t>
            </w:r>
          </w:p>
        </w:tc>
        <w:tc>
          <w:tcPr>
            <w:tcW w:w="2355" w:type="dxa"/>
            <w:tcBorders>
              <w:bottom w:val="nil"/>
            </w:tcBorders>
          </w:tcPr>
          <w:p w:rsidR="004217DD" w:rsidRDefault="0005297F">
            <w:pPr>
              <w:pStyle w:val="TableParagraph"/>
              <w:spacing w:line="253" w:lineRule="exact"/>
              <w:ind w:left="104"/>
              <w:rPr>
                <w:sz w:val="24"/>
              </w:rPr>
            </w:pPr>
            <w:r>
              <w:rPr>
                <w:sz w:val="24"/>
              </w:rPr>
              <w:t>1.База данных</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нормативно-</w:t>
            </w:r>
          </w:p>
        </w:tc>
        <w:tc>
          <w:tcPr>
            <w:tcW w:w="2713" w:type="dxa"/>
            <w:tcBorders>
              <w:top w:val="nil"/>
              <w:bottom w:val="nil"/>
            </w:tcBorders>
          </w:tcPr>
          <w:p w:rsidR="004217DD" w:rsidRDefault="0005297F">
            <w:pPr>
              <w:pStyle w:val="TableParagraph"/>
              <w:spacing w:line="256" w:lineRule="exact"/>
              <w:ind w:left="107"/>
              <w:rPr>
                <w:sz w:val="24"/>
              </w:rPr>
            </w:pPr>
            <w:r>
              <w:rPr>
                <w:sz w:val="24"/>
              </w:rPr>
              <w:t xml:space="preserve">школы </w:t>
            </w:r>
            <w:proofErr w:type="gramStart"/>
            <w:r>
              <w:rPr>
                <w:sz w:val="24"/>
              </w:rPr>
              <w:t>на</w:t>
            </w:r>
            <w:proofErr w:type="gramEnd"/>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потенциальных</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правовой базы и</w:t>
            </w:r>
          </w:p>
        </w:tc>
        <w:tc>
          <w:tcPr>
            <w:tcW w:w="2713" w:type="dxa"/>
            <w:tcBorders>
              <w:top w:val="nil"/>
              <w:bottom w:val="nil"/>
            </w:tcBorders>
          </w:tcPr>
          <w:p w:rsidR="004217DD" w:rsidRDefault="0005297F">
            <w:pPr>
              <w:pStyle w:val="TableParagraph"/>
              <w:spacing w:line="256" w:lineRule="exact"/>
              <w:ind w:left="107"/>
              <w:rPr>
                <w:sz w:val="24"/>
              </w:rPr>
            </w:pPr>
            <w:r>
              <w:rPr>
                <w:sz w:val="24"/>
              </w:rPr>
              <w:t>предмет выявления</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партнеров социума</w:t>
            </w:r>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механизмов</w:t>
            </w:r>
          </w:p>
        </w:tc>
        <w:tc>
          <w:tcPr>
            <w:tcW w:w="2713" w:type="dxa"/>
            <w:tcBorders>
              <w:top w:val="nil"/>
              <w:bottom w:val="nil"/>
            </w:tcBorders>
          </w:tcPr>
          <w:p w:rsidR="004217DD" w:rsidRDefault="0005297F">
            <w:pPr>
              <w:pStyle w:val="TableParagraph"/>
              <w:spacing w:line="256" w:lineRule="exact"/>
              <w:ind w:left="107"/>
              <w:rPr>
                <w:sz w:val="24"/>
              </w:rPr>
            </w:pPr>
            <w:r>
              <w:rPr>
                <w:sz w:val="24"/>
              </w:rPr>
              <w:t>новых</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для оптимизации</w:t>
            </w:r>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взаимодействия</w:t>
            </w:r>
          </w:p>
        </w:tc>
        <w:tc>
          <w:tcPr>
            <w:tcW w:w="2713" w:type="dxa"/>
            <w:tcBorders>
              <w:top w:val="nil"/>
              <w:bottom w:val="nil"/>
            </w:tcBorders>
          </w:tcPr>
          <w:p w:rsidR="004217DD" w:rsidRDefault="0005297F">
            <w:pPr>
              <w:pStyle w:val="TableParagraph"/>
              <w:spacing w:line="256" w:lineRule="exact"/>
              <w:ind w:left="107"/>
              <w:rPr>
                <w:sz w:val="24"/>
              </w:rPr>
            </w:pPr>
            <w:r>
              <w:rPr>
                <w:sz w:val="24"/>
              </w:rPr>
              <w:t>потенциальных</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условий реализации</w:t>
            </w:r>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 xml:space="preserve">школы </w:t>
            </w:r>
            <w:proofErr w:type="gramStart"/>
            <w:r>
              <w:rPr>
                <w:sz w:val="24"/>
              </w:rPr>
              <w:t>с</w:t>
            </w:r>
            <w:proofErr w:type="gramEnd"/>
          </w:p>
        </w:tc>
        <w:tc>
          <w:tcPr>
            <w:tcW w:w="2713" w:type="dxa"/>
            <w:tcBorders>
              <w:top w:val="nil"/>
              <w:bottom w:val="nil"/>
            </w:tcBorders>
          </w:tcPr>
          <w:p w:rsidR="004217DD" w:rsidRDefault="0005297F">
            <w:pPr>
              <w:pStyle w:val="TableParagraph"/>
              <w:spacing w:line="256" w:lineRule="exact"/>
              <w:ind w:left="107"/>
              <w:rPr>
                <w:sz w:val="24"/>
              </w:rPr>
            </w:pPr>
            <w:r>
              <w:rPr>
                <w:sz w:val="24"/>
              </w:rPr>
              <w:t>партнеров</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ФЗ № 273-ФЗ</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партнерами</w:t>
            </w:r>
          </w:p>
        </w:tc>
        <w:tc>
          <w:tcPr>
            <w:tcW w:w="2713" w:type="dxa"/>
            <w:tcBorders>
              <w:top w:val="nil"/>
              <w:bottom w:val="nil"/>
            </w:tcBorders>
          </w:tcPr>
          <w:p w:rsidR="004217DD" w:rsidRDefault="0005297F">
            <w:pPr>
              <w:pStyle w:val="TableParagraph"/>
              <w:spacing w:line="256" w:lineRule="exact"/>
              <w:ind w:left="107"/>
              <w:rPr>
                <w:sz w:val="24"/>
              </w:rPr>
            </w:pPr>
            <w:r>
              <w:rPr>
                <w:sz w:val="24"/>
              </w:rPr>
              <w:t>для полноценной</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 xml:space="preserve">социума </w:t>
            </w:r>
            <w:proofErr w:type="gramStart"/>
            <w:r>
              <w:rPr>
                <w:sz w:val="24"/>
              </w:rPr>
              <w:t>для</w:t>
            </w:r>
            <w:proofErr w:type="gramEnd"/>
          </w:p>
        </w:tc>
        <w:tc>
          <w:tcPr>
            <w:tcW w:w="2713" w:type="dxa"/>
            <w:tcBorders>
              <w:top w:val="nil"/>
              <w:bottom w:val="nil"/>
            </w:tcBorders>
          </w:tcPr>
          <w:p w:rsidR="004217DD" w:rsidRDefault="0005297F">
            <w:pPr>
              <w:pStyle w:val="TableParagraph"/>
              <w:spacing w:line="256" w:lineRule="exact"/>
              <w:ind w:left="107"/>
              <w:rPr>
                <w:sz w:val="24"/>
              </w:rPr>
            </w:pPr>
            <w:r>
              <w:rPr>
                <w:sz w:val="24"/>
              </w:rPr>
              <w:t>реализации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2. Компетентность</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обновления</w:t>
            </w:r>
          </w:p>
        </w:tc>
        <w:tc>
          <w:tcPr>
            <w:tcW w:w="2713" w:type="dxa"/>
            <w:tcBorders>
              <w:top w:val="nil"/>
              <w:bottom w:val="nil"/>
            </w:tcBorders>
          </w:tcPr>
          <w:p w:rsidR="004217DD" w:rsidRDefault="004217DD">
            <w:pPr>
              <w:pStyle w:val="TableParagraph"/>
              <w:rPr>
                <w:sz w:val="20"/>
              </w:rPr>
            </w:pP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всех потребителей</w:t>
            </w:r>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инфраструктуры и</w:t>
            </w:r>
          </w:p>
        </w:tc>
        <w:tc>
          <w:tcPr>
            <w:tcW w:w="2713" w:type="dxa"/>
            <w:tcBorders>
              <w:top w:val="nil"/>
              <w:bottom w:val="nil"/>
            </w:tcBorders>
          </w:tcPr>
          <w:p w:rsidR="004217DD" w:rsidRDefault="0005297F">
            <w:pPr>
              <w:pStyle w:val="TableParagraph"/>
              <w:spacing w:line="256" w:lineRule="exact"/>
              <w:ind w:left="107"/>
              <w:rPr>
                <w:sz w:val="24"/>
              </w:rPr>
            </w:pPr>
            <w:r>
              <w:rPr>
                <w:sz w:val="24"/>
              </w:rPr>
              <w:t>2.Изучение и анализ</w:t>
            </w:r>
          </w:p>
        </w:tc>
        <w:tc>
          <w:tcPr>
            <w:tcW w:w="2141" w:type="dxa"/>
            <w:tcBorders>
              <w:top w:val="nil"/>
              <w:bottom w:val="nil"/>
            </w:tcBorders>
          </w:tcPr>
          <w:p w:rsidR="004217DD" w:rsidRDefault="0005297F">
            <w:pPr>
              <w:pStyle w:val="TableParagraph"/>
              <w:spacing w:line="256" w:lineRule="exact"/>
              <w:ind w:left="104"/>
              <w:rPr>
                <w:sz w:val="24"/>
              </w:rPr>
            </w:pPr>
            <w:r>
              <w:rPr>
                <w:sz w:val="24"/>
              </w:rPr>
              <w:t>201</w:t>
            </w:r>
            <w:r w:rsidR="0079229C">
              <w:rPr>
                <w:sz w:val="24"/>
              </w:rPr>
              <w:t>7</w:t>
            </w:r>
          </w:p>
        </w:tc>
        <w:tc>
          <w:tcPr>
            <w:tcW w:w="2355" w:type="dxa"/>
            <w:tcBorders>
              <w:top w:val="nil"/>
              <w:bottom w:val="nil"/>
            </w:tcBorders>
          </w:tcPr>
          <w:p w:rsidR="004217DD" w:rsidRDefault="0005297F">
            <w:pPr>
              <w:pStyle w:val="TableParagraph"/>
              <w:spacing w:line="256" w:lineRule="exact"/>
              <w:ind w:left="104"/>
              <w:rPr>
                <w:sz w:val="24"/>
              </w:rPr>
            </w:pPr>
            <w:r>
              <w:rPr>
                <w:sz w:val="24"/>
              </w:rPr>
              <w:t>образовательных</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содержания</w:t>
            </w:r>
          </w:p>
        </w:tc>
        <w:tc>
          <w:tcPr>
            <w:tcW w:w="2713" w:type="dxa"/>
            <w:tcBorders>
              <w:top w:val="nil"/>
              <w:bottom w:val="nil"/>
            </w:tcBorders>
          </w:tcPr>
          <w:p w:rsidR="004217DD" w:rsidRDefault="0005297F">
            <w:pPr>
              <w:pStyle w:val="TableParagraph"/>
              <w:spacing w:line="256" w:lineRule="exact"/>
              <w:ind w:left="107"/>
              <w:rPr>
                <w:sz w:val="24"/>
              </w:rPr>
            </w:pPr>
            <w:r>
              <w:rPr>
                <w:sz w:val="24"/>
              </w:rPr>
              <w:t>Федерального Закона</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 xml:space="preserve">услуг школы </w:t>
            </w:r>
            <w:proofErr w:type="gramStart"/>
            <w:r>
              <w:rPr>
                <w:sz w:val="24"/>
              </w:rPr>
              <w:t>в</w:t>
            </w:r>
            <w:proofErr w:type="gramEnd"/>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образовательного</w:t>
            </w:r>
          </w:p>
        </w:tc>
        <w:tc>
          <w:tcPr>
            <w:tcW w:w="2713" w:type="dxa"/>
            <w:tcBorders>
              <w:top w:val="nil"/>
              <w:bottom w:val="nil"/>
            </w:tcBorders>
          </w:tcPr>
          <w:p w:rsidR="004217DD" w:rsidRDefault="0005297F">
            <w:pPr>
              <w:pStyle w:val="TableParagraph"/>
              <w:spacing w:line="256" w:lineRule="exact"/>
              <w:ind w:left="107"/>
              <w:rPr>
                <w:sz w:val="24"/>
              </w:rPr>
            </w:pPr>
            <w:r>
              <w:rPr>
                <w:sz w:val="24"/>
              </w:rPr>
              <w:t>«Об</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действующем</w:t>
            </w:r>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процесса</w:t>
            </w:r>
          </w:p>
        </w:tc>
        <w:tc>
          <w:tcPr>
            <w:tcW w:w="2713" w:type="dxa"/>
            <w:tcBorders>
              <w:top w:val="nil"/>
              <w:bottom w:val="nil"/>
            </w:tcBorders>
          </w:tcPr>
          <w:p w:rsidR="004217DD" w:rsidRDefault="0005297F">
            <w:pPr>
              <w:pStyle w:val="TableParagraph"/>
              <w:spacing w:line="256" w:lineRule="exact"/>
              <w:ind w:left="107"/>
              <w:rPr>
                <w:sz w:val="24"/>
              </w:rPr>
            </w:pPr>
            <w:r>
              <w:rPr>
                <w:sz w:val="24"/>
              </w:rPr>
              <w:t xml:space="preserve">образовании </w:t>
            </w:r>
            <w:proofErr w:type="gramStart"/>
            <w:r>
              <w:rPr>
                <w:sz w:val="24"/>
              </w:rPr>
              <w:t>в</w:t>
            </w:r>
            <w:proofErr w:type="gramEnd"/>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 xml:space="preserve">законодательстве </w:t>
            </w:r>
            <w:proofErr w:type="gramStart"/>
            <w:r>
              <w:rPr>
                <w:sz w:val="24"/>
              </w:rPr>
              <w:t>в</w:t>
            </w:r>
            <w:proofErr w:type="gramEnd"/>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Российской</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области</w:t>
            </w: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Федерации» совместно</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образования</w:t>
            </w: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с родительской</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общественностью 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определение рамок</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обновления</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нормативно-</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правовой документации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по взаимодействию</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 xml:space="preserve">школы </w:t>
            </w:r>
            <w:proofErr w:type="gramStart"/>
            <w:r>
              <w:rPr>
                <w:sz w:val="24"/>
              </w:rPr>
              <w:t>с</w:t>
            </w:r>
            <w:proofErr w:type="gramEnd"/>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потребителями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414"/>
        </w:trPr>
        <w:tc>
          <w:tcPr>
            <w:tcW w:w="2365" w:type="dxa"/>
            <w:tcBorders>
              <w:top w:val="nil"/>
              <w:bottom w:val="nil"/>
            </w:tcBorders>
          </w:tcPr>
          <w:p w:rsidR="004217DD" w:rsidRDefault="004217DD">
            <w:pPr>
              <w:pStyle w:val="TableParagraph"/>
              <w:rPr>
                <w:sz w:val="24"/>
              </w:rPr>
            </w:pPr>
          </w:p>
        </w:tc>
        <w:tc>
          <w:tcPr>
            <w:tcW w:w="2713" w:type="dxa"/>
            <w:tcBorders>
              <w:top w:val="nil"/>
              <w:bottom w:val="nil"/>
            </w:tcBorders>
          </w:tcPr>
          <w:p w:rsidR="004217DD" w:rsidRDefault="0005297F">
            <w:pPr>
              <w:pStyle w:val="TableParagraph"/>
              <w:spacing w:line="265" w:lineRule="exact"/>
              <w:ind w:left="107"/>
              <w:rPr>
                <w:sz w:val="24"/>
              </w:rPr>
            </w:pPr>
            <w:r>
              <w:rPr>
                <w:sz w:val="24"/>
              </w:rPr>
              <w:t>образовательных услуг.</w:t>
            </w:r>
          </w:p>
        </w:tc>
        <w:tc>
          <w:tcPr>
            <w:tcW w:w="2141" w:type="dxa"/>
            <w:tcBorders>
              <w:top w:val="nil"/>
              <w:bottom w:val="nil"/>
            </w:tcBorders>
          </w:tcPr>
          <w:p w:rsidR="004217DD" w:rsidRDefault="004217DD">
            <w:pPr>
              <w:pStyle w:val="TableParagraph"/>
              <w:rPr>
                <w:sz w:val="24"/>
              </w:rPr>
            </w:pPr>
          </w:p>
        </w:tc>
        <w:tc>
          <w:tcPr>
            <w:tcW w:w="2355" w:type="dxa"/>
            <w:tcBorders>
              <w:top w:val="nil"/>
              <w:bottom w:val="nil"/>
            </w:tcBorders>
          </w:tcPr>
          <w:p w:rsidR="004217DD" w:rsidRDefault="004217DD">
            <w:pPr>
              <w:pStyle w:val="TableParagraph"/>
              <w:rPr>
                <w:sz w:val="24"/>
              </w:rPr>
            </w:pPr>
          </w:p>
        </w:tc>
      </w:tr>
      <w:tr w:rsidR="004217DD">
        <w:trPr>
          <w:trHeight w:val="414"/>
        </w:trPr>
        <w:tc>
          <w:tcPr>
            <w:tcW w:w="2365" w:type="dxa"/>
            <w:tcBorders>
              <w:top w:val="nil"/>
              <w:bottom w:val="nil"/>
            </w:tcBorders>
          </w:tcPr>
          <w:p w:rsidR="004217DD" w:rsidRDefault="004217DD">
            <w:pPr>
              <w:pStyle w:val="TableParagraph"/>
              <w:rPr>
                <w:sz w:val="24"/>
              </w:rPr>
            </w:pPr>
          </w:p>
        </w:tc>
        <w:tc>
          <w:tcPr>
            <w:tcW w:w="2713" w:type="dxa"/>
            <w:tcBorders>
              <w:top w:val="nil"/>
              <w:bottom w:val="nil"/>
            </w:tcBorders>
          </w:tcPr>
          <w:p w:rsidR="004217DD" w:rsidRDefault="0005297F">
            <w:pPr>
              <w:pStyle w:val="TableParagraph"/>
              <w:spacing w:before="127" w:line="267" w:lineRule="exact"/>
              <w:ind w:left="107"/>
              <w:rPr>
                <w:sz w:val="24"/>
              </w:rPr>
            </w:pPr>
            <w:r>
              <w:rPr>
                <w:sz w:val="24"/>
              </w:rPr>
              <w:t>3.Разработка</w:t>
            </w:r>
          </w:p>
        </w:tc>
        <w:tc>
          <w:tcPr>
            <w:tcW w:w="2141" w:type="dxa"/>
            <w:tcBorders>
              <w:top w:val="nil"/>
              <w:bottom w:val="nil"/>
            </w:tcBorders>
          </w:tcPr>
          <w:p w:rsidR="004217DD" w:rsidRDefault="004217DD">
            <w:pPr>
              <w:pStyle w:val="TableParagraph"/>
              <w:rPr>
                <w:sz w:val="24"/>
              </w:rPr>
            </w:pPr>
          </w:p>
        </w:tc>
        <w:tc>
          <w:tcPr>
            <w:tcW w:w="2355" w:type="dxa"/>
            <w:tcBorders>
              <w:top w:val="nil"/>
              <w:bottom w:val="nil"/>
            </w:tcBorders>
          </w:tcPr>
          <w:p w:rsidR="004217DD" w:rsidRDefault="004217DD">
            <w:pPr>
              <w:pStyle w:val="TableParagraph"/>
              <w:rPr>
                <w:sz w:val="24"/>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обновленных</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нормативно-правовых</w:t>
            </w:r>
          </w:p>
        </w:tc>
        <w:tc>
          <w:tcPr>
            <w:tcW w:w="2141" w:type="dxa"/>
            <w:tcBorders>
              <w:top w:val="nil"/>
              <w:bottom w:val="nil"/>
            </w:tcBorders>
          </w:tcPr>
          <w:p w:rsidR="004217DD" w:rsidRDefault="0005297F">
            <w:pPr>
              <w:pStyle w:val="TableParagraph"/>
              <w:spacing w:line="256" w:lineRule="exact"/>
              <w:ind w:left="104"/>
              <w:rPr>
                <w:sz w:val="24"/>
              </w:rPr>
            </w:pPr>
            <w:r>
              <w:rPr>
                <w:sz w:val="24"/>
              </w:rPr>
              <w:t>201</w:t>
            </w:r>
            <w:r w:rsidR="0079229C">
              <w:rPr>
                <w:sz w:val="24"/>
              </w:rPr>
              <w:t>7</w:t>
            </w: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документов</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взаимодействия</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школы с потребителями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образовательных услуг</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414"/>
        </w:trPr>
        <w:tc>
          <w:tcPr>
            <w:tcW w:w="2365" w:type="dxa"/>
            <w:tcBorders>
              <w:top w:val="nil"/>
              <w:bottom w:val="nil"/>
            </w:tcBorders>
          </w:tcPr>
          <w:p w:rsidR="004217DD" w:rsidRDefault="004217DD">
            <w:pPr>
              <w:pStyle w:val="TableParagraph"/>
              <w:rPr>
                <w:sz w:val="24"/>
              </w:rPr>
            </w:pPr>
          </w:p>
        </w:tc>
        <w:tc>
          <w:tcPr>
            <w:tcW w:w="2713" w:type="dxa"/>
            <w:tcBorders>
              <w:top w:val="nil"/>
              <w:bottom w:val="nil"/>
            </w:tcBorders>
          </w:tcPr>
          <w:p w:rsidR="004217DD" w:rsidRDefault="0005297F">
            <w:pPr>
              <w:pStyle w:val="TableParagraph"/>
              <w:spacing w:line="265" w:lineRule="exact"/>
              <w:ind w:left="107"/>
              <w:rPr>
                <w:sz w:val="24"/>
              </w:rPr>
            </w:pPr>
            <w:r>
              <w:rPr>
                <w:sz w:val="24"/>
              </w:rPr>
              <w:t>социума</w:t>
            </w:r>
          </w:p>
        </w:tc>
        <w:tc>
          <w:tcPr>
            <w:tcW w:w="2141" w:type="dxa"/>
            <w:tcBorders>
              <w:top w:val="nil"/>
              <w:bottom w:val="nil"/>
            </w:tcBorders>
          </w:tcPr>
          <w:p w:rsidR="004217DD" w:rsidRDefault="004217DD">
            <w:pPr>
              <w:pStyle w:val="TableParagraph"/>
              <w:rPr>
                <w:sz w:val="24"/>
              </w:rPr>
            </w:pPr>
          </w:p>
        </w:tc>
        <w:tc>
          <w:tcPr>
            <w:tcW w:w="2355" w:type="dxa"/>
            <w:tcBorders>
              <w:top w:val="nil"/>
              <w:bottom w:val="nil"/>
            </w:tcBorders>
          </w:tcPr>
          <w:p w:rsidR="004217DD" w:rsidRDefault="004217DD">
            <w:pPr>
              <w:pStyle w:val="TableParagraph"/>
              <w:rPr>
                <w:sz w:val="24"/>
              </w:rPr>
            </w:pPr>
          </w:p>
        </w:tc>
      </w:tr>
      <w:tr w:rsidR="004217DD">
        <w:trPr>
          <w:trHeight w:val="413"/>
        </w:trPr>
        <w:tc>
          <w:tcPr>
            <w:tcW w:w="2365" w:type="dxa"/>
            <w:tcBorders>
              <w:top w:val="nil"/>
              <w:bottom w:val="nil"/>
            </w:tcBorders>
          </w:tcPr>
          <w:p w:rsidR="004217DD" w:rsidRDefault="004217DD" w:rsidP="00DE5D25">
            <w:pPr>
              <w:pStyle w:val="TableParagraph"/>
              <w:rPr>
                <w:sz w:val="24"/>
              </w:rPr>
            </w:pPr>
          </w:p>
        </w:tc>
        <w:tc>
          <w:tcPr>
            <w:tcW w:w="2713" w:type="dxa"/>
            <w:tcBorders>
              <w:top w:val="nil"/>
              <w:bottom w:val="nil"/>
            </w:tcBorders>
          </w:tcPr>
          <w:p w:rsidR="004217DD" w:rsidRDefault="0005297F" w:rsidP="00DE5D25">
            <w:pPr>
              <w:pStyle w:val="TableParagraph"/>
              <w:ind w:left="107"/>
              <w:rPr>
                <w:sz w:val="24"/>
              </w:rPr>
            </w:pPr>
            <w:r>
              <w:rPr>
                <w:sz w:val="24"/>
              </w:rPr>
              <w:t xml:space="preserve">4.Всеобуч </w:t>
            </w:r>
            <w:proofErr w:type="gramStart"/>
            <w:r>
              <w:rPr>
                <w:sz w:val="24"/>
              </w:rPr>
              <w:t>для</w:t>
            </w:r>
            <w:proofErr w:type="gramEnd"/>
          </w:p>
        </w:tc>
        <w:tc>
          <w:tcPr>
            <w:tcW w:w="2141" w:type="dxa"/>
            <w:tcBorders>
              <w:top w:val="nil"/>
              <w:bottom w:val="nil"/>
            </w:tcBorders>
          </w:tcPr>
          <w:p w:rsidR="004217DD" w:rsidRDefault="004217DD" w:rsidP="00DE5D25">
            <w:pPr>
              <w:pStyle w:val="TableParagraph"/>
              <w:rPr>
                <w:sz w:val="24"/>
              </w:rPr>
            </w:pPr>
          </w:p>
        </w:tc>
        <w:tc>
          <w:tcPr>
            <w:tcW w:w="2355" w:type="dxa"/>
            <w:tcBorders>
              <w:top w:val="nil"/>
              <w:bottom w:val="nil"/>
            </w:tcBorders>
          </w:tcPr>
          <w:p w:rsidR="004217DD" w:rsidRDefault="004217DD" w:rsidP="00DE5D25">
            <w:pPr>
              <w:pStyle w:val="TableParagraph"/>
              <w:rPr>
                <w:sz w:val="24"/>
              </w:rPr>
            </w:pPr>
          </w:p>
        </w:tc>
      </w:tr>
      <w:tr w:rsidR="004217DD">
        <w:trPr>
          <w:trHeight w:val="276"/>
        </w:trPr>
        <w:tc>
          <w:tcPr>
            <w:tcW w:w="2365" w:type="dxa"/>
            <w:tcBorders>
              <w:top w:val="nil"/>
              <w:bottom w:val="nil"/>
            </w:tcBorders>
          </w:tcPr>
          <w:p w:rsidR="004217DD" w:rsidRDefault="004217DD" w:rsidP="00DE5D25">
            <w:pPr>
              <w:pStyle w:val="TableParagraph"/>
              <w:rPr>
                <w:sz w:val="20"/>
              </w:rPr>
            </w:pPr>
          </w:p>
        </w:tc>
        <w:tc>
          <w:tcPr>
            <w:tcW w:w="2713" w:type="dxa"/>
            <w:tcBorders>
              <w:top w:val="nil"/>
              <w:bottom w:val="nil"/>
            </w:tcBorders>
          </w:tcPr>
          <w:p w:rsidR="004217DD" w:rsidRDefault="0005297F" w:rsidP="00DE5D25">
            <w:pPr>
              <w:pStyle w:val="TableParagraph"/>
              <w:ind w:left="107"/>
              <w:rPr>
                <w:sz w:val="24"/>
              </w:rPr>
            </w:pPr>
            <w:r>
              <w:rPr>
                <w:sz w:val="24"/>
              </w:rPr>
              <w:t xml:space="preserve">родителей </w:t>
            </w:r>
            <w:proofErr w:type="gramStart"/>
            <w:r>
              <w:rPr>
                <w:sz w:val="24"/>
              </w:rPr>
              <w:t>по</w:t>
            </w:r>
            <w:proofErr w:type="gramEnd"/>
          </w:p>
        </w:tc>
        <w:tc>
          <w:tcPr>
            <w:tcW w:w="2141" w:type="dxa"/>
            <w:tcBorders>
              <w:top w:val="nil"/>
              <w:bottom w:val="nil"/>
            </w:tcBorders>
          </w:tcPr>
          <w:p w:rsidR="004217DD" w:rsidRDefault="004217DD" w:rsidP="00DE5D25">
            <w:pPr>
              <w:pStyle w:val="TableParagraph"/>
              <w:rPr>
                <w:sz w:val="20"/>
              </w:rPr>
            </w:pPr>
          </w:p>
        </w:tc>
        <w:tc>
          <w:tcPr>
            <w:tcW w:w="2355" w:type="dxa"/>
            <w:tcBorders>
              <w:top w:val="nil"/>
              <w:bottom w:val="nil"/>
            </w:tcBorders>
          </w:tcPr>
          <w:p w:rsidR="004217DD" w:rsidRDefault="004217DD" w:rsidP="00DE5D25">
            <w:pPr>
              <w:pStyle w:val="TableParagraph"/>
              <w:rPr>
                <w:sz w:val="20"/>
              </w:rPr>
            </w:pPr>
          </w:p>
        </w:tc>
      </w:tr>
      <w:tr w:rsidR="004217DD">
        <w:trPr>
          <w:trHeight w:val="276"/>
        </w:trPr>
        <w:tc>
          <w:tcPr>
            <w:tcW w:w="2365" w:type="dxa"/>
            <w:tcBorders>
              <w:top w:val="nil"/>
              <w:bottom w:val="nil"/>
            </w:tcBorders>
          </w:tcPr>
          <w:p w:rsidR="004217DD" w:rsidRDefault="004217DD" w:rsidP="00DE5D25">
            <w:pPr>
              <w:pStyle w:val="TableParagraph"/>
              <w:rPr>
                <w:sz w:val="20"/>
              </w:rPr>
            </w:pPr>
          </w:p>
        </w:tc>
        <w:tc>
          <w:tcPr>
            <w:tcW w:w="2713" w:type="dxa"/>
            <w:tcBorders>
              <w:top w:val="nil"/>
              <w:bottom w:val="nil"/>
            </w:tcBorders>
          </w:tcPr>
          <w:p w:rsidR="004217DD" w:rsidRDefault="0005297F" w:rsidP="00DE5D25">
            <w:pPr>
              <w:pStyle w:val="TableParagraph"/>
              <w:ind w:left="107"/>
              <w:rPr>
                <w:sz w:val="24"/>
              </w:rPr>
            </w:pPr>
            <w:r>
              <w:rPr>
                <w:sz w:val="24"/>
              </w:rPr>
              <w:t>содержанию</w:t>
            </w:r>
          </w:p>
        </w:tc>
        <w:tc>
          <w:tcPr>
            <w:tcW w:w="2141" w:type="dxa"/>
            <w:tcBorders>
              <w:top w:val="nil"/>
              <w:bottom w:val="nil"/>
            </w:tcBorders>
          </w:tcPr>
          <w:p w:rsidR="004217DD" w:rsidRDefault="004217DD" w:rsidP="00DE5D25">
            <w:pPr>
              <w:pStyle w:val="TableParagraph"/>
              <w:rPr>
                <w:sz w:val="20"/>
              </w:rPr>
            </w:pPr>
          </w:p>
        </w:tc>
        <w:tc>
          <w:tcPr>
            <w:tcW w:w="2355" w:type="dxa"/>
            <w:tcBorders>
              <w:top w:val="nil"/>
              <w:bottom w:val="nil"/>
            </w:tcBorders>
          </w:tcPr>
          <w:p w:rsidR="004217DD" w:rsidRDefault="004217DD" w:rsidP="00DE5D25">
            <w:pPr>
              <w:pStyle w:val="TableParagraph"/>
              <w:rPr>
                <w:sz w:val="20"/>
              </w:rPr>
            </w:pPr>
          </w:p>
        </w:tc>
      </w:tr>
      <w:tr w:rsidR="004217DD">
        <w:trPr>
          <w:trHeight w:val="275"/>
        </w:trPr>
        <w:tc>
          <w:tcPr>
            <w:tcW w:w="2365" w:type="dxa"/>
            <w:tcBorders>
              <w:top w:val="nil"/>
              <w:bottom w:val="nil"/>
            </w:tcBorders>
          </w:tcPr>
          <w:p w:rsidR="004217DD" w:rsidRDefault="004217DD" w:rsidP="00DE5D25">
            <w:pPr>
              <w:pStyle w:val="TableParagraph"/>
              <w:rPr>
                <w:sz w:val="20"/>
              </w:rPr>
            </w:pPr>
          </w:p>
        </w:tc>
        <w:tc>
          <w:tcPr>
            <w:tcW w:w="2713" w:type="dxa"/>
            <w:tcBorders>
              <w:top w:val="nil"/>
              <w:bottom w:val="nil"/>
            </w:tcBorders>
          </w:tcPr>
          <w:p w:rsidR="004217DD" w:rsidRDefault="0005297F" w:rsidP="00DE5D25">
            <w:pPr>
              <w:pStyle w:val="TableParagraph"/>
              <w:ind w:left="107"/>
              <w:rPr>
                <w:sz w:val="24"/>
              </w:rPr>
            </w:pPr>
            <w:r>
              <w:rPr>
                <w:sz w:val="24"/>
              </w:rPr>
              <w:t>Федерального</w:t>
            </w:r>
          </w:p>
        </w:tc>
        <w:tc>
          <w:tcPr>
            <w:tcW w:w="2141" w:type="dxa"/>
            <w:tcBorders>
              <w:top w:val="nil"/>
              <w:bottom w:val="nil"/>
            </w:tcBorders>
          </w:tcPr>
          <w:p w:rsidR="004217DD" w:rsidRDefault="0079229C" w:rsidP="00DE5D25">
            <w:pPr>
              <w:pStyle w:val="TableParagraph"/>
              <w:ind w:left="104"/>
              <w:rPr>
                <w:sz w:val="24"/>
              </w:rPr>
            </w:pPr>
            <w:r>
              <w:rPr>
                <w:sz w:val="24"/>
              </w:rPr>
              <w:t>2017</w:t>
            </w:r>
            <w:r w:rsidR="0005297F">
              <w:rPr>
                <w:sz w:val="24"/>
              </w:rPr>
              <w:t>-202</w:t>
            </w:r>
            <w:r>
              <w:rPr>
                <w:sz w:val="24"/>
              </w:rPr>
              <w:t>2</w:t>
            </w:r>
          </w:p>
        </w:tc>
        <w:tc>
          <w:tcPr>
            <w:tcW w:w="2355" w:type="dxa"/>
            <w:tcBorders>
              <w:top w:val="nil"/>
              <w:bottom w:val="nil"/>
            </w:tcBorders>
          </w:tcPr>
          <w:p w:rsidR="004217DD" w:rsidRDefault="004217DD" w:rsidP="00DE5D25">
            <w:pPr>
              <w:pStyle w:val="TableParagraph"/>
              <w:rPr>
                <w:sz w:val="20"/>
              </w:rPr>
            </w:pPr>
          </w:p>
        </w:tc>
      </w:tr>
      <w:tr w:rsidR="004217DD">
        <w:trPr>
          <w:trHeight w:val="278"/>
        </w:trPr>
        <w:tc>
          <w:tcPr>
            <w:tcW w:w="2365" w:type="dxa"/>
            <w:tcBorders>
              <w:top w:val="nil"/>
            </w:tcBorders>
          </w:tcPr>
          <w:p w:rsidR="004217DD" w:rsidRDefault="004217DD" w:rsidP="00DE5D25">
            <w:pPr>
              <w:pStyle w:val="TableParagraph"/>
              <w:rPr>
                <w:sz w:val="20"/>
              </w:rPr>
            </w:pPr>
          </w:p>
        </w:tc>
        <w:tc>
          <w:tcPr>
            <w:tcW w:w="2713" w:type="dxa"/>
            <w:tcBorders>
              <w:top w:val="nil"/>
            </w:tcBorders>
          </w:tcPr>
          <w:p w:rsidR="004217DD" w:rsidRDefault="0005297F" w:rsidP="00DE5D25">
            <w:pPr>
              <w:pStyle w:val="TableParagraph"/>
              <w:ind w:left="107"/>
              <w:rPr>
                <w:sz w:val="24"/>
              </w:rPr>
            </w:pPr>
            <w:r>
              <w:rPr>
                <w:sz w:val="24"/>
              </w:rPr>
              <w:t>Закона «</w:t>
            </w:r>
            <w:proofErr w:type="gramStart"/>
            <w:r>
              <w:rPr>
                <w:sz w:val="24"/>
              </w:rPr>
              <w:t>Об</w:t>
            </w:r>
            <w:proofErr w:type="gramEnd"/>
          </w:p>
        </w:tc>
        <w:tc>
          <w:tcPr>
            <w:tcW w:w="2141" w:type="dxa"/>
            <w:tcBorders>
              <w:top w:val="nil"/>
            </w:tcBorders>
          </w:tcPr>
          <w:p w:rsidR="004217DD" w:rsidRDefault="004217DD" w:rsidP="00DE5D25">
            <w:pPr>
              <w:pStyle w:val="TableParagraph"/>
              <w:rPr>
                <w:sz w:val="20"/>
              </w:rPr>
            </w:pPr>
          </w:p>
        </w:tc>
        <w:tc>
          <w:tcPr>
            <w:tcW w:w="2355" w:type="dxa"/>
            <w:tcBorders>
              <w:top w:val="nil"/>
            </w:tcBorders>
          </w:tcPr>
          <w:p w:rsidR="004217DD" w:rsidRDefault="004217DD" w:rsidP="00DE5D25">
            <w:pPr>
              <w:pStyle w:val="TableParagraph"/>
              <w:rPr>
                <w:sz w:val="20"/>
              </w:rPr>
            </w:pPr>
          </w:p>
        </w:tc>
      </w:tr>
    </w:tbl>
    <w:p w:rsidR="004217DD" w:rsidRDefault="004217DD" w:rsidP="00DE5D25">
      <w:pPr>
        <w:rPr>
          <w:sz w:val="20"/>
        </w:rPr>
        <w:sectPr w:rsidR="004217DD">
          <w:pgSz w:w="11910" w:h="16840"/>
          <w:pgMar w:top="1120" w:right="0" w:bottom="280" w:left="880" w:header="720" w:footer="720" w:gutter="0"/>
          <w:cols w:space="720"/>
        </w:sect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65"/>
        <w:gridCol w:w="2713"/>
        <w:gridCol w:w="2141"/>
        <w:gridCol w:w="2355"/>
      </w:tblGrid>
      <w:tr w:rsidR="004217DD">
        <w:trPr>
          <w:trHeight w:val="2486"/>
        </w:trPr>
        <w:tc>
          <w:tcPr>
            <w:tcW w:w="2365" w:type="dxa"/>
          </w:tcPr>
          <w:p w:rsidR="004217DD" w:rsidRDefault="004217DD" w:rsidP="00DE5D25">
            <w:pPr>
              <w:pStyle w:val="TableParagraph"/>
              <w:rPr>
                <w:sz w:val="24"/>
              </w:rPr>
            </w:pPr>
          </w:p>
        </w:tc>
        <w:tc>
          <w:tcPr>
            <w:tcW w:w="2713" w:type="dxa"/>
          </w:tcPr>
          <w:p w:rsidR="004217DD" w:rsidRDefault="0005297F" w:rsidP="00DE5D25">
            <w:pPr>
              <w:pStyle w:val="TableParagraph"/>
              <w:ind w:left="107" w:right="1130"/>
              <w:rPr>
                <w:sz w:val="24"/>
              </w:rPr>
            </w:pPr>
            <w:proofErr w:type="gramStart"/>
            <w:r>
              <w:rPr>
                <w:sz w:val="24"/>
              </w:rPr>
              <w:t>образовании</w:t>
            </w:r>
            <w:proofErr w:type="gramEnd"/>
            <w:r>
              <w:rPr>
                <w:sz w:val="24"/>
              </w:rPr>
              <w:t xml:space="preserve"> в Российской Федерации» и обновленной нормативно-</w:t>
            </w:r>
          </w:p>
          <w:p w:rsidR="004217DD" w:rsidRDefault="0005297F" w:rsidP="00DE5D25">
            <w:pPr>
              <w:pStyle w:val="TableParagraph"/>
              <w:ind w:left="107" w:right="145"/>
              <w:rPr>
                <w:sz w:val="24"/>
              </w:rPr>
            </w:pPr>
            <w:r>
              <w:rPr>
                <w:sz w:val="24"/>
              </w:rPr>
              <w:t>правовой базы школы в целях</w:t>
            </w:r>
          </w:p>
          <w:p w:rsidR="004217DD" w:rsidRDefault="0005297F" w:rsidP="00DE5D25">
            <w:pPr>
              <w:pStyle w:val="TableParagraph"/>
              <w:ind w:left="107" w:right="464"/>
              <w:rPr>
                <w:sz w:val="24"/>
              </w:rPr>
            </w:pPr>
            <w:r>
              <w:rPr>
                <w:sz w:val="24"/>
              </w:rPr>
              <w:t>обеспечения единых подходов</w:t>
            </w:r>
          </w:p>
        </w:tc>
        <w:tc>
          <w:tcPr>
            <w:tcW w:w="2141" w:type="dxa"/>
          </w:tcPr>
          <w:p w:rsidR="004217DD" w:rsidRDefault="004217DD" w:rsidP="00DE5D25">
            <w:pPr>
              <w:pStyle w:val="TableParagraph"/>
              <w:rPr>
                <w:sz w:val="24"/>
              </w:rPr>
            </w:pPr>
          </w:p>
        </w:tc>
        <w:tc>
          <w:tcPr>
            <w:tcW w:w="2355" w:type="dxa"/>
          </w:tcPr>
          <w:p w:rsidR="004217DD" w:rsidRDefault="004217DD" w:rsidP="00DE5D25">
            <w:pPr>
              <w:pStyle w:val="TableParagraph"/>
              <w:rPr>
                <w:sz w:val="24"/>
              </w:rPr>
            </w:pPr>
          </w:p>
        </w:tc>
      </w:tr>
      <w:tr w:rsidR="004217DD">
        <w:trPr>
          <w:trHeight w:val="272"/>
        </w:trPr>
        <w:tc>
          <w:tcPr>
            <w:tcW w:w="2365" w:type="dxa"/>
            <w:tcBorders>
              <w:bottom w:val="nil"/>
            </w:tcBorders>
          </w:tcPr>
          <w:p w:rsidR="004217DD" w:rsidRDefault="0005297F">
            <w:pPr>
              <w:pStyle w:val="TableParagraph"/>
              <w:spacing w:line="253" w:lineRule="exact"/>
              <w:ind w:left="107"/>
              <w:rPr>
                <w:sz w:val="24"/>
              </w:rPr>
            </w:pPr>
            <w:r>
              <w:rPr>
                <w:sz w:val="24"/>
              </w:rPr>
              <w:t>4.2. Приведение</w:t>
            </w:r>
          </w:p>
        </w:tc>
        <w:tc>
          <w:tcPr>
            <w:tcW w:w="2713" w:type="dxa"/>
            <w:tcBorders>
              <w:bottom w:val="nil"/>
            </w:tcBorders>
          </w:tcPr>
          <w:p w:rsidR="004217DD" w:rsidRDefault="0005297F">
            <w:pPr>
              <w:pStyle w:val="TableParagraph"/>
              <w:spacing w:line="253" w:lineRule="exact"/>
              <w:ind w:left="107"/>
              <w:rPr>
                <w:sz w:val="24"/>
              </w:rPr>
            </w:pPr>
            <w:r>
              <w:rPr>
                <w:sz w:val="24"/>
              </w:rPr>
              <w:t xml:space="preserve">1.Анализ </w:t>
            </w:r>
            <w:proofErr w:type="gramStart"/>
            <w:r>
              <w:rPr>
                <w:sz w:val="24"/>
              </w:rPr>
              <w:t>ресурсной</w:t>
            </w:r>
            <w:proofErr w:type="gramEnd"/>
          </w:p>
        </w:tc>
        <w:tc>
          <w:tcPr>
            <w:tcW w:w="2141" w:type="dxa"/>
            <w:tcBorders>
              <w:bottom w:val="nil"/>
            </w:tcBorders>
          </w:tcPr>
          <w:p w:rsidR="004217DD" w:rsidRDefault="0005297F">
            <w:pPr>
              <w:pStyle w:val="TableParagraph"/>
              <w:spacing w:line="253" w:lineRule="exact"/>
              <w:ind w:left="104"/>
              <w:rPr>
                <w:sz w:val="24"/>
              </w:rPr>
            </w:pPr>
            <w:r>
              <w:rPr>
                <w:sz w:val="24"/>
              </w:rPr>
              <w:t>201</w:t>
            </w:r>
            <w:r w:rsidR="0079229C">
              <w:rPr>
                <w:sz w:val="24"/>
              </w:rPr>
              <w:t>7</w:t>
            </w:r>
          </w:p>
        </w:tc>
        <w:tc>
          <w:tcPr>
            <w:tcW w:w="2355" w:type="dxa"/>
            <w:tcBorders>
              <w:bottom w:val="nil"/>
            </w:tcBorders>
          </w:tcPr>
          <w:p w:rsidR="004217DD" w:rsidRDefault="0005297F">
            <w:pPr>
              <w:pStyle w:val="TableParagraph"/>
              <w:spacing w:line="253" w:lineRule="exact"/>
              <w:ind w:left="104"/>
              <w:rPr>
                <w:sz w:val="24"/>
              </w:rPr>
            </w:pPr>
            <w:r>
              <w:rPr>
                <w:sz w:val="24"/>
              </w:rPr>
              <w:t>1.Образовательная</w:t>
            </w:r>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инфраструктуры</w:t>
            </w:r>
          </w:p>
        </w:tc>
        <w:tc>
          <w:tcPr>
            <w:tcW w:w="2713" w:type="dxa"/>
            <w:tcBorders>
              <w:top w:val="nil"/>
              <w:bottom w:val="nil"/>
            </w:tcBorders>
          </w:tcPr>
          <w:p w:rsidR="004217DD" w:rsidRDefault="0005297F">
            <w:pPr>
              <w:pStyle w:val="TableParagraph"/>
              <w:spacing w:line="256" w:lineRule="exact"/>
              <w:ind w:left="107"/>
              <w:rPr>
                <w:sz w:val="24"/>
              </w:rPr>
            </w:pPr>
            <w:r>
              <w:rPr>
                <w:sz w:val="24"/>
              </w:rPr>
              <w:t>базы школы 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среда,</w:t>
            </w:r>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 xml:space="preserve">школы </w:t>
            </w:r>
            <w:proofErr w:type="gramStart"/>
            <w:r>
              <w:rPr>
                <w:sz w:val="24"/>
              </w:rPr>
              <w:t>в</w:t>
            </w:r>
            <w:proofErr w:type="gramEnd"/>
          </w:p>
        </w:tc>
        <w:tc>
          <w:tcPr>
            <w:tcW w:w="2713" w:type="dxa"/>
            <w:tcBorders>
              <w:top w:val="nil"/>
              <w:bottom w:val="nil"/>
            </w:tcBorders>
          </w:tcPr>
          <w:p w:rsidR="004217DD" w:rsidRDefault="0005297F">
            <w:pPr>
              <w:pStyle w:val="TableParagraph"/>
              <w:spacing w:line="256" w:lineRule="exact"/>
              <w:ind w:left="107"/>
              <w:rPr>
                <w:sz w:val="24"/>
              </w:rPr>
            </w:pPr>
            <w:r>
              <w:rPr>
                <w:sz w:val="24"/>
              </w:rPr>
              <w:t>выявление</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соответствующая</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 xml:space="preserve">соответствие </w:t>
            </w:r>
            <w:proofErr w:type="gramStart"/>
            <w:r>
              <w:rPr>
                <w:sz w:val="24"/>
              </w:rPr>
              <w:t>с</w:t>
            </w:r>
            <w:proofErr w:type="gramEnd"/>
          </w:p>
        </w:tc>
        <w:tc>
          <w:tcPr>
            <w:tcW w:w="2713" w:type="dxa"/>
            <w:tcBorders>
              <w:top w:val="nil"/>
              <w:bottom w:val="nil"/>
            </w:tcBorders>
          </w:tcPr>
          <w:p w:rsidR="004217DD" w:rsidRDefault="0005297F">
            <w:pPr>
              <w:pStyle w:val="TableParagraph"/>
              <w:spacing w:line="256" w:lineRule="exact"/>
              <w:ind w:left="107"/>
              <w:rPr>
                <w:sz w:val="24"/>
              </w:rPr>
            </w:pPr>
            <w:r>
              <w:rPr>
                <w:sz w:val="24"/>
              </w:rPr>
              <w:t xml:space="preserve">потребностей </w:t>
            </w:r>
            <w:proofErr w:type="gramStart"/>
            <w:r>
              <w:rPr>
                <w:sz w:val="24"/>
              </w:rPr>
              <w:t>на</w:t>
            </w:r>
            <w:proofErr w:type="gramEnd"/>
            <w:r>
              <w:rPr>
                <w:sz w:val="24"/>
              </w:rPr>
              <w:t xml:space="preserve"> </w:t>
            </w:r>
            <w:proofErr w:type="gramStart"/>
            <w:r>
              <w:rPr>
                <w:sz w:val="24"/>
              </w:rPr>
              <w:t>ее</w:t>
            </w:r>
            <w:proofErr w:type="gramEnd"/>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требованиям</w:t>
            </w:r>
          </w:p>
        </w:tc>
      </w:tr>
      <w:tr w:rsidR="004217DD">
        <w:trPr>
          <w:trHeight w:val="276"/>
        </w:trPr>
        <w:tc>
          <w:tcPr>
            <w:tcW w:w="2365" w:type="dxa"/>
            <w:tcBorders>
              <w:top w:val="nil"/>
              <w:bottom w:val="nil"/>
            </w:tcBorders>
          </w:tcPr>
          <w:p w:rsidR="004217DD" w:rsidRDefault="0005297F">
            <w:pPr>
              <w:pStyle w:val="TableParagraph"/>
              <w:spacing w:line="256" w:lineRule="exact"/>
              <w:ind w:left="107"/>
              <w:rPr>
                <w:sz w:val="24"/>
              </w:rPr>
            </w:pPr>
            <w:r>
              <w:rPr>
                <w:sz w:val="24"/>
              </w:rPr>
              <w:t>требованиями ФЗ</w:t>
            </w:r>
          </w:p>
        </w:tc>
        <w:tc>
          <w:tcPr>
            <w:tcW w:w="2713" w:type="dxa"/>
            <w:tcBorders>
              <w:top w:val="nil"/>
              <w:bottom w:val="nil"/>
            </w:tcBorders>
          </w:tcPr>
          <w:p w:rsidR="004217DD" w:rsidRDefault="0005297F">
            <w:pPr>
              <w:pStyle w:val="TableParagraph"/>
              <w:spacing w:line="256" w:lineRule="exact"/>
              <w:ind w:left="107"/>
              <w:rPr>
                <w:sz w:val="24"/>
              </w:rPr>
            </w:pPr>
            <w:r>
              <w:rPr>
                <w:sz w:val="24"/>
              </w:rPr>
              <w:t xml:space="preserve">расширение </w:t>
            </w:r>
            <w:proofErr w:type="gramStart"/>
            <w:r>
              <w:rPr>
                <w:sz w:val="24"/>
              </w:rPr>
              <w:t>в</w:t>
            </w:r>
            <w:proofErr w:type="gramEnd"/>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требованиями ФЗ</w:t>
            </w:r>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 273-ФЗ,</w:t>
            </w:r>
          </w:p>
        </w:tc>
        <w:tc>
          <w:tcPr>
            <w:tcW w:w="2713" w:type="dxa"/>
            <w:tcBorders>
              <w:top w:val="nil"/>
              <w:bottom w:val="nil"/>
            </w:tcBorders>
          </w:tcPr>
          <w:p w:rsidR="004217DD" w:rsidRDefault="0005297F">
            <w:pPr>
              <w:pStyle w:val="TableParagraph"/>
              <w:spacing w:line="256" w:lineRule="exact"/>
              <w:ind w:left="107"/>
              <w:rPr>
                <w:sz w:val="24"/>
              </w:rPr>
            </w:pPr>
            <w:proofErr w:type="gramStart"/>
            <w:r>
              <w:rPr>
                <w:sz w:val="24"/>
              </w:rPr>
              <w:t>соответствии</w:t>
            </w:r>
            <w:proofErr w:type="gramEnd"/>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 273-ФЗ,</w:t>
            </w:r>
          </w:p>
        </w:tc>
      </w:tr>
      <w:tr w:rsidR="004217DD">
        <w:trPr>
          <w:trHeight w:val="275"/>
        </w:trPr>
        <w:tc>
          <w:tcPr>
            <w:tcW w:w="2365" w:type="dxa"/>
            <w:tcBorders>
              <w:top w:val="nil"/>
              <w:bottom w:val="nil"/>
            </w:tcBorders>
          </w:tcPr>
          <w:p w:rsidR="004217DD" w:rsidRDefault="0005297F">
            <w:pPr>
              <w:pStyle w:val="TableParagraph"/>
              <w:spacing w:line="256" w:lineRule="exact"/>
              <w:ind w:left="107"/>
              <w:rPr>
                <w:sz w:val="24"/>
              </w:rPr>
            </w:pPr>
            <w:r>
              <w:rPr>
                <w:sz w:val="24"/>
              </w:rPr>
              <w:t>СанПиНов и ФГОС</w:t>
            </w:r>
          </w:p>
        </w:tc>
        <w:tc>
          <w:tcPr>
            <w:tcW w:w="2713" w:type="dxa"/>
            <w:tcBorders>
              <w:top w:val="nil"/>
              <w:bottom w:val="nil"/>
            </w:tcBorders>
          </w:tcPr>
          <w:p w:rsidR="004217DD" w:rsidRDefault="0005297F">
            <w:pPr>
              <w:pStyle w:val="TableParagraph"/>
              <w:spacing w:line="256" w:lineRule="exact"/>
              <w:ind w:left="107"/>
              <w:rPr>
                <w:sz w:val="24"/>
              </w:rPr>
            </w:pPr>
            <w:r>
              <w:rPr>
                <w:sz w:val="24"/>
              </w:rPr>
              <w:t>требованиями ФЗ №</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СанПиНов и ФГОС</w:t>
            </w: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273-ФЗ,</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2.Ресурсная база,</w:t>
            </w: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СанПиНов и ФГОС</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соответствующая</w:t>
            </w: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4217DD">
            <w:pPr>
              <w:pStyle w:val="TableParagraph"/>
              <w:rPr>
                <w:sz w:val="20"/>
              </w:rPr>
            </w:pP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современному</w:t>
            </w: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2.Анализ уровня</w:t>
            </w:r>
          </w:p>
        </w:tc>
        <w:tc>
          <w:tcPr>
            <w:tcW w:w="2141" w:type="dxa"/>
            <w:tcBorders>
              <w:top w:val="nil"/>
              <w:bottom w:val="nil"/>
            </w:tcBorders>
          </w:tcPr>
          <w:p w:rsidR="004217DD" w:rsidRDefault="0079229C">
            <w:pPr>
              <w:pStyle w:val="TableParagraph"/>
              <w:spacing w:line="256" w:lineRule="exact"/>
              <w:ind w:left="104"/>
              <w:rPr>
                <w:sz w:val="24"/>
              </w:rPr>
            </w:pPr>
            <w:r>
              <w:rPr>
                <w:sz w:val="24"/>
              </w:rPr>
              <w:t>2017</w:t>
            </w:r>
            <w:r w:rsidR="0005297F">
              <w:rPr>
                <w:sz w:val="24"/>
              </w:rPr>
              <w:t>-202</w:t>
            </w:r>
            <w:r>
              <w:rPr>
                <w:sz w:val="24"/>
              </w:rPr>
              <w:t>2</w:t>
            </w:r>
          </w:p>
        </w:tc>
        <w:tc>
          <w:tcPr>
            <w:tcW w:w="2355" w:type="dxa"/>
            <w:tcBorders>
              <w:top w:val="nil"/>
              <w:bottom w:val="nil"/>
            </w:tcBorders>
          </w:tcPr>
          <w:p w:rsidR="004217DD" w:rsidRDefault="0005297F">
            <w:pPr>
              <w:pStyle w:val="TableParagraph"/>
              <w:spacing w:line="256" w:lineRule="exact"/>
              <w:ind w:left="104"/>
              <w:rPr>
                <w:sz w:val="24"/>
              </w:rPr>
            </w:pPr>
            <w:r>
              <w:rPr>
                <w:sz w:val="24"/>
              </w:rPr>
              <w:t>содержанию</w:t>
            </w: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комфортности 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образования</w:t>
            </w: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безопасности условий</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3.Работающие</w:t>
            </w: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организации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механизмы</w:t>
            </w: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образовательного</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 xml:space="preserve">инвестиций </w:t>
            </w:r>
            <w:proofErr w:type="gramStart"/>
            <w:r>
              <w:rPr>
                <w:sz w:val="24"/>
              </w:rPr>
              <w:t>в</w:t>
            </w:r>
            <w:proofErr w:type="gramEnd"/>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процесса 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образовательное</w:t>
            </w: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выявление</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пространство</w:t>
            </w: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потенциальных</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школы</w:t>
            </w: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возможностей</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4.</w:t>
            </w:r>
            <w:proofErr w:type="gramStart"/>
            <w:r>
              <w:rPr>
                <w:sz w:val="24"/>
              </w:rPr>
              <w:t>Созданные</w:t>
            </w:r>
            <w:proofErr w:type="gramEnd"/>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обновления</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комфортные и</w:t>
            </w: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4217DD">
            <w:pPr>
              <w:pStyle w:val="TableParagraph"/>
              <w:rPr>
                <w:sz w:val="20"/>
              </w:rPr>
            </w:pP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безопасные</w:t>
            </w: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3.Обновление</w:t>
            </w:r>
          </w:p>
        </w:tc>
        <w:tc>
          <w:tcPr>
            <w:tcW w:w="2141" w:type="dxa"/>
            <w:tcBorders>
              <w:top w:val="nil"/>
              <w:bottom w:val="nil"/>
            </w:tcBorders>
          </w:tcPr>
          <w:p w:rsidR="004217DD" w:rsidRDefault="0079229C">
            <w:pPr>
              <w:pStyle w:val="TableParagraph"/>
              <w:spacing w:line="256" w:lineRule="exact"/>
              <w:ind w:left="104"/>
              <w:rPr>
                <w:sz w:val="24"/>
              </w:rPr>
            </w:pPr>
            <w:r>
              <w:rPr>
                <w:sz w:val="24"/>
              </w:rPr>
              <w:t>2017</w:t>
            </w:r>
            <w:r w:rsidR="0005297F">
              <w:rPr>
                <w:sz w:val="24"/>
              </w:rPr>
              <w:t>-202</w:t>
            </w:r>
            <w:r>
              <w:rPr>
                <w:sz w:val="24"/>
              </w:rPr>
              <w:t>2</w:t>
            </w:r>
          </w:p>
        </w:tc>
        <w:tc>
          <w:tcPr>
            <w:tcW w:w="2355" w:type="dxa"/>
            <w:tcBorders>
              <w:top w:val="nil"/>
              <w:bottom w:val="nil"/>
            </w:tcBorders>
          </w:tcPr>
          <w:p w:rsidR="004217DD" w:rsidRDefault="0005297F">
            <w:pPr>
              <w:pStyle w:val="TableParagraph"/>
              <w:spacing w:line="256" w:lineRule="exact"/>
              <w:ind w:left="104"/>
              <w:rPr>
                <w:sz w:val="24"/>
              </w:rPr>
            </w:pPr>
            <w:r>
              <w:rPr>
                <w:sz w:val="24"/>
              </w:rPr>
              <w:t>социально-бытовые</w:t>
            </w: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материально-</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условия</w:t>
            </w: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технической базы</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образовательного</w:t>
            </w: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школы в соответствии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05297F">
            <w:pPr>
              <w:pStyle w:val="TableParagraph"/>
              <w:spacing w:line="256" w:lineRule="exact"/>
              <w:ind w:left="104"/>
              <w:rPr>
                <w:sz w:val="24"/>
              </w:rPr>
            </w:pPr>
            <w:r>
              <w:rPr>
                <w:sz w:val="24"/>
              </w:rPr>
              <w:t>процесса</w:t>
            </w:r>
          </w:p>
        </w:tc>
      </w:tr>
      <w:tr w:rsidR="004217DD">
        <w:trPr>
          <w:trHeight w:val="274"/>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5" w:lineRule="exact"/>
              <w:ind w:left="107"/>
              <w:rPr>
                <w:sz w:val="24"/>
              </w:rPr>
            </w:pPr>
            <w:r>
              <w:rPr>
                <w:sz w:val="24"/>
              </w:rPr>
              <w:t>требованиями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4"/>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5" w:lineRule="exact"/>
              <w:ind w:left="107"/>
              <w:rPr>
                <w:sz w:val="24"/>
              </w:rPr>
            </w:pPr>
            <w:r>
              <w:rPr>
                <w:sz w:val="24"/>
              </w:rPr>
              <w:t>ФЗ № 273-ФЗ,</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rsidTr="00DE5D25">
        <w:trPr>
          <w:trHeight w:val="268"/>
        </w:trPr>
        <w:tc>
          <w:tcPr>
            <w:tcW w:w="2365" w:type="dxa"/>
            <w:tcBorders>
              <w:top w:val="nil"/>
              <w:bottom w:val="nil"/>
            </w:tcBorders>
          </w:tcPr>
          <w:p w:rsidR="004217DD" w:rsidRDefault="004217DD">
            <w:pPr>
              <w:pStyle w:val="TableParagraph"/>
              <w:rPr>
                <w:sz w:val="24"/>
              </w:rPr>
            </w:pPr>
          </w:p>
        </w:tc>
        <w:tc>
          <w:tcPr>
            <w:tcW w:w="2713" w:type="dxa"/>
            <w:tcBorders>
              <w:top w:val="nil"/>
              <w:bottom w:val="nil"/>
            </w:tcBorders>
          </w:tcPr>
          <w:p w:rsidR="004217DD" w:rsidRDefault="0005297F">
            <w:pPr>
              <w:pStyle w:val="TableParagraph"/>
              <w:spacing w:line="265" w:lineRule="exact"/>
              <w:ind w:left="107"/>
              <w:rPr>
                <w:sz w:val="24"/>
              </w:rPr>
            </w:pPr>
            <w:r>
              <w:rPr>
                <w:sz w:val="24"/>
              </w:rPr>
              <w:t>СанПиНов и ФГОС</w:t>
            </w:r>
          </w:p>
        </w:tc>
        <w:tc>
          <w:tcPr>
            <w:tcW w:w="2141" w:type="dxa"/>
            <w:tcBorders>
              <w:top w:val="nil"/>
              <w:bottom w:val="nil"/>
            </w:tcBorders>
          </w:tcPr>
          <w:p w:rsidR="004217DD" w:rsidRDefault="004217DD">
            <w:pPr>
              <w:pStyle w:val="TableParagraph"/>
              <w:rPr>
                <w:sz w:val="24"/>
              </w:rPr>
            </w:pPr>
          </w:p>
        </w:tc>
        <w:tc>
          <w:tcPr>
            <w:tcW w:w="2355" w:type="dxa"/>
            <w:tcBorders>
              <w:top w:val="nil"/>
              <w:bottom w:val="nil"/>
            </w:tcBorders>
          </w:tcPr>
          <w:p w:rsidR="004217DD" w:rsidRDefault="004217DD">
            <w:pPr>
              <w:pStyle w:val="TableParagraph"/>
              <w:rPr>
                <w:sz w:val="24"/>
              </w:rPr>
            </w:pPr>
          </w:p>
        </w:tc>
      </w:tr>
      <w:tr w:rsidR="004217DD">
        <w:trPr>
          <w:trHeight w:val="414"/>
        </w:trPr>
        <w:tc>
          <w:tcPr>
            <w:tcW w:w="2365" w:type="dxa"/>
            <w:tcBorders>
              <w:top w:val="nil"/>
              <w:bottom w:val="nil"/>
            </w:tcBorders>
          </w:tcPr>
          <w:p w:rsidR="004217DD" w:rsidRDefault="004217DD">
            <w:pPr>
              <w:pStyle w:val="TableParagraph"/>
              <w:rPr>
                <w:sz w:val="24"/>
              </w:rPr>
            </w:pPr>
          </w:p>
        </w:tc>
        <w:tc>
          <w:tcPr>
            <w:tcW w:w="2713" w:type="dxa"/>
            <w:tcBorders>
              <w:top w:val="nil"/>
              <w:bottom w:val="nil"/>
            </w:tcBorders>
          </w:tcPr>
          <w:p w:rsidR="004217DD" w:rsidRDefault="0005297F">
            <w:pPr>
              <w:pStyle w:val="TableParagraph"/>
              <w:spacing w:before="127" w:line="267" w:lineRule="exact"/>
              <w:ind w:left="107"/>
              <w:rPr>
                <w:sz w:val="24"/>
              </w:rPr>
            </w:pPr>
            <w:r>
              <w:rPr>
                <w:sz w:val="24"/>
              </w:rPr>
              <w:t xml:space="preserve">4.Пополнение </w:t>
            </w:r>
            <w:proofErr w:type="gramStart"/>
            <w:r>
              <w:rPr>
                <w:sz w:val="24"/>
              </w:rPr>
              <w:t>учебных</w:t>
            </w:r>
            <w:proofErr w:type="gramEnd"/>
          </w:p>
        </w:tc>
        <w:tc>
          <w:tcPr>
            <w:tcW w:w="2141" w:type="dxa"/>
            <w:tcBorders>
              <w:top w:val="nil"/>
              <w:bottom w:val="nil"/>
            </w:tcBorders>
          </w:tcPr>
          <w:p w:rsidR="004217DD" w:rsidRDefault="004217DD">
            <w:pPr>
              <w:pStyle w:val="TableParagraph"/>
              <w:rPr>
                <w:sz w:val="24"/>
              </w:rPr>
            </w:pPr>
          </w:p>
        </w:tc>
        <w:tc>
          <w:tcPr>
            <w:tcW w:w="2355" w:type="dxa"/>
            <w:tcBorders>
              <w:top w:val="nil"/>
              <w:bottom w:val="nil"/>
            </w:tcBorders>
          </w:tcPr>
          <w:p w:rsidR="004217DD" w:rsidRDefault="004217DD">
            <w:pPr>
              <w:pStyle w:val="TableParagraph"/>
              <w:rPr>
                <w:sz w:val="24"/>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 xml:space="preserve">кабинетов </w:t>
            </w:r>
            <w:proofErr w:type="gramStart"/>
            <w:r>
              <w:rPr>
                <w:sz w:val="24"/>
              </w:rPr>
              <w:t>специальным</w:t>
            </w:r>
            <w:proofErr w:type="gramEnd"/>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лабораторным,</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техническим</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оборудованием,</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необходимыми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программами и учебно-</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методическими</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5"/>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 xml:space="preserve">комплексами </w:t>
            </w:r>
            <w:proofErr w:type="gramStart"/>
            <w:r>
              <w:rPr>
                <w:sz w:val="24"/>
              </w:rPr>
              <w:t>для</w:t>
            </w:r>
            <w:proofErr w:type="gramEnd"/>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rsidTr="00DE5D25">
        <w:trPr>
          <w:trHeight w:val="211"/>
        </w:trPr>
        <w:tc>
          <w:tcPr>
            <w:tcW w:w="2365" w:type="dxa"/>
            <w:tcBorders>
              <w:top w:val="nil"/>
              <w:bottom w:val="nil"/>
            </w:tcBorders>
          </w:tcPr>
          <w:p w:rsidR="004217DD" w:rsidRDefault="004217DD">
            <w:pPr>
              <w:pStyle w:val="TableParagraph"/>
              <w:rPr>
                <w:sz w:val="24"/>
              </w:rPr>
            </w:pPr>
          </w:p>
        </w:tc>
        <w:tc>
          <w:tcPr>
            <w:tcW w:w="2713" w:type="dxa"/>
            <w:tcBorders>
              <w:top w:val="nil"/>
              <w:bottom w:val="nil"/>
            </w:tcBorders>
          </w:tcPr>
          <w:p w:rsidR="004217DD" w:rsidRDefault="0005297F">
            <w:pPr>
              <w:pStyle w:val="TableParagraph"/>
              <w:spacing w:line="265" w:lineRule="exact"/>
              <w:ind w:left="107"/>
              <w:rPr>
                <w:sz w:val="24"/>
              </w:rPr>
            </w:pPr>
            <w:r>
              <w:rPr>
                <w:sz w:val="24"/>
              </w:rPr>
              <w:t>реализации ФГОС</w:t>
            </w:r>
          </w:p>
        </w:tc>
        <w:tc>
          <w:tcPr>
            <w:tcW w:w="2141" w:type="dxa"/>
            <w:tcBorders>
              <w:top w:val="nil"/>
              <w:bottom w:val="nil"/>
            </w:tcBorders>
          </w:tcPr>
          <w:p w:rsidR="004217DD" w:rsidRDefault="004217DD">
            <w:pPr>
              <w:pStyle w:val="TableParagraph"/>
              <w:rPr>
                <w:sz w:val="24"/>
              </w:rPr>
            </w:pPr>
          </w:p>
        </w:tc>
        <w:tc>
          <w:tcPr>
            <w:tcW w:w="2355" w:type="dxa"/>
            <w:tcBorders>
              <w:top w:val="nil"/>
              <w:bottom w:val="nil"/>
            </w:tcBorders>
          </w:tcPr>
          <w:p w:rsidR="004217DD" w:rsidRDefault="004217DD">
            <w:pPr>
              <w:pStyle w:val="TableParagraph"/>
              <w:rPr>
                <w:sz w:val="24"/>
              </w:rPr>
            </w:pPr>
          </w:p>
        </w:tc>
      </w:tr>
      <w:tr w:rsidR="004217DD" w:rsidTr="00DE5D25">
        <w:trPr>
          <w:trHeight w:val="216"/>
        </w:trPr>
        <w:tc>
          <w:tcPr>
            <w:tcW w:w="2365" w:type="dxa"/>
            <w:tcBorders>
              <w:top w:val="nil"/>
              <w:bottom w:val="nil"/>
            </w:tcBorders>
          </w:tcPr>
          <w:p w:rsidR="004217DD" w:rsidRDefault="004217DD">
            <w:pPr>
              <w:pStyle w:val="TableParagraph"/>
              <w:rPr>
                <w:sz w:val="24"/>
              </w:rPr>
            </w:pPr>
          </w:p>
        </w:tc>
        <w:tc>
          <w:tcPr>
            <w:tcW w:w="2713" w:type="dxa"/>
            <w:tcBorders>
              <w:top w:val="nil"/>
              <w:bottom w:val="nil"/>
            </w:tcBorders>
          </w:tcPr>
          <w:p w:rsidR="004217DD" w:rsidRDefault="0005297F">
            <w:pPr>
              <w:pStyle w:val="TableParagraph"/>
              <w:spacing w:before="127" w:line="267" w:lineRule="exact"/>
              <w:ind w:left="107"/>
              <w:rPr>
                <w:sz w:val="24"/>
              </w:rPr>
            </w:pPr>
            <w:r>
              <w:rPr>
                <w:sz w:val="24"/>
              </w:rPr>
              <w:t>5.Обновление</w:t>
            </w:r>
          </w:p>
        </w:tc>
        <w:tc>
          <w:tcPr>
            <w:tcW w:w="2141" w:type="dxa"/>
            <w:tcBorders>
              <w:top w:val="nil"/>
              <w:bottom w:val="nil"/>
            </w:tcBorders>
          </w:tcPr>
          <w:p w:rsidR="004217DD" w:rsidRDefault="004217DD">
            <w:pPr>
              <w:pStyle w:val="TableParagraph"/>
              <w:rPr>
                <w:sz w:val="24"/>
              </w:rPr>
            </w:pPr>
          </w:p>
        </w:tc>
        <w:tc>
          <w:tcPr>
            <w:tcW w:w="2355" w:type="dxa"/>
            <w:tcBorders>
              <w:top w:val="nil"/>
              <w:bottom w:val="nil"/>
            </w:tcBorders>
          </w:tcPr>
          <w:p w:rsidR="004217DD" w:rsidRDefault="004217DD">
            <w:pPr>
              <w:pStyle w:val="TableParagraph"/>
              <w:rPr>
                <w:sz w:val="24"/>
              </w:rPr>
            </w:pPr>
          </w:p>
        </w:tc>
      </w:tr>
      <w:tr w:rsidR="004217DD">
        <w:trPr>
          <w:trHeight w:val="276"/>
        </w:trPr>
        <w:tc>
          <w:tcPr>
            <w:tcW w:w="2365" w:type="dxa"/>
            <w:tcBorders>
              <w:top w:val="nil"/>
              <w:bottom w:val="nil"/>
            </w:tcBorders>
          </w:tcPr>
          <w:p w:rsidR="004217DD" w:rsidRDefault="004217DD">
            <w:pPr>
              <w:pStyle w:val="TableParagraph"/>
              <w:rPr>
                <w:sz w:val="20"/>
              </w:rPr>
            </w:pPr>
          </w:p>
        </w:tc>
        <w:tc>
          <w:tcPr>
            <w:tcW w:w="2713" w:type="dxa"/>
            <w:tcBorders>
              <w:top w:val="nil"/>
              <w:bottom w:val="nil"/>
            </w:tcBorders>
          </w:tcPr>
          <w:p w:rsidR="004217DD" w:rsidRDefault="0005297F">
            <w:pPr>
              <w:pStyle w:val="TableParagraph"/>
              <w:spacing w:line="256" w:lineRule="exact"/>
              <w:ind w:left="107"/>
              <w:rPr>
                <w:sz w:val="24"/>
              </w:rPr>
            </w:pPr>
            <w:r>
              <w:rPr>
                <w:sz w:val="24"/>
              </w:rPr>
              <w:t>спортивной</w:t>
            </w:r>
          </w:p>
        </w:tc>
        <w:tc>
          <w:tcPr>
            <w:tcW w:w="2141" w:type="dxa"/>
            <w:tcBorders>
              <w:top w:val="nil"/>
              <w:bottom w:val="nil"/>
            </w:tcBorders>
          </w:tcPr>
          <w:p w:rsidR="004217DD" w:rsidRDefault="004217DD">
            <w:pPr>
              <w:pStyle w:val="TableParagraph"/>
              <w:rPr>
                <w:sz w:val="20"/>
              </w:rPr>
            </w:pPr>
          </w:p>
        </w:tc>
        <w:tc>
          <w:tcPr>
            <w:tcW w:w="2355" w:type="dxa"/>
            <w:tcBorders>
              <w:top w:val="nil"/>
              <w:bottom w:val="nil"/>
            </w:tcBorders>
          </w:tcPr>
          <w:p w:rsidR="004217DD" w:rsidRDefault="004217DD">
            <w:pPr>
              <w:pStyle w:val="TableParagraph"/>
              <w:rPr>
                <w:sz w:val="20"/>
              </w:rPr>
            </w:pPr>
          </w:p>
        </w:tc>
      </w:tr>
      <w:tr w:rsidR="004217DD">
        <w:trPr>
          <w:trHeight w:val="278"/>
        </w:trPr>
        <w:tc>
          <w:tcPr>
            <w:tcW w:w="2365" w:type="dxa"/>
            <w:tcBorders>
              <w:top w:val="nil"/>
            </w:tcBorders>
          </w:tcPr>
          <w:p w:rsidR="004217DD" w:rsidRDefault="004217DD">
            <w:pPr>
              <w:pStyle w:val="TableParagraph"/>
              <w:rPr>
                <w:sz w:val="20"/>
              </w:rPr>
            </w:pPr>
          </w:p>
        </w:tc>
        <w:tc>
          <w:tcPr>
            <w:tcW w:w="2713" w:type="dxa"/>
            <w:tcBorders>
              <w:top w:val="nil"/>
            </w:tcBorders>
          </w:tcPr>
          <w:p w:rsidR="004217DD" w:rsidRDefault="0005297F">
            <w:pPr>
              <w:pStyle w:val="TableParagraph"/>
              <w:spacing w:line="259" w:lineRule="exact"/>
              <w:ind w:left="107"/>
              <w:rPr>
                <w:sz w:val="24"/>
              </w:rPr>
            </w:pPr>
            <w:r>
              <w:rPr>
                <w:sz w:val="24"/>
              </w:rPr>
              <w:t>базы школы</w:t>
            </w:r>
          </w:p>
        </w:tc>
        <w:tc>
          <w:tcPr>
            <w:tcW w:w="2141" w:type="dxa"/>
            <w:tcBorders>
              <w:top w:val="nil"/>
            </w:tcBorders>
          </w:tcPr>
          <w:p w:rsidR="004217DD" w:rsidRDefault="004217DD">
            <w:pPr>
              <w:pStyle w:val="TableParagraph"/>
              <w:rPr>
                <w:sz w:val="20"/>
              </w:rPr>
            </w:pPr>
          </w:p>
        </w:tc>
        <w:tc>
          <w:tcPr>
            <w:tcW w:w="2355" w:type="dxa"/>
            <w:tcBorders>
              <w:top w:val="nil"/>
            </w:tcBorders>
          </w:tcPr>
          <w:p w:rsidR="004217DD" w:rsidRDefault="004217DD">
            <w:pPr>
              <w:pStyle w:val="TableParagraph"/>
              <w:rPr>
                <w:sz w:val="20"/>
              </w:rPr>
            </w:pPr>
          </w:p>
        </w:tc>
      </w:tr>
    </w:tbl>
    <w:p w:rsidR="004217DD" w:rsidRDefault="004217DD">
      <w:pPr>
        <w:rPr>
          <w:sz w:val="20"/>
        </w:rPr>
        <w:sectPr w:rsidR="004217DD">
          <w:pgSz w:w="11910" w:h="16840"/>
          <w:pgMar w:top="1120" w:right="0" w:bottom="280" w:left="880" w:header="720" w:footer="720" w:gutter="0"/>
          <w:cols w:space="720"/>
        </w:sect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65"/>
        <w:gridCol w:w="2713"/>
        <w:gridCol w:w="2141"/>
        <w:gridCol w:w="2355"/>
      </w:tblGrid>
      <w:tr w:rsidR="004217DD" w:rsidTr="00DE5D25">
        <w:trPr>
          <w:trHeight w:val="8211"/>
        </w:trPr>
        <w:tc>
          <w:tcPr>
            <w:tcW w:w="2365" w:type="dxa"/>
          </w:tcPr>
          <w:p w:rsidR="004217DD" w:rsidRDefault="004217DD">
            <w:pPr>
              <w:pStyle w:val="TableParagraph"/>
              <w:rPr>
                <w:sz w:val="24"/>
              </w:rPr>
            </w:pPr>
          </w:p>
        </w:tc>
        <w:tc>
          <w:tcPr>
            <w:tcW w:w="2713" w:type="dxa"/>
          </w:tcPr>
          <w:p w:rsidR="004217DD" w:rsidRDefault="0005297F" w:rsidP="00DE5D25">
            <w:pPr>
              <w:pStyle w:val="TableParagraph"/>
              <w:ind w:right="684"/>
              <w:rPr>
                <w:sz w:val="24"/>
              </w:rPr>
            </w:pPr>
            <w:r>
              <w:rPr>
                <w:sz w:val="24"/>
              </w:rPr>
              <w:t xml:space="preserve">6.Комплектование </w:t>
            </w:r>
            <w:r w:rsidR="00DE5D25">
              <w:rPr>
                <w:sz w:val="24"/>
              </w:rPr>
              <w:t xml:space="preserve">        </w:t>
            </w:r>
            <w:proofErr w:type="gramStart"/>
            <w:r>
              <w:rPr>
                <w:sz w:val="24"/>
              </w:rPr>
              <w:t>школьной</w:t>
            </w:r>
            <w:proofErr w:type="gramEnd"/>
          </w:p>
          <w:p w:rsidR="004217DD" w:rsidRDefault="0005297F">
            <w:pPr>
              <w:pStyle w:val="TableParagraph"/>
              <w:ind w:left="107" w:right="430"/>
              <w:rPr>
                <w:sz w:val="24"/>
              </w:rPr>
            </w:pPr>
            <w:r>
              <w:rPr>
                <w:sz w:val="24"/>
              </w:rPr>
              <w:t>библиотеки учебной, учебно-</w:t>
            </w:r>
          </w:p>
          <w:p w:rsidR="004217DD" w:rsidRPr="00DE5D25" w:rsidRDefault="0005297F" w:rsidP="00DE5D25">
            <w:pPr>
              <w:pStyle w:val="TableParagraph"/>
              <w:ind w:left="107" w:right="188"/>
              <w:rPr>
                <w:sz w:val="24"/>
              </w:rPr>
            </w:pPr>
            <w:r>
              <w:rPr>
                <w:sz w:val="24"/>
              </w:rPr>
              <w:t>методической, научно- популярной литературой в соответствии с новыми образовательными программами</w:t>
            </w:r>
          </w:p>
          <w:p w:rsidR="004217DD" w:rsidRPr="00DE5D25" w:rsidRDefault="0005297F" w:rsidP="00DE5D25">
            <w:pPr>
              <w:pStyle w:val="TableParagraph"/>
              <w:ind w:left="107" w:right="359"/>
              <w:rPr>
                <w:sz w:val="24"/>
              </w:rPr>
            </w:pPr>
            <w:r>
              <w:rPr>
                <w:sz w:val="24"/>
              </w:rPr>
              <w:t>7.Формирование научно-методической базы школы в соответствии с современными образовательными программами</w:t>
            </w:r>
          </w:p>
          <w:p w:rsidR="004217DD" w:rsidRDefault="0005297F">
            <w:pPr>
              <w:pStyle w:val="TableParagraph"/>
              <w:spacing w:before="1"/>
              <w:ind w:left="107" w:right="1149"/>
              <w:rPr>
                <w:sz w:val="24"/>
              </w:rPr>
            </w:pPr>
            <w:r>
              <w:rPr>
                <w:sz w:val="24"/>
              </w:rPr>
              <w:t>8.Обновление деятельности</w:t>
            </w:r>
          </w:p>
          <w:p w:rsidR="004217DD" w:rsidRDefault="0005297F">
            <w:pPr>
              <w:pStyle w:val="TableParagraph"/>
              <w:ind w:left="107" w:right="177"/>
              <w:rPr>
                <w:sz w:val="24"/>
              </w:rPr>
            </w:pPr>
            <w:r>
              <w:rPr>
                <w:sz w:val="24"/>
              </w:rPr>
              <w:t xml:space="preserve">службы безопасности и охраны труда с учетом </w:t>
            </w:r>
            <w:proofErr w:type="gramStart"/>
            <w:r>
              <w:rPr>
                <w:sz w:val="24"/>
              </w:rPr>
              <w:t>современных</w:t>
            </w:r>
            <w:proofErr w:type="gramEnd"/>
            <w:r>
              <w:rPr>
                <w:sz w:val="24"/>
              </w:rPr>
              <w:t xml:space="preserve"> нормативно-</w:t>
            </w:r>
          </w:p>
          <w:p w:rsidR="004217DD" w:rsidRPr="00DE5D25" w:rsidRDefault="0005297F" w:rsidP="00DE5D25">
            <w:pPr>
              <w:pStyle w:val="TableParagraph"/>
              <w:ind w:left="107"/>
              <w:rPr>
                <w:sz w:val="24"/>
              </w:rPr>
            </w:pPr>
            <w:r>
              <w:rPr>
                <w:sz w:val="24"/>
              </w:rPr>
              <w:t>правовых требований</w:t>
            </w:r>
          </w:p>
          <w:p w:rsidR="004217DD" w:rsidRDefault="0005297F">
            <w:pPr>
              <w:pStyle w:val="TableParagraph"/>
              <w:ind w:left="107"/>
              <w:rPr>
                <w:sz w:val="24"/>
              </w:rPr>
            </w:pPr>
            <w:r>
              <w:rPr>
                <w:sz w:val="24"/>
              </w:rPr>
              <w:t>9.Обеспечение в школе всех необходимых</w:t>
            </w:r>
          </w:p>
          <w:p w:rsidR="004217DD" w:rsidRDefault="0005297F">
            <w:pPr>
              <w:pStyle w:val="TableParagraph"/>
              <w:spacing w:line="270" w:lineRule="atLeast"/>
              <w:ind w:left="107" w:right="603"/>
              <w:rPr>
                <w:sz w:val="24"/>
              </w:rPr>
            </w:pPr>
            <w:r>
              <w:rPr>
                <w:sz w:val="24"/>
              </w:rPr>
              <w:t>бытовых условий в соответствии с требованиями СанПиНов</w:t>
            </w:r>
          </w:p>
        </w:tc>
        <w:tc>
          <w:tcPr>
            <w:tcW w:w="2141" w:type="dxa"/>
          </w:tcPr>
          <w:p w:rsidR="004217DD" w:rsidRDefault="004217DD">
            <w:pPr>
              <w:pStyle w:val="TableParagraph"/>
              <w:rPr>
                <w:sz w:val="24"/>
              </w:rPr>
            </w:pPr>
          </w:p>
        </w:tc>
        <w:tc>
          <w:tcPr>
            <w:tcW w:w="2355" w:type="dxa"/>
          </w:tcPr>
          <w:p w:rsidR="004217DD" w:rsidRDefault="004217DD">
            <w:pPr>
              <w:pStyle w:val="TableParagraph"/>
              <w:rPr>
                <w:sz w:val="24"/>
              </w:rPr>
            </w:pPr>
          </w:p>
        </w:tc>
      </w:tr>
      <w:tr w:rsidR="004217DD" w:rsidTr="00DE5D25">
        <w:trPr>
          <w:trHeight w:val="4630"/>
        </w:trPr>
        <w:tc>
          <w:tcPr>
            <w:tcW w:w="2365" w:type="dxa"/>
          </w:tcPr>
          <w:p w:rsidR="004217DD" w:rsidRDefault="0005297F">
            <w:pPr>
              <w:pStyle w:val="TableParagraph"/>
              <w:ind w:left="107" w:right="103"/>
              <w:rPr>
                <w:sz w:val="24"/>
              </w:rPr>
            </w:pPr>
            <w:r>
              <w:rPr>
                <w:sz w:val="24"/>
              </w:rPr>
              <w:t>4.3. Активное взаимодействие школы с социумом и образовательным пространством муниципалитета, региона, страны для оптимизации условий реализации ФЗ-273</w:t>
            </w:r>
          </w:p>
        </w:tc>
        <w:tc>
          <w:tcPr>
            <w:tcW w:w="2713" w:type="dxa"/>
          </w:tcPr>
          <w:p w:rsidR="004217DD" w:rsidRDefault="0005297F">
            <w:pPr>
              <w:pStyle w:val="TableParagraph"/>
              <w:ind w:left="107" w:right="109"/>
              <w:rPr>
                <w:sz w:val="24"/>
              </w:rPr>
            </w:pPr>
            <w:r>
              <w:rPr>
                <w:sz w:val="24"/>
              </w:rPr>
              <w:t>1.Реализация механизмов взаимодействия школы и партнеров социума по обеспечению необходимых</w:t>
            </w:r>
          </w:p>
          <w:p w:rsidR="004217DD" w:rsidRPr="00DE5D25" w:rsidRDefault="0005297F" w:rsidP="00DE5D25">
            <w:pPr>
              <w:pStyle w:val="TableParagraph"/>
              <w:ind w:left="107" w:right="155"/>
              <w:rPr>
                <w:sz w:val="24"/>
              </w:rPr>
            </w:pPr>
            <w:r>
              <w:rPr>
                <w:sz w:val="24"/>
              </w:rPr>
              <w:t>условий, реализации современных программ и технологий образования и социализации</w:t>
            </w:r>
          </w:p>
          <w:p w:rsidR="004217DD" w:rsidRDefault="0005297F">
            <w:pPr>
              <w:pStyle w:val="TableParagraph"/>
              <w:ind w:left="107" w:right="604"/>
              <w:rPr>
                <w:sz w:val="24"/>
              </w:rPr>
            </w:pPr>
            <w:r>
              <w:rPr>
                <w:sz w:val="24"/>
              </w:rPr>
              <w:t>2.Презентационная работа</w:t>
            </w:r>
          </w:p>
          <w:p w:rsidR="004217DD" w:rsidRDefault="0005297F">
            <w:pPr>
              <w:pStyle w:val="TableParagraph"/>
              <w:ind w:left="107" w:right="717"/>
              <w:jc w:val="both"/>
              <w:rPr>
                <w:sz w:val="24"/>
              </w:rPr>
            </w:pPr>
            <w:r>
              <w:rPr>
                <w:sz w:val="24"/>
              </w:rPr>
              <w:t>школы через сайт, организация дней открытых</w:t>
            </w:r>
          </w:p>
          <w:p w:rsidR="004217DD" w:rsidRDefault="0005297F">
            <w:pPr>
              <w:pStyle w:val="TableParagraph"/>
              <w:spacing w:before="1" w:line="269" w:lineRule="exact"/>
              <w:ind w:left="107"/>
              <w:rPr>
                <w:sz w:val="24"/>
              </w:rPr>
            </w:pPr>
            <w:r>
              <w:rPr>
                <w:sz w:val="24"/>
              </w:rPr>
              <w:t xml:space="preserve">дверей, участие </w:t>
            </w:r>
            <w:proofErr w:type="gramStart"/>
            <w:r>
              <w:rPr>
                <w:sz w:val="24"/>
              </w:rPr>
              <w:t>в</w:t>
            </w:r>
            <w:proofErr w:type="gramEnd"/>
          </w:p>
        </w:tc>
        <w:tc>
          <w:tcPr>
            <w:tcW w:w="2141" w:type="dxa"/>
          </w:tcPr>
          <w:p w:rsidR="004217DD" w:rsidRDefault="0079229C">
            <w:pPr>
              <w:pStyle w:val="TableParagraph"/>
              <w:spacing w:line="265" w:lineRule="exact"/>
              <w:ind w:left="104"/>
              <w:rPr>
                <w:sz w:val="24"/>
              </w:rPr>
            </w:pPr>
            <w:r>
              <w:rPr>
                <w:sz w:val="24"/>
              </w:rPr>
              <w:t>2017</w:t>
            </w:r>
            <w:r w:rsidR="0005297F">
              <w:rPr>
                <w:sz w:val="24"/>
              </w:rPr>
              <w:t>-202</w:t>
            </w:r>
            <w:r>
              <w:rPr>
                <w:sz w:val="24"/>
              </w:rPr>
              <w:t>2</w:t>
            </w:r>
          </w:p>
        </w:tc>
        <w:tc>
          <w:tcPr>
            <w:tcW w:w="2355" w:type="dxa"/>
          </w:tcPr>
          <w:p w:rsidR="004217DD" w:rsidRDefault="0005297F">
            <w:pPr>
              <w:pStyle w:val="TableParagraph"/>
              <w:ind w:left="104" w:right="307"/>
              <w:rPr>
                <w:sz w:val="24"/>
              </w:rPr>
            </w:pPr>
            <w:r>
              <w:rPr>
                <w:sz w:val="24"/>
              </w:rPr>
              <w:t>1.Материалы взаимодействия школы с образовательными учреждениями муниципалитета, региона, страны и другими партнерами социума 2.Материалы</w:t>
            </w:r>
          </w:p>
          <w:p w:rsidR="004217DD" w:rsidRDefault="0005297F">
            <w:pPr>
              <w:pStyle w:val="TableParagraph"/>
              <w:ind w:left="104" w:right="177"/>
              <w:rPr>
                <w:sz w:val="24"/>
              </w:rPr>
            </w:pPr>
            <w:r>
              <w:rPr>
                <w:sz w:val="24"/>
              </w:rPr>
              <w:t xml:space="preserve">презентации школы в </w:t>
            </w:r>
            <w:proofErr w:type="gramStart"/>
            <w:r>
              <w:rPr>
                <w:sz w:val="24"/>
              </w:rPr>
              <w:t>методических</w:t>
            </w:r>
            <w:proofErr w:type="gramEnd"/>
          </w:p>
          <w:p w:rsidR="004217DD" w:rsidRDefault="0005297F">
            <w:pPr>
              <w:pStyle w:val="TableParagraph"/>
              <w:ind w:left="104" w:right="253"/>
              <w:rPr>
                <w:sz w:val="24"/>
              </w:rPr>
            </w:pPr>
            <w:proofErr w:type="gramStart"/>
            <w:r>
              <w:rPr>
                <w:sz w:val="24"/>
              </w:rPr>
              <w:t>изданиях</w:t>
            </w:r>
            <w:proofErr w:type="gramEnd"/>
            <w:r>
              <w:rPr>
                <w:sz w:val="24"/>
              </w:rPr>
              <w:t>, в СМИ и др.</w:t>
            </w:r>
          </w:p>
        </w:tc>
      </w:tr>
    </w:tbl>
    <w:p w:rsidR="004217DD" w:rsidRDefault="004217DD">
      <w:pPr>
        <w:rPr>
          <w:sz w:val="24"/>
        </w:rPr>
        <w:sectPr w:rsidR="004217DD">
          <w:pgSz w:w="11910" w:h="16840"/>
          <w:pgMar w:top="1120" w:right="0" w:bottom="280" w:left="880" w:header="720" w:footer="720" w:gutter="0"/>
          <w:cols w:space="720"/>
        </w:sectPr>
      </w:pPr>
    </w:p>
    <w:tbl>
      <w:tblPr>
        <w:tblStyle w:val="TableNormal"/>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65"/>
        <w:gridCol w:w="2713"/>
        <w:gridCol w:w="2141"/>
        <w:gridCol w:w="2355"/>
      </w:tblGrid>
      <w:tr w:rsidR="004217DD" w:rsidTr="00DE5D25">
        <w:trPr>
          <w:trHeight w:val="2683"/>
        </w:trPr>
        <w:tc>
          <w:tcPr>
            <w:tcW w:w="2365" w:type="dxa"/>
          </w:tcPr>
          <w:p w:rsidR="004217DD" w:rsidRDefault="004217DD">
            <w:pPr>
              <w:pStyle w:val="TableParagraph"/>
              <w:rPr>
                <w:sz w:val="24"/>
              </w:rPr>
            </w:pPr>
          </w:p>
        </w:tc>
        <w:tc>
          <w:tcPr>
            <w:tcW w:w="2713" w:type="dxa"/>
          </w:tcPr>
          <w:p w:rsidR="004217DD" w:rsidRDefault="0005297F">
            <w:pPr>
              <w:pStyle w:val="TableParagraph"/>
              <w:ind w:left="107" w:right="878"/>
              <w:rPr>
                <w:sz w:val="24"/>
              </w:rPr>
            </w:pPr>
            <w:proofErr w:type="gramStart"/>
            <w:r>
              <w:rPr>
                <w:sz w:val="24"/>
              </w:rPr>
              <w:t>мероприятиях</w:t>
            </w:r>
            <w:proofErr w:type="gramEnd"/>
            <w:r>
              <w:rPr>
                <w:sz w:val="24"/>
              </w:rPr>
              <w:t xml:space="preserve"> педагогического сообщества</w:t>
            </w:r>
          </w:p>
          <w:p w:rsidR="004217DD" w:rsidRPr="00DE5D25" w:rsidRDefault="0005297F" w:rsidP="00DE5D25">
            <w:pPr>
              <w:pStyle w:val="TableParagraph"/>
              <w:ind w:left="107" w:right="238"/>
              <w:rPr>
                <w:sz w:val="24"/>
              </w:rPr>
            </w:pPr>
            <w:r>
              <w:rPr>
                <w:sz w:val="24"/>
              </w:rPr>
              <w:t>и общественности, публикаций, интервью в СМИ</w:t>
            </w:r>
          </w:p>
          <w:p w:rsidR="004217DD" w:rsidRDefault="0005297F">
            <w:pPr>
              <w:pStyle w:val="TableParagraph"/>
              <w:ind w:left="107" w:right="644"/>
              <w:rPr>
                <w:sz w:val="24"/>
              </w:rPr>
            </w:pPr>
            <w:r>
              <w:rPr>
                <w:sz w:val="24"/>
              </w:rPr>
              <w:t xml:space="preserve">3.Распространение </w:t>
            </w:r>
            <w:proofErr w:type="gramStart"/>
            <w:r>
              <w:rPr>
                <w:sz w:val="24"/>
              </w:rPr>
              <w:t>эффективного</w:t>
            </w:r>
            <w:proofErr w:type="gramEnd"/>
          </w:p>
          <w:p w:rsidR="004217DD" w:rsidRDefault="0005297F">
            <w:pPr>
              <w:pStyle w:val="TableParagraph"/>
              <w:spacing w:line="270" w:lineRule="atLeast"/>
              <w:ind w:left="107" w:right="197"/>
              <w:rPr>
                <w:sz w:val="24"/>
              </w:rPr>
            </w:pPr>
            <w:r>
              <w:rPr>
                <w:sz w:val="24"/>
              </w:rPr>
              <w:t>педагогического опыта работы школы</w:t>
            </w:r>
          </w:p>
        </w:tc>
        <w:tc>
          <w:tcPr>
            <w:tcW w:w="2141" w:type="dxa"/>
          </w:tcPr>
          <w:p w:rsidR="004217DD" w:rsidRDefault="004217DD">
            <w:pPr>
              <w:pStyle w:val="TableParagraph"/>
              <w:rPr>
                <w:sz w:val="24"/>
              </w:rPr>
            </w:pPr>
          </w:p>
        </w:tc>
        <w:tc>
          <w:tcPr>
            <w:tcW w:w="2355" w:type="dxa"/>
          </w:tcPr>
          <w:p w:rsidR="004217DD" w:rsidRDefault="004217DD">
            <w:pPr>
              <w:pStyle w:val="TableParagraph"/>
              <w:rPr>
                <w:sz w:val="24"/>
              </w:rPr>
            </w:pPr>
          </w:p>
        </w:tc>
      </w:tr>
    </w:tbl>
    <w:p w:rsidR="0005297F" w:rsidRDefault="0005297F"/>
    <w:sectPr w:rsidR="0005297F" w:rsidSect="004217DD">
      <w:pgSz w:w="11910" w:h="16840"/>
      <w:pgMar w:top="1120" w:right="0" w:bottom="280" w:left="8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9pt;height:9pt" o:bullet="t">
        <v:imagedata r:id="rId1" o:title="BD21344_"/>
      </v:shape>
    </w:pict>
  </w:numPicBullet>
  <w:abstractNum w:abstractNumId="0">
    <w:nsid w:val="02971CFD"/>
    <w:multiLevelType w:val="hybridMultilevel"/>
    <w:tmpl w:val="8C6ED6D2"/>
    <w:lvl w:ilvl="0" w:tplc="B3623EE6">
      <w:start w:val="1"/>
      <w:numFmt w:val="upperRoman"/>
      <w:lvlText w:val="%1"/>
      <w:lvlJc w:val="left"/>
      <w:pPr>
        <w:ind w:left="822" w:hanging="139"/>
      </w:pPr>
      <w:rPr>
        <w:rFonts w:ascii="Times New Roman" w:eastAsia="Times New Roman" w:hAnsi="Times New Roman" w:cs="Times New Roman" w:hint="default"/>
        <w:w w:val="100"/>
        <w:sz w:val="24"/>
        <w:szCs w:val="24"/>
        <w:lang w:val="ru-RU" w:eastAsia="ru-RU" w:bidi="ru-RU"/>
      </w:rPr>
    </w:lvl>
    <w:lvl w:ilvl="1" w:tplc="5B809B7A">
      <w:numFmt w:val="bullet"/>
      <w:lvlText w:val="•"/>
      <w:lvlJc w:val="left"/>
      <w:pPr>
        <w:ind w:left="1840" w:hanging="139"/>
      </w:pPr>
      <w:rPr>
        <w:rFonts w:hint="default"/>
        <w:lang w:val="ru-RU" w:eastAsia="ru-RU" w:bidi="ru-RU"/>
      </w:rPr>
    </w:lvl>
    <w:lvl w:ilvl="2" w:tplc="08169548">
      <w:numFmt w:val="bullet"/>
      <w:lvlText w:val="•"/>
      <w:lvlJc w:val="left"/>
      <w:pPr>
        <w:ind w:left="2861" w:hanging="139"/>
      </w:pPr>
      <w:rPr>
        <w:rFonts w:hint="default"/>
        <w:lang w:val="ru-RU" w:eastAsia="ru-RU" w:bidi="ru-RU"/>
      </w:rPr>
    </w:lvl>
    <w:lvl w:ilvl="3" w:tplc="95AA2C50">
      <w:numFmt w:val="bullet"/>
      <w:lvlText w:val="•"/>
      <w:lvlJc w:val="left"/>
      <w:pPr>
        <w:ind w:left="3881" w:hanging="139"/>
      </w:pPr>
      <w:rPr>
        <w:rFonts w:hint="default"/>
        <w:lang w:val="ru-RU" w:eastAsia="ru-RU" w:bidi="ru-RU"/>
      </w:rPr>
    </w:lvl>
    <w:lvl w:ilvl="4" w:tplc="4A0AD1CE">
      <w:numFmt w:val="bullet"/>
      <w:lvlText w:val="•"/>
      <w:lvlJc w:val="left"/>
      <w:pPr>
        <w:ind w:left="4902" w:hanging="139"/>
      </w:pPr>
      <w:rPr>
        <w:rFonts w:hint="default"/>
        <w:lang w:val="ru-RU" w:eastAsia="ru-RU" w:bidi="ru-RU"/>
      </w:rPr>
    </w:lvl>
    <w:lvl w:ilvl="5" w:tplc="88C45DB4">
      <w:numFmt w:val="bullet"/>
      <w:lvlText w:val="•"/>
      <w:lvlJc w:val="left"/>
      <w:pPr>
        <w:ind w:left="5923" w:hanging="139"/>
      </w:pPr>
      <w:rPr>
        <w:rFonts w:hint="default"/>
        <w:lang w:val="ru-RU" w:eastAsia="ru-RU" w:bidi="ru-RU"/>
      </w:rPr>
    </w:lvl>
    <w:lvl w:ilvl="6" w:tplc="3918C548">
      <w:numFmt w:val="bullet"/>
      <w:lvlText w:val="•"/>
      <w:lvlJc w:val="left"/>
      <w:pPr>
        <w:ind w:left="6943" w:hanging="139"/>
      </w:pPr>
      <w:rPr>
        <w:rFonts w:hint="default"/>
        <w:lang w:val="ru-RU" w:eastAsia="ru-RU" w:bidi="ru-RU"/>
      </w:rPr>
    </w:lvl>
    <w:lvl w:ilvl="7" w:tplc="F1E8134E">
      <w:numFmt w:val="bullet"/>
      <w:lvlText w:val="•"/>
      <w:lvlJc w:val="left"/>
      <w:pPr>
        <w:ind w:left="7964" w:hanging="139"/>
      </w:pPr>
      <w:rPr>
        <w:rFonts w:hint="default"/>
        <w:lang w:val="ru-RU" w:eastAsia="ru-RU" w:bidi="ru-RU"/>
      </w:rPr>
    </w:lvl>
    <w:lvl w:ilvl="8" w:tplc="E49CF23A">
      <w:numFmt w:val="bullet"/>
      <w:lvlText w:val="•"/>
      <w:lvlJc w:val="left"/>
      <w:pPr>
        <w:ind w:left="8985" w:hanging="139"/>
      </w:pPr>
      <w:rPr>
        <w:rFonts w:hint="default"/>
        <w:lang w:val="ru-RU" w:eastAsia="ru-RU" w:bidi="ru-RU"/>
      </w:rPr>
    </w:lvl>
  </w:abstractNum>
  <w:abstractNum w:abstractNumId="1">
    <w:nsid w:val="0EF74D87"/>
    <w:multiLevelType w:val="hybridMultilevel"/>
    <w:tmpl w:val="A0C65902"/>
    <w:lvl w:ilvl="0" w:tplc="F77CD462">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F770706"/>
    <w:multiLevelType w:val="hybridMultilevel"/>
    <w:tmpl w:val="4C2464AE"/>
    <w:lvl w:ilvl="0" w:tplc="D7402A8A">
      <w:numFmt w:val="bullet"/>
      <w:lvlText w:val="•"/>
      <w:lvlJc w:val="left"/>
      <w:pPr>
        <w:ind w:left="822" w:hanging="87"/>
      </w:pPr>
      <w:rPr>
        <w:rFonts w:ascii="Times New Roman" w:eastAsia="Times New Roman" w:hAnsi="Times New Roman" w:cs="Times New Roman" w:hint="default"/>
        <w:spacing w:val="1"/>
        <w:w w:val="100"/>
        <w:sz w:val="22"/>
        <w:szCs w:val="22"/>
        <w:lang w:val="ru-RU" w:eastAsia="ru-RU" w:bidi="ru-RU"/>
      </w:rPr>
    </w:lvl>
    <w:lvl w:ilvl="1" w:tplc="4DF2A014">
      <w:numFmt w:val="bullet"/>
      <w:lvlText w:val="•"/>
      <w:lvlJc w:val="left"/>
      <w:pPr>
        <w:ind w:left="1840" w:hanging="87"/>
      </w:pPr>
      <w:rPr>
        <w:rFonts w:hint="default"/>
        <w:lang w:val="ru-RU" w:eastAsia="ru-RU" w:bidi="ru-RU"/>
      </w:rPr>
    </w:lvl>
    <w:lvl w:ilvl="2" w:tplc="BE12558C">
      <w:numFmt w:val="bullet"/>
      <w:lvlText w:val="•"/>
      <w:lvlJc w:val="left"/>
      <w:pPr>
        <w:ind w:left="2861" w:hanging="87"/>
      </w:pPr>
      <w:rPr>
        <w:rFonts w:hint="default"/>
        <w:lang w:val="ru-RU" w:eastAsia="ru-RU" w:bidi="ru-RU"/>
      </w:rPr>
    </w:lvl>
    <w:lvl w:ilvl="3" w:tplc="7284B530">
      <w:numFmt w:val="bullet"/>
      <w:lvlText w:val="•"/>
      <w:lvlJc w:val="left"/>
      <w:pPr>
        <w:ind w:left="3881" w:hanging="87"/>
      </w:pPr>
      <w:rPr>
        <w:rFonts w:hint="default"/>
        <w:lang w:val="ru-RU" w:eastAsia="ru-RU" w:bidi="ru-RU"/>
      </w:rPr>
    </w:lvl>
    <w:lvl w:ilvl="4" w:tplc="6608A53E">
      <w:numFmt w:val="bullet"/>
      <w:lvlText w:val="•"/>
      <w:lvlJc w:val="left"/>
      <w:pPr>
        <w:ind w:left="4902" w:hanging="87"/>
      </w:pPr>
      <w:rPr>
        <w:rFonts w:hint="default"/>
        <w:lang w:val="ru-RU" w:eastAsia="ru-RU" w:bidi="ru-RU"/>
      </w:rPr>
    </w:lvl>
    <w:lvl w:ilvl="5" w:tplc="E5BC0188">
      <w:numFmt w:val="bullet"/>
      <w:lvlText w:val="•"/>
      <w:lvlJc w:val="left"/>
      <w:pPr>
        <w:ind w:left="5923" w:hanging="87"/>
      </w:pPr>
      <w:rPr>
        <w:rFonts w:hint="default"/>
        <w:lang w:val="ru-RU" w:eastAsia="ru-RU" w:bidi="ru-RU"/>
      </w:rPr>
    </w:lvl>
    <w:lvl w:ilvl="6" w:tplc="12A8FCCC">
      <w:numFmt w:val="bullet"/>
      <w:lvlText w:val="•"/>
      <w:lvlJc w:val="left"/>
      <w:pPr>
        <w:ind w:left="6943" w:hanging="87"/>
      </w:pPr>
      <w:rPr>
        <w:rFonts w:hint="default"/>
        <w:lang w:val="ru-RU" w:eastAsia="ru-RU" w:bidi="ru-RU"/>
      </w:rPr>
    </w:lvl>
    <w:lvl w:ilvl="7" w:tplc="AC0259E6">
      <w:numFmt w:val="bullet"/>
      <w:lvlText w:val="•"/>
      <w:lvlJc w:val="left"/>
      <w:pPr>
        <w:ind w:left="7964" w:hanging="87"/>
      </w:pPr>
      <w:rPr>
        <w:rFonts w:hint="default"/>
        <w:lang w:val="ru-RU" w:eastAsia="ru-RU" w:bidi="ru-RU"/>
      </w:rPr>
    </w:lvl>
    <w:lvl w:ilvl="8" w:tplc="20B6301C">
      <w:numFmt w:val="bullet"/>
      <w:lvlText w:val="•"/>
      <w:lvlJc w:val="left"/>
      <w:pPr>
        <w:ind w:left="8985" w:hanging="87"/>
      </w:pPr>
      <w:rPr>
        <w:rFonts w:hint="default"/>
        <w:lang w:val="ru-RU" w:eastAsia="ru-RU" w:bidi="ru-RU"/>
      </w:rPr>
    </w:lvl>
  </w:abstractNum>
  <w:abstractNum w:abstractNumId="3">
    <w:nsid w:val="14CB5AF2"/>
    <w:multiLevelType w:val="hybridMultilevel"/>
    <w:tmpl w:val="70EC8C6C"/>
    <w:lvl w:ilvl="0" w:tplc="898C3A4E">
      <w:numFmt w:val="bullet"/>
      <w:lvlText w:val="•"/>
      <w:lvlJc w:val="left"/>
      <w:pPr>
        <w:ind w:left="251" w:hanging="144"/>
      </w:pPr>
      <w:rPr>
        <w:rFonts w:ascii="Times New Roman" w:eastAsia="Times New Roman" w:hAnsi="Times New Roman" w:cs="Times New Roman" w:hint="default"/>
        <w:w w:val="100"/>
        <w:sz w:val="24"/>
        <w:szCs w:val="24"/>
        <w:lang w:val="ru-RU" w:eastAsia="ru-RU" w:bidi="ru-RU"/>
      </w:rPr>
    </w:lvl>
    <w:lvl w:ilvl="1" w:tplc="415E29B4">
      <w:numFmt w:val="bullet"/>
      <w:lvlText w:val="•"/>
      <w:lvlJc w:val="left"/>
      <w:pPr>
        <w:ind w:left="545" w:hanging="144"/>
      </w:pPr>
      <w:rPr>
        <w:rFonts w:hint="default"/>
        <w:lang w:val="ru-RU" w:eastAsia="ru-RU" w:bidi="ru-RU"/>
      </w:rPr>
    </w:lvl>
    <w:lvl w:ilvl="2" w:tplc="60F2AB12">
      <w:numFmt w:val="bullet"/>
      <w:lvlText w:val="•"/>
      <w:lvlJc w:val="left"/>
      <w:pPr>
        <w:ind w:left="830" w:hanging="144"/>
      </w:pPr>
      <w:rPr>
        <w:rFonts w:hint="default"/>
        <w:lang w:val="ru-RU" w:eastAsia="ru-RU" w:bidi="ru-RU"/>
      </w:rPr>
    </w:lvl>
    <w:lvl w:ilvl="3" w:tplc="50764D0E">
      <w:numFmt w:val="bullet"/>
      <w:lvlText w:val="•"/>
      <w:lvlJc w:val="left"/>
      <w:pPr>
        <w:ind w:left="1115" w:hanging="144"/>
      </w:pPr>
      <w:rPr>
        <w:rFonts w:hint="default"/>
        <w:lang w:val="ru-RU" w:eastAsia="ru-RU" w:bidi="ru-RU"/>
      </w:rPr>
    </w:lvl>
    <w:lvl w:ilvl="4" w:tplc="9ECA3CF6">
      <w:numFmt w:val="bullet"/>
      <w:lvlText w:val="•"/>
      <w:lvlJc w:val="left"/>
      <w:pPr>
        <w:ind w:left="1400" w:hanging="144"/>
      </w:pPr>
      <w:rPr>
        <w:rFonts w:hint="default"/>
        <w:lang w:val="ru-RU" w:eastAsia="ru-RU" w:bidi="ru-RU"/>
      </w:rPr>
    </w:lvl>
    <w:lvl w:ilvl="5" w:tplc="3774D2DE">
      <w:numFmt w:val="bullet"/>
      <w:lvlText w:val="•"/>
      <w:lvlJc w:val="left"/>
      <w:pPr>
        <w:ind w:left="1685" w:hanging="144"/>
      </w:pPr>
      <w:rPr>
        <w:rFonts w:hint="default"/>
        <w:lang w:val="ru-RU" w:eastAsia="ru-RU" w:bidi="ru-RU"/>
      </w:rPr>
    </w:lvl>
    <w:lvl w:ilvl="6" w:tplc="132CFF54">
      <w:numFmt w:val="bullet"/>
      <w:lvlText w:val="•"/>
      <w:lvlJc w:val="left"/>
      <w:pPr>
        <w:ind w:left="1970" w:hanging="144"/>
      </w:pPr>
      <w:rPr>
        <w:rFonts w:hint="default"/>
        <w:lang w:val="ru-RU" w:eastAsia="ru-RU" w:bidi="ru-RU"/>
      </w:rPr>
    </w:lvl>
    <w:lvl w:ilvl="7" w:tplc="C7F8EDB0">
      <w:numFmt w:val="bullet"/>
      <w:lvlText w:val="•"/>
      <w:lvlJc w:val="left"/>
      <w:pPr>
        <w:ind w:left="2255" w:hanging="144"/>
      </w:pPr>
      <w:rPr>
        <w:rFonts w:hint="default"/>
        <w:lang w:val="ru-RU" w:eastAsia="ru-RU" w:bidi="ru-RU"/>
      </w:rPr>
    </w:lvl>
    <w:lvl w:ilvl="8" w:tplc="158E3A58">
      <w:numFmt w:val="bullet"/>
      <w:lvlText w:val="•"/>
      <w:lvlJc w:val="left"/>
      <w:pPr>
        <w:ind w:left="2540" w:hanging="144"/>
      </w:pPr>
      <w:rPr>
        <w:rFonts w:hint="default"/>
        <w:lang w:val="ru-RU" w:eastAsia="ru-RU" w:bidi="ru-RU"/>
      </w:rPr>
    </w:lvl>
  </w:abstractNum>
  <w:abstractNum w:abstractNumId="4">
    <w:nsid w:val="17BA5FE2"/>
    <w:multiLevelType w:val="hybridMultilevel"/>
    <w:tmpl w:val="6346E55A"/>
    <w:lvl w:ilvl="0" w:tplc="4A588476">
      <w:start w:val="2"/>
      <w:numFmt w:val="decimal"/>
      <w:lvlText w:val="%1."/>
      <w:lvlJc w:val="left"/>
      <w:pPr>
        <w:ind w:left="3796" w:hanging="291"/>
        <w:jc w:val="right"/>
      </w:pPr>
      <w:rPr>
        <w:rFonts w:ascii="Georgia" w:eastAsia="Georgia" w:hAnsi="Georgia" w:cs="Georgia" w:hint="default"/>
        <w:b/>
        <w:bCs/>
        <w:w w:val="100"/>
        <w:sz w:val="24"/>
        <w:szCs w:val="24"/>
        <w:lang w:val="ru-RU" w:eastAsia="ru-RU" w:bidi="ru-RU"/>
      </w:rPr>
    </w:lvl>
    <w:lvl w:ilvl="1" w:tplc="2306203C">
      <w:start w:val="3"/>
      <w:numFmt w:val="decimal"/>
      <w:lvlText w:val="%2."/>
      <w:lvlJc w:val="left"/>
      <w:pPr>
        <w:ind w:left="2291" w:hanging="275"/>
      </w:pPr>
      <w:rPr>
        <w:rFonts w:ascii="Arial" w:eastAsia="Arial" w:hAnsi="Arial" w:cs="Arial" w:hint="default"/>
        <w:b/>
        <w:bCs/>
        <w:w w:val="99"/>
        <w:sz w:val="24"/>
        <w:szCs w:val="24"/>
        <w:lang w:val="ru-RU" w:eastAsia="ru-RU" w:bidi="ru-RU"/>
      </w:rPr>
    </w:lvl>
    <w:lvl w:ilvl="2" w:tplc="110C7710">
      <w:start w:val="8"/>
      <w:numFmt w:val="decimal"/>
      <w:lvlText w:val="%3."/>
      <w:lvlJc w:val="left"/>
      <w:pPr>
        <w:ind w:left="4427" w:hanging="303"/>
        <w:jc w:val="right"/>
      </w:pPr>
      <w:rPr>
        <w:rFonts w:ascii="Georgia" w:eastAsia="Georgia" w:hAnsi="Georgia" w:cs="Georgia" w:hint="default"/>
        <w:b/>
        <w:bCs/>
        <w:w w:val="100"/>
        <w:sz w:val="24"/>
        <w:szCs w:val="24"/>
        <w:lang w:val="ru-RU" w:eastAsia="ru-RU" w:bidi="ru-RU"/>
      </w:rPr>
    </w:lvl>
    <w:lvl w:ilvl="3" w:tplc="2488DB0C">
      <w:numFmt w:val="bullet"/>
      <w:lvlText w:val="•"/>
      <w:lvlJc w:val="left"/>
      <w:pPr>
        <w:ind w:left="5245" w:hanging="303"/>
      </w:pPr>
      <w:rPr>
        <w:rFonts w:hint="default"/>
        <w:lang w:val="ru-RU" w:eastAsia="ru-RU" w:bidi="ru-RU"/>
      </w:rPr>
    </w:lvl>
    <w:lvl w:ilvl="4" w:tplc="D6E001BE">
      <w:numFmt w:val="bullet"/>
      <w:lvlText w:val="•"/>
      <w:lvlJc w:val="left"/>
      <w:pPr>
        <w:ind w:left="6071" w:hanging="303"/>
      </w:pPr>
      <w:rPr>
        <w:rFonts w:hint="default"/>
        <w:lang w:val="ru-RU" w:eastAsia="ru-RU" w:bidi="ru-RU"/>
      </w:rPr>
    </w:lvl>
    <w:lvl w:ilvl="5" w:tplc="1D50E5F8">
      <w:numFmt w:val="bullet"/>
      <w:lvlText w:val="•"/>
      <w:lvlJc w:val="left"/>
      <w:pPr>
        <w:ind w:left="6897" w:hanging="303"/>
      </w:pPr>
      <w:rPr>
        <w:rFonts w:hint="default"/>
        <w:lang w:val="ru-RU" w:eastAsia="ru-RU" w:bidi="ru-RU"/>
      </w:rPr>
    </w:lvl>
    <w:lvl w:ilvl="6" w:tplc="DC94B286">
      <w:numFmt w:val="bullet"/>
      <w:lvlText w:val="•"/>
      <w:lvlJc w:val="left"/>
      <w:pPr>
        <w:ind w:left="7723" w:hanging="303"/>
      </w:pPr>
      <w:rPr>
        <w:rFonts w:hint="default"/>
        <w:lang w:val="ru-RU" w:eastAsia="ru-RU" w:bidi="ru-RU"/>
      </w:rPr>
    </w:lvl>
    <w:lvl w:ilvl="7" w:tplc="3446C2F2">
      <w:numFmt w:val="bullet"/>
      <w:lvlText w:val="•"/>
      <w:lvlJc w:val="left"/>
      <w:pPr>
        <w:ind w:left="8549" w:hanging="303"/>
      </w:pPr>
      <w:rPr>
        <w:rFonts w:hint="default"/>
        <w:lang w:val="ru-RU" w:eastAsia="ru-RU" w:bidi="ru-RU"/>
      </w:rPr>
    </w:lvl>
    <w:lvl w:ilvl="8" w:tplc="51C8C3D8">
      <w:numFmt w:val="bullet"/>
      <w:lvlText w:val="•"/>
      <w:lvlJc w:val="left"/>
      <w:pPr>
        <w:ind w:left="9374" w:hanging="303"/>
      </w:pPr>
      <w:rPr>
        <w:rFonts w:hint="default"/>
        <w:lang w:val="ru-RU" w:eastAsia="ru-RU" w:bidi="ru-RU"/>
      </w:rPr>
    </w:lvl>
  </w:abstractNum>
  <w:abstractNum w:abstractNumId="5">
    <w:nsid w:val="1C441564"/>
    <w:multiLevelType w:val="hybridMultilevel"/>
    <w:tmpl w:val="B15A6BD4"/>
    <w:lvl w:ilvl="0" w:tplc="32985BD0">
      <w:numFmt w:val="bullet"/>
      <w:lvlText w:val="-"/>
      <w:lvlJc w:val="left"/>
      <w:pPr>
        <w:ind w:left="108" w:hanging="168"/>
      </w:pPr>
      <w:rPr>
        <w:rFonts w:ascii="Times New Roman" w:eastAsia="Times New Roman" w:hAnsi="Times New Roman" w:cs="Times New Roman" w:hint="default"/>
        <w:w w:val="99"/>
        <w:sz w:val="24"/>
        <w:szCs w:val="24"/>
        <w:lang w:val="ru-RU" w:eastAsia="ru-RU" w:bidi="ru-RU"/>
      </w:rPr>
    </w:lvl>
    <w:lvl w:ilvl="1" w:tplc="ACE2EA00">
      <w:numFmt w:val="bullet"/>
      <w:lvlText w:val="•"/>
      <w:lvlJc w:val="left"/>
      <w:pPr>
        <w:ind w:left="817" w:hanging="168"/>
      </w:pPr>
      <w:rPr>
        <w:rFonts w:hint="default"/>
        <w:lang w:val="ru-RU" w:eastAsia="ru-RU" w:bidi="ru-RU"/>
      </w:rPr>
    </w:lvl>
    <w:lvl w:ilvl="2" w:tplc="B472F0C2">
      <w:numFmt w:val="bullet"/>
      <w:lvlText w:val="•"/>
      <w:lvlJc w:val="left"/>
      <w:pPr>
        <w:ind w:left="1535" w:hanging="168"/>
      </w:pPr>
      <w:rPr>
        <w:rFonts w:hint="default"/>
        <w:lang w:val="ru-RU" w:eastAsia="ru-RU" w:bidi="ru-RU"/>
      </w:rPr>
    </w:lvl>
    <w:lvl w:ilvl="3" w:tplc="C1C2D340">
      <w:numFmt w:val="bullet"/>
      <w:lvlText w:val="•"/>
      <w:lvlJc w:val="left"/>
      <w:pPr>
        <w:ind w:left="2253" w:hanging="168"/>
      </w:pPr>
      <w:rPr>
        <w:rFonts w:hint="default"/>
        <w:lang w:val="ru-RU" w:eastAsia="ru-RU" w:bidi="ru-RU"/>
      </w:rPr>
    </w:lvl>
    <w:lvl w:ilvl="4" w:tplc="F0D24166">
      <w:numFmt w:val="bullet"/>
      <w:lvlText w:val="•"/>
      <w:lvlJc w:val="left"/>
      <w:pPr>
        <w:ind w:left="2970" w:hanging="168"/>
      </w:pPr>
      <w:rPr>
        <w:rFonts w:hint="default"/>
        <w:lang w:val="ru-RU" w:eastAsia="ru-RU" w:bidi="ru-RU"/>
      </w:rPr>
    </w:lvl>
    <w:lvl w:ilvl="5" w:tplc="3EEC69CC">
      <w:numFmt w:val="bullet"/>
      <w:lvlText w:val="•"/>
      <w:lvlJc w:val="left"/>
      <w:pPr>
        <w:ind w:left="3688" w:hanging="168"/>
      </w:pPr>
      <w:rPr>
        <w:rFonts w:hint="default"/>
        <w:lang w:val="ru-RU" w:eastAsia="ru-RU" w:bidi="ru-RU"/>
      </w:rPr>
    </w:lvl>
    <w:lvl w:ilvl="6" w:tplc="57745C58">
      <w:numFmt w:val="bullet"/>
      <w:lvlText w:val="•"/>
      <w:lvlJc w:val="left"/>
      <w:pPr>
        <w:ind w:left="4406" w:hanging="168"/>
      </w:pPr>
      <w:rPr>
        <w:rFonts w:hint="default"/>
        <w:lang w:val="ru-RU" w:eastAsia="ru-RU" w:bidi="ru-RU"/>
      </w:rPr>
    </w:lvl>
    <w:lvl w:ilvl="7" w:tplc="156C1A64">
      <w:numFmt w:val="bullet"/>
      <w:lvlText w:val="•"/>
      <w:lvlJc w:val="left"/>
      <w:pPr>
        <w:ind w:left="5123" w:hanging="168"/>
      </w:pPr>
      <w:rPr>
        <w:rFonts w:hint="default"/>
        <w:lang w:val="ru-RU" w:eastAsia="ru-RU" w:bidi="ru-RU"/>
      </w:rPr>
    </w:lvl>
    <w:lvl w:ilvl="8" w:tplc="AC90A08A">
      <w:numFmt w:val="bullet"/>
      <w:lvlText w:val="•"/>
      <w:lvlJc w:val="left"/>
      <w:pPr>
        <w:ind w:left="5841" w:hanging="168"/>
      </w:pPr>
      <w:rPr>
        <w:rFonts w:hint="default"/>
        <w:lang w:val="ru-RU" w:eastAsia="ru-RU" w:bidi="ru-RU"/>
      </w:rPr>
    </w:lvl>
  </w:abstractNum>
  <w:abstractNum w:abstractNumId="6">
    <w:nsid w:val="34E91E45"/>
    <w:multiLevelType w:val="hybridMultilevel"/>
    <w:tmpl w:val="CD68C446"/>
    <w:lvl w:ilvl="0" w:tplc="2B165214">
      <w:numFmt w:val="bullet"/>
      <w:lvlText w:val="-"/>
      <w:lvlJc w:val="left"/>
      <w:pPr>
        <w:ind w:left="108" w:hanging="288"/>
      </w:pPr>
      <w:rPr>
        <w:rFonts w:ascii="Times New Roman" w:eastAsia="Times New Roman" w:hAnsi="Times New Roman" w:cs="Times New Roman" w:hint="default"/>
        <w:spacing w:val="-5"/>
        <w:w w:val="99"/>
        <w:sz w:val="24"/>
        <w:szCs w:val="24"/>
        <w:lang w:val="ru-RU" w:eastAsia="ru-RU" w:bidi="ru-RU"/>
      </w:rPr>
    </w:lvl>
    <w:lvl w:ilvl="1" w:tplc="2BD04D2C">
      <w:numFmt w:val="bullet"/>
      <w:lvlText w:val="•"/>
      <w:lvlJc w:val="left"/>
      <w:pPr>
        <w:ind w:left="817" w:hanging="288"/>
      </w:pPr>
      <w:rPr>
        <w:rFonts w:hint="default"/>
        <w:lang w:val="ru-RU" w:eastAsia="ru-RU" w:bidi="ru-RU"/>
      </w:rPr>
    </w:lvl>
    <w:lvl w:ilvl="2" w:tplc="237A812A">
      <w:numFmt w:val="bullet"/>
      <w:lvlText w:val="•"/>
      <w:lvlJc w:val="left"/>
      <w:pPr>
        <w:ind w:left="1535" w:hanging="288"/>
      </w:pPr>
      <w:rPr>
        <w:rFonts w:hint="default"/>
        <w:lang w:val="ru-RU" w:eastAsia="ru-RU" w:bidi="ru-RU"/>
      </w:rPr>
    </w:lvl>
    <w:lvl w:ilvl="3" w:tplc="87A8BD78">
      <w:numFmt w:val="bullet"/>
      <w:lvlText w:val="•"/>
      <w:lvlJc w:val="left"/>
      <w:pPr>
        <w:ind w:left="2253" w:hanging="288"/>
      </w:pPr>
      <w:rPr>
        <w:rFonts w:hint="default"/>
        <w:lang w:val="ru-RU" w:eastAsia="ru-RU" w:bidi="ru-RU"/>
      </w:rPr>
    </w:lvl>
    <w:lvl w:ilvl="4" w:tplc="380C8CBC">
      <w:numFmt w:val="bullet"/>
      <w:lvlText w:val="•"/>
      <w:lvlJc w:val="left"/>
      <w:pPr>
        <w:ind w:left="2970" w:hanging="288"/>
      </w:pPr>
      <w:rPr>
        <w:rFonts w:hint="default"/>
        <w:lang w:val="ru-RU" w:eastAsia="ru-RU" w:bidi="ru-RU"/>
      </w:rPr>
    </w:lvl>
    <w:lvl w:ilvl="5" w:tplc="A330E6B2">
      <w:numFmt w:val="bullet"/>
      <w:lvlText w:val="•"/>
      <w:lvlJc w:val="left"/>
      <w:pPr>
        <w:ind w:left="3688" w:hanging="288"/>
      </w:pPr>
      <w:rPr>
        <w:rFonts w:hint="default"/>
        <w:lang w:val="ru-RU" w:eastAsia="ru-RU" w:bidi="ru-RU"/>
      </w:rPr>
    </w:lvl>
    <w:lvl w:ilvl="6" w:tplc="DE027498">
      <w:numFmt w:val="bullet"/>
      <w:lvlText w:val="•"/>
      <w:lvlJc w:val="left"/>
      <w:pPr>
        <w:ind w:left="4406" w:hanging="288"/>
      </w:pPr>
      <w:rPr>
        <w:rFonts w:hint="default"/>
        <w:lang w:val="ru-RU" w:eastAsia="ru-RU" w:bidi="ru-RU"/>
      </w:rPr>
    </w:lvl>
    <w:lvl w:ilvl="7" w:tplc="4CC21902">
      <w:numFmt w:val="bullet"/>
      <w:lvlText w:val="•"/>
      <w:lvlJc w:val="left"/>
      <w:pPr>
        <w:ind w:left="5123" w:hanging="288"/>
      </w:pPr>
      <w:rPr>
        <w:rFonts w:hint="default"/>
        <w:lang w:val="ru-RU" w:eastAsia="ru-RU" w:bidi="ru-RU"/>
      </w:rPr>
    </w:lvl>
    <w:lvl w:ilvl="8" w:tplc="A34AD67A">
      <w:numFmt w:val="bullet"/>
      <w:lvlText w:val="•"/>
      <w:lvlJc w:val="left"/>
      <w:pPr>
        <w:ind w:left="5841" w:hanging="288"/>
      </w:pPr>
      <w:rPr>
        <w:rFonts w:hint="default"/>
        <w:lang w:val="ru-RU" w:eastAsia="ru-RU" w:bidi="ru-RU"/>
      </w:rPr>
    </w:lvl>
  </w:abstractNum>
  <w:abstractNum w:abstractNumId="7">
    <w:nsid w:val="36076844"/>
    <w:multiLevelType w:val="hybridMultilevel"/>
    <w:tmpl w:val="6472F556"/>
    <w:lvl w:ilvl="0" w:tplc="81D09CC4">
      <w:start w:val="1"/>
      <w:numFmt w:val="decimal"/>
      <w:lvlText w:val="%1."/>
      <w:lvlJc w:val="left"/>
      <w:pPr>
        <w:ind w:left="822" w:hanging="240"/>
      </w:pPr>
      <w:rPr>
        <w:rFonts w:ascii="Times New Roman" w:eastAsia="Times New Roman" w:hAnsi="Times New Roman" w:cs="Times New Roman" w:hint="default"/>
        <w:spacing w:val="-5"/>
        <w:w w:val="100"/>
        <w:sz w:val="24"/>
        <w:szCs w:val="24"/>
        <w:lang w:val="ru-RU" w:eastAsia="ru-RU" w:bidi="ru-RU"/>
      </w:rPr>
    </w:lvl>
    <w:lvl w:ilvl="1" w:tplc="910E324A">
      <w:numFmt w:val="bullet"/>
      <w:lvlText w:val="•"/>
      <w:lvlJc w:val="left"/>
      <w:pPr>
        <w:ind w:left="2560" w:hanging="240"/>
      </w:pPr>
      <w:rPr>
        <w:rFonts w:hint="default"/>
        <w:lang w:val="ru-RU" w:eastAsia="ru-RU" w:bidi="ru-RU"/>
      </w:rPr>
    </w:lvl>
    <w:lvl w:ilvl="2" w:tplc="A1FCE05A">
      <w:numFmt w:val="bullet"/>
      <w:lvlText w:val="•"/>
      <w:lvlJc w:val="left"/>
      <w:pPr>
        <w:ind w:left="3500" w:hanging="240"/>
      </w:pPr>
      <w:rPr>
        <w:rFonts w:hint="default"/>
        <w:lang w:val="ru-RU" w:eastAsia="ru-RU" w:bidi="ru-RU"/>
      </w:rPr>
    </w:lvl>
    <w:lvl w:ilvl="3" w:tplc="714A9518">
      <w:numFmt w:val="bullet"/>
      <w:lvlText w:val="•"/>
      <w:lvlJc w:val="left"/>
      <w:pPr>
        <w:ind w:left="4441" w:hanging="240"/>
      </w:pPr>
      <w:rPr>
        <w:rFonts w:hint="default"/>
        <w:lang w:val="ru-RU" w:eastAsia="ru-RU" w:bidi="ru-RU"/>
      </w:rPr>
    </w:lvl>
    <w:lvl w:ilvl="4" w:tplc="3C2E0E48">
      <w:numFmt w:val="bullet"/>
      <w:lvlText w:val="•"/>
      <w:lvlJc w:val="left"/>
      <w:pPr>
        <w:ind w:left="5382" w:hanging="240"/>
      </w:pPr>
      <w:rPr>
        <w:rFonts w:hint="default"/>
        <w:lang w:val="ru-RU" w:eastAsia="ru-RU" w:bidi="ru-RU"/>
      </w:rPr>
    </w:lvl>
    <w:lvl w:ilvl="5" w:tplc="60CE180A">
      <w:numFmt w:val="bullet"/>
      <w:lvlText w:val="•"/>
      <w:lvlJc w:val="left"/>
      <w:pPr>
        <w:ind w:left="6322" w:hanging="240"/>
      </w:pPr>
      <w:rPr>
        <w:rFonts w:hint="default"/>
        <w:lang w:val="ru-RU" w:eastAsia="ru-RU" w:bidi="ru-RU"/>
      </w:rPr>
    </w:lvl>
    <w:lvl w:ilvl="6" w:tplc="80FA8F58">
      <w:numFmt w:val="bullet"/>
      <w:lvlText w:val="•"/>
      <w:lvlJc w:val="left"/>
      <w:pPr>
        <w:ind w:left="7263" w:hanging="240"/>
      </w:pPr>
      <w:rPr>
        <w:rFonts w:hint="default"/>
        <w:lang w:val="ru-RU" w:eastAsia="ru-RU" w:bidi="ru-RU"/>
      </w:rPr>
    </w:lvl>
    <w:lvl w:ilvl="7" w:tplc="9DE83B06">
      <w:numFmt w:val="bullet"/>
      <w:lvlText w:val="•"/>
      <w:lvlJc w:val="left"/>
      <w:pPr>
        <w:ind w:left="8204" w:hanging="240"/>
      </w:pPr>
      <w:rPr>
        <w:rFonts w:hint="default"/>
        <w:lang w:val="ru-RU" w:eastAsia="ru-RU" w:bidi="ru-RU"/>
      </w:rPr>
    </w:lvl>
    <w:lvl w:ilvl="8" w:tplc="D7567692">
      <w:numFmt w:val="bullet"/>
      <w:lvlText w:val="•"/>
      <w:lvlJc w:val="left"/>
      <w:pPr>
        <w:ind w:left="9144" w:hanging="240"/>
      </w:pPr>
      <w:rPr>
        <w:rFonts w:hint="default"/>
        <w:lang w:val="ru-RU" w:eastAsia="ru-RU" w:bidi="ru-RU"/>
      </w:rPr>
    </w:lvl>
  </w:abstractNum>
  <w:abstractNum w:abstractNumId="8">
    <w:nsid w:val="41B460E6"/>
    <w:multiLevelType w:val="hybridMultilevel"/>
    <w:tmpl w:val="3F3C615C"/>
    <w:lvl w:ilvl="0" w:tplc="5CA6B67A">
      <w:numFmt w:val="bullet"/>
      <w:lvlText w:val="-"/>
      <w:lvlJc w:val="left"/>
      <w:pPr>
        <w:ind w:left="108" w:hanging="264"/>
      </w:pPr>
      <w:rPr>
        <w:rFonts w:ascii="Times New Roman" w:eastAsia="Times New Roman" w:hAnsi="Times New Roman" w:cs="Times New Roman" w:hint="default"/>
        <w:spacing w:val="-26"/>
        <w:w w:val="99"/>
        <w:sz w:val="24"/>
        <w:szCs w:val="24"/>
        <w:lang w:val="ru-RU" w:eastAsia="ru-RU" w:bidi="ru-RU"/>
      </w:rPr>
    </w:lvl>
    <w:lvl w:ilvl="1" w:tplc="EAF41C2A">
      <w:numFmt w:val="bullet"/>
      <w:lvlText w:val="•"/>
      <w:lvlJc w:val="left"/>
      <w:pPr>
        <w:ind w:left="817" w:hanging="264"/>
      </w:pPr>
      <w:rPr>
        <w:rFonts w:hint="default"/>
        <w:lang w:val="ru-RU" w:eastAsia="ru-RU" w:bidi="ru-RU"/>
      </w:rPr>
    </w:lvl>
    <w:lvl w:ilvl="2" w:tplc="DFB4833E">
      <w:numFmt w:val="bullet"/>
      <w:lvlText w:val="•"/>
      <w:lvlJc w:val="left"/>
      <w:pPr>
        <w:ind w:left="1535" w:hanging="264"/>
      </w:pPr>
      <w:rPr>
        <w:rFonts w:hint="default"/>
        <w:lang w:val="ru-RU" w:eastAsia="ru-RU" w:bidi="ru-RU"/>
      </w:rPr>
    </w:lvl>
    <w:lvl w:ilvl="3" w:tplc="4FD27B2C">
      <w:numFmt w:val="bullet"/>
      <w:lvlText w:val="•"/>
      <w:lvlJc w:val="left"/>
      <w:pPr>
        <w:ind w:left="2253" w:hanging="264"/>
      </w:pPr>
      <w:rPr>
        <w:rFonts w:hint="default"/>
        <w:lang w:val="ru-RU" w:eastAsia="ru-RU" w:bidi="ru-RU"/>
      </w:rPr>
    </w:lvl>
    <w:lvl w:ilvl="4" w:tplc="C5DAB0EC">
      <w:numFmt w:val="bullet"/>
      <w:lvlText w:val="•"/>
      <w:lvlJc w:val="left"/>
      <w:pPr>
        <w:ind w:left="2970" w:hanging="264"/>
      </w:pPr>
      <w:rPr>
        <w:rFonts w:hint="default"/>
        <w:lang w:val="ru-RU" w:eastAsia="ru-RU" w:bidi="ru-RU"/>
      </w:rPr>
    </w:lvl>
    <w:lvl w:ilvl="5" w:tplc="D3202572">
      <w:numFmt w:val="bullet"/>
      <w:lvlText w:val="•"/>
      <w:lvlJc w:val="left"/>
      <w:pPr>
        <w:ind w:left="3688" w:hanging="264"/>
      </w:pPr>
      <w:rPr>
        <w:rFonts w:hint="default"/>
        <w:lang w:val="ru-RU" w:eastAsia="ru-RU" w:bidi="ru-RU"/>
      </w:rPr>
    </w:lvl>
    <w:lvl w:ilvl="6" w:tplc="CA60788A">
      <w:numFmt w:val="bullet"/>
      <w:lvlText w:val="•"/>
      <w:lvlJc w:val="left"/>
      <w:pPr>
        <w:ind w:left="4406" w:hanging="264"/>
      </w:pPr>
      <w:rPr>
        <w:rFonts w:hint="default"/>
        <w:lang w:val="ru-RU" w:eastAsia="ru-RU" w:bidi="ru-RU"/>
      </w:rPr>
    </w:lvl>
    <w:lvl w:ilvl="7" w:tplc="D25817F2">
      <w:numFmt w:val="bullet"/>
      <w:lvlText w:val="•"/>
      <w:lvlJc w:val="left"/>
      <w:pPr>
        <w:ind w:left="5123" w:hanging="264"/>
      </w:pPr>
      <w:rPr>
        <w:rFonts w:hint="default"/>
        <w:lang w:val="ru-RU" w:eastAsia="ru-RU" w:bidi="ru-RU"/>
      </w:rPr>
    </w:lvl>
    <w:lvl w:ilvl="8" w:tplc="F04C530E">
      <w:numFmt w:val="bullet"/>
      <w:lvlText w:val="•"/>
      <w:lvlJc w:val="left"/>
      <w:pPr>
        <w:ind w:left="5841" w:hanging="264"/>
      </w:pPr>
      <w:rPr>
        <w:rFonts w:hint="default"/>
        <w:lang w:val="ru-RU" w:eastAsia="ru-RU" w:bidi="ru-RU"/>
      </w:rPr>
    </w:lvl>
  </w:abstractNum>
  <w:abstractNum w:abstractNumId="9">
    <w:nsid w:val="550E450B"/>
    <w:multiLevelType w:val="hybridMultilevel"/>
    <w:tmpl w:val="F99EEEA6"/>
    <w:lvl w:ilvl="0" w:tplc="13C49282">
      <w:numFmt w:val="bullet"/>
      <w:lvlText w:val="-"/>
      <w:lvlJc w:val="left"/>
      <w:pPr>
        <w:ind w:left="108" w:hanging="159"/>
      </w:pPr>
      <w:rPr>
        <w:rFonts w:ascii="Times New Roman" w:eastAsia="Times New Roman" w:hAnsi="Times New Roman" w:cs="Times New Roman" w:hint="default"/>
        <w:w w:val="99"/>
        <w:sz w:val="24"/>
        <w:szCs w:val="24"/>
        <w:lang w:val="ru-RU" w:eastAsia="ru-RU" w:bidi="ru-RU"/>
      </w:rPr>
    </w:lvl>
    <w:lvl w:ilvl="1" w:tplc="097C3C56">
      <w:numFmt w:val="bullet"/>
      <w:lvlText w:val="•"/>
      <w:lvlJc w:val="left"/>
      <w:pPr>
        <w:ind w:left="817" w:hanging="159"/>
      </w:pPr>
      <w:rPr>
        <w:rFonts w:hint="default"/>
        <w:lang w:val="ru-RU" w:eastAsia="ru-RU" w:bidi="ru-RU"/>
      </w:rPr>
    </w:lvl>
    <w:lvl w:ilvl="2" w:tplc="0302BD92">
      <w:numFmt w:val="bullet"/>
      <w:lvlText w:val="•"/>
      <w:lvlJc w:val="left"/>
      <w:pPr>
        <w:ind w:left="1535" w:hanging="159"/>
      </w:pPr>
      <w:rPr>
        <w:rFonts w:hint="default"/>
        <w:lang w:val="ru-RU" w:eastAsia="ru-RU" w:bidi="ru-RU"/>
      </w:rPr>
    </w:lvl>
    <w:lvl w:ilvl="3" w:tplc="395031B0">
      <w:numFmt w:val="bullet"/>
      <w:lvlText w:val="•"/>
      <w:lvlJc w:val="left"/>
      <w:pPr>
        <w:ind w:left="2253" w:hanging="159"/>
      </w:pPr>
      <w:rPr>
        <w:rFonts w:hint="default"/>
        <w:lang w:val="ru-RU" w:eastAsia="ru-RU" w:bidi="ru-RU"/>
      </w:rPr>
    </w:lvl>
    <w:lvl w:ilvl="4" w:tplc="AB40278A">
      <w:numFmt w:val="bullet"/>
      <w:lvlText w:val="•"/>
      <w:lvlJc w:val="left"/>
      <w:pPr>
        <w:ind w:left="2970" w:hanging="159"/>
      </w:pPr>
      <w:rPr>
        <w:rFonts w:hint="default"/>
        <w:lang w:val="ru-RU" w:eastAsia="ru-RU" w:bidi="ru-RU"/>
      </w:rPr>
    </w:lvl>
    <w:lvl w:ilvl="5" w:tplc="1B40EEF8">
      <w:numFmt w:val="bullet"/>
      <w:lvlText w:val="•"/>
      <w:lvlJc w:val="left"/>
      <w:pPr>
        <w:ind w:left="3688" w:hanging="159"/>
      </w:pPr>
      <w:rPr>
        <w:rFonts w:hint="default"/>
        <w:lang w:val="ru-RU" w:eastAsia="ru-RU" w:bidi="ru-RU"/>
      </w:rPr>
    </w:lvl>
    <w:lvl w:ilvl="6" w:tplc="303848C2">
      <w:numFmt w:val="bullet"/>
      <w:lvlText w:val="•"/>
      <w:lvlJc w:val="left"/>
      <w:pPr>
        <w:ind w:left="4406" w:hanging="159"/>
      </w:pPr>
      <w:rPr>
        <w:rFonts w:hint="default"/>
        <w:lang w:val="ru-RU" w:eastAsia="ru-RU" w:bidi="ru-RU"/>
      </w:rPr>
    </w:lvl>
    <w:lvl w:ilvl="7" w:tplc="88EC3768">
      <w:numFmt w:val="bullet"/>
      <w:lvlText w:val="•"/>
      <w:lvlJc w:val="left"/>
      <w:pPr>
        <w:ind w:left="5123" w:hanging="159"/>
      </w:pPr>
      <w:rPr>
        <w:rFonts w:hint="default"/>
        <w:lang w:val="ru-RU" w:eastAsia="ru-RU" w:bidi="ru-RU"/>
      </w:rPr>
    </w:lvl>
    <w:lvl w:ilvl="8" w:tplc="0F7C5280">
      <w:numFmt w:val="bullet"/>
      <w:lvlText w:val="•"/>
      <w:lvlJc w:val="left"/>
      <w:pPr>
        <w:ind w:left="5841" w:hanging="159"/>
      </w:pPr>
      <w:rPr>
        <w:rFonts w:hint="default"/>
        <w:lang w:val="ru-RU" w:eastAsia="ru-RU" w:bidi="ru-RU"/>
      </w:rPr>
    </w:lvl>
  </w:abstractNum>
  <w:abstractNum w:abstractNumId="10">
    <w:nsid w:val="55C35E8F"/>
    <w:multiLevelType w:val="hybridMultilevel"/>
    <w:tmpl w:val="D9FE7BC4"/>
    <w:lvl w:ilvl="0" w:tplc="8B189F88">
      <w:numFmt w:val="bullet"/>
      <w:lvlText w:val="-"/>
      <w:lvlJc w:val="left"/>
      <w:pPr>
        <w:ind w:left="822" w:hanging="140"/>
      </w:pPr>
      <w:rPr>
        <w:rFonts w:ascii="Times New Roman" w:eastAsia="Times New Roman" w:hAnsi="Times New Roman" w:cs="Times New Roman" w:hint="default"/>
        <w:w w:val="99"/>
        <w:sz w:val="24"/>
        <w:szCs w:val="24"/>
        <w:lang w:val="ru-RU" w:eastAsia="ru-RU" w:bidi="ru-RU"/>
      </w:rPr>
    </w:lvl>
    <w:lvl w:ilvl="1" w:tplc="A99C371A">
      <w:numFmt w:val="bullet"/>
      <w:lvlText w:val="•"/>
      <w:lvlJc w:val="left"/>
      <w:pPr>
        <w:ind w:left="1840" w:hanging="140"/>
      </w:pPr>
      <w:rPr>
        <w:rFonts w:hint="default"/>
        <w:lang w:val="ru-RU" w:eastAsia="ru-RU" w:bidi="ru-RU"/>
      </w:rPr>
    </w:lvl>
    <w:lvl w:ilvl="2" w:tplc="55E236C4">
      <w:numFmt w:val="bullet"/>
      <w:lvlText w:val="•"/>
      <w:lvlJc w:val="left"/>
      <w:pPr>
        <w:ind w:left="2861" w:hanging="140"/>
      </w:pPr>
      <w:rPr>
        <w:rFonts w:hint="default"/>
        <w:lang w:val="ru-RU" w:eastAsia="ru-RU" w:bidi="ru-RU"/>
      </w:rPr>
    </w:lvl>
    <w:lvl w:ilvl="3" w:tplc="59324926">
      <w:numFmt w:val="bullet"/>
      <w:lvlText w:val="•"/>
      <w:lvlJc w:val="left"/>
      <w:pPr>
        <w:ind w:left="3881" w:hanging="140"/>
      </w:pPr>
      <w:rPr>
        <w:rFonts w:hint="default"/>
        <w:lang w:val="ru-RU" w:eastAsia="ru-RU" w:bidi="ru-RU"/>
      </w:rPr>
    </w:lvl>
    <w:lvl w:ilvl="4" w:tplc="ADFE70B0">
      <w:numFmt w:val="bullet"/>
      <w:lvlText w:val="•"/>
      <w:lvlJc w:val="left"/>
      <w:pPr>
        <w:ind w:left="4902" w:hanging="140"/>
      </w:pPr>
      <w:rPr>
        <w:rFonts w:hint="default"/>
        <w:lang w:val="ru-RU" w:eastAsia="ru-RU" w:bidi="ru-RU"/>
      </w:rPr>
    </w:lvl>
    <w:lvl w:ilvl="5" w:tplc="94086C3A">
      <w:numFmt w:val="bullet"/>
      <w:lvlText w:val="•"/>
      <w:lvlJc w:val="left"/>
      <w:pPr>
        <w:ind w:left="5923" w:hanging="140"/>
      </w:pPr>
      <w:rPr>
        <w:rFonts w:hint="default"/>
        <w:lang w:val="ru-RU" w:eastAsia="ru-RU" w:bidi="ru-RU"/>
      </w:rPr>
    </w:lvl>
    <w:lvl w:ilvl="6" w:tplc="62CCC620">
      <w:numFmt w:val="bullet"/>
      <w:lvlText w:val="•"/>
      <w:lvlJc w:val="left"/>
      <w:pPr>
        <w:ind w:left="6943" w:hanging="140"/>
      </w:pPr>
      <w:rPr>
        <w:rFonts w:hint="default"/>
        <w:lang w:val="ru-RU" w:eastAsia="ru-RU" w:bidi="ru-RU"/>
      </w:rPr>
    </w:lvl>
    <w:lvl w:ilvl="7" w:tplc="31A6302E">
      <w:numFmt w:val="bullet"/>
      <w:lvlText w:val="•"/>
      <w:lvlJc w:val="left"/>
      <w:pPr>
        <w:ind w:left="7964" w:hanging="140"/>
      </w:pPr>
      <w:rPr>
        <w:rFonts w:hint="default"/>
        <w:lang w:val="ru-RU" w:eastAsia="ru-RU" w:bidi="ru-RU"/>
      </w:rPr>
    </w:lvl>
    <w:lvl w:ilvl="8" w:tplc="BF88696E">
      <w:numFmt w:val="bullet"/>
      <w:lvlText w:val="•"/>
      <w:lvlJc w:val="left"/>
      <w:pPr>
        <w:ind w:left="8985" w:hanging="140"/>
      </w:pPr>
      <w:rPr>
        <w:rFonts w:hint="default"/>
        <w:lang w:val="ru-RU" w:eastAsia="ru-RU" w:bidi="ru-RU"/>
      </w:rPr>
    </w:lvl>
  </w:abstractNum>
  <w:abstractNum w:abstractNumId="11">
    <w:nsid w:val="5C0C0B66"/>
    <w:multiLevelType w:val="hybridMultilevel"/>
    <w:tmpl w:val="FF609320"/>
    <w:lvl w:ilvl="0" w:tplc="9C18D928">
      <w:start w:val="1"/>
      <w:numFmt w:val="decimal"/>
      <w:lvlText w:val="%1)"/>
      <w:lvlJc w:val="left"/>
      <w:pPr>
        <w:ind w:left="822" w:hanging="276"/>
      </w:pPr>
      <w:rPr>
        <w:rFonts w:ascii="Times New Roman" w:eastAsia="Times New Roman" w:hAnsi="Times New Roman" w:cs="Times New Roman" w:hint="default"/>
        <w:w w:val="100"/>
        <w:sz w:val="24"/>
        <w:szCs w:val="24"/>
        <w:lang w:val="ru-RU" w:eastAsia="ru-RU" w:bidi="ru-RU"/>
      </w:rPr>
    </w:lvl>
    <w:lvl w:ilvl="1" w:tplc="955C8FD8">
      <w:numFmt w:val="bullet"/>
      <w:lvlText w:val="•"/>
      <w:lvlJc w:val="left"/>
      <w:pPr>
        <w:ind w:left="1840" w:hanging="276"/>
      </w:pPr>
      <w:rPr>
        <w:rFonts w:hint="default"/>
        <w:lang w:val="ru-RU" w:eastAsia="ru-RU" w:bidi="ru-RU"/>
      </w:rPr>
    </w:lvl>
    <w:lvl w:ilvl="2" w:tplc="E24AF608">
      <w:numFmt w:val="bullet"/>
      <w:lvlText w:val="•"/>
      <w:lvlJc w:val="left"/>
      <w:pPr>
        <w:ind w:left="2861" w:hanging="276"/>
      </w:pPr>
      <w:rPr>
        <w:rFonts w:hint="default"/>
        <w:lang w:val="ru-RU" w:eastAsia="ru-RU" w:bidi="ru-RU"/>
      </w:rPr>
    </w:lvl>
    <w:lvl w:ilvl="3" w:tplc="4E3471A8">
      <w:numFmt w:val="bullet"/>
      <w:lvlText w:val="•"/>
      <w:lvlJc w:val="left"/>
      <w:pPr>
        <w:ind w:left="3881" w:hanging="276"/>
      </w:pPr>
      <w:rPr>
        <w:rFonts w:hint="default"/>
        <w:lang w:val="ru-RU" w:eastAsia="ru-RU" w:bidi="ru-RU"/>
      </w:rPr>
    </w:lvl>
    <w:lvl w:ilvl="4" w:tplc="B6461B68">
      <w:numFmt w:val="bullet"/>
      <w:lvlText w:val="•"/>
      <w:lvlJc w:val="left"/>
      <w:pPr>
        <w:ind w:left="4902" w:hanging="276"/>
      </w:pPr>
      <w:rPr>
        <w:rFonts w:hint="default"/>
        <w:lang w:val="ru-RU" w:eastAsia="ru-RU" w:bidi="ru-RU"/>
      </w:rPr>
    </w:lvl>
    <w:lvl w:ilvl="5" w:tplc="B4F6EBA4">
      <w:numFmt w:val="bullet"/>
      <w:lvlText w:val="•"/>
      <w:lvlJc w:val="left"/>
      <w:pPr>
        <w:ind w:left="5923" w:hanging="276"/>
      </w:pPr>
      <w:rPr>
        <w:rFonts w:hint="default"/>
        <w:lang w:val="ru-RU" w:eastAsia="ru-RU" w:bidi="ru-RU"/>
      </w:rPr>
    </w:lvl>
    <w:lvl w:ilvl="6" w:tplc="AF1677F8">
      <w:numFmt w:val="bullet"/>
      <w:lvlText w:val="•"/>
      <w:lvlJc w:val="left"/>
      <w:pPr>
        <w:ind w:left="6943" w:hanging="276"/>
      </w:pPr>
      <w:rPr>
        <w:rFonts w:hint="default"/>
        <w:lang w:val="ru-RU" w:eastAsia="ru-RU" w:bidi="ru-RU"/>
      </w:rPr>
    </w:lvl>
    <w:lvl w:ilvl="7" w:tplc="FA540082">
      <w:numFmt w:val="bullet"/>
      <w:lvlText w:val="•"/>
      <w:lvlJc w:val="left"/>
      <w:pPr>
        <w:ind w:left="7964" w:hanging="276"/>
      </w:pPr>
      <w:rPr>
        <w:rFonts w:hint="default"/>
        <w:lang w:val="ru-RU" w:eastAsia="ru-RU" w:bidi="ru-RU"/>
      </w:rPr>
    </w:lvl>
    <w:lvl w:ilvl="8" w:tplc="DEA4EC24">
      <w:numFmt w:val="bullet"/>
      <w:lvlText w:val="•"/>
      <w:lvlJc w:val="left"/>
      <w:pPr>
        <w:ind w:left="8985" w:hanging="276"/>
      </w:pPr>
      <w:rPr>
        <w:rFonts w:hint="default"/>
        <w:lang w:val="ru-RU" w:eastAsia="ru-RU" w:bidi="ru-RU"/>
      </w:rPr>
    </w:lvl>
  </w:abstractNum>
  <w:abstractNum w:abstractNumId="12">
    <w:nsid w:val="5D1375F6"/>
    <w:multiLevelType w:val="hybridMultilevel"/>
    <w:tmpl w:val="4A424688"/>
    <w:lvl w:ilvl="0" w:tplc="5FB88D02">
      <w:start w:val="1"/>
      <w:numFmt w:val="upperRoman"/>
      <w:lvlText w:val="%1."/>
      <w:lvlJc w:val="left"/>
      <w:pPr>
        <w:ind w:left="822" w:hanging="214"/>
      </w:pPr>
      <w:rPr>
        <w:rFonts w:ascii="Times New Roman" w:eastAsia="Times New Roman" w:hAnsi="Times New Roman" w:cs="Times New Roman" w:hint="default"/>
        <w:b/>
        <w:bCs/>
        <w:spacing w:val="-1"/>
        <w:w w:val="100"/>
        <w:sz w:val="24"/>
        <w:szCs w:val="24"/>
        <w:lang w:val="ru-RU" w:eastAsia="ru-RU" w:bidi="ru-RU"/>
      </w:rPr>
    </w:lvl>
    <w:lvl w:ilvl="1" w:tplc="F202BDC2">
      <w:numFmt w:val="bullet"/>
      <w:lvlText w:val="•"/>
      <w:lvlJc w:val="left"/>
      <w:pPr>
        <w:ind w:left="1840" w:hanging="214"/>
      </w:pPr>
      <w:rPr>
        <w:rFonts w:hint="default"/>
        <w:lang w:val="ru-RU" w:eastAsia="ru-RU" w:bidi="ru-RU"/>
      </w:rPr>
    </w:lvl>
    <w:lvl w:ilvl="2" w:tplc="5C302A2E">
      <w:numFmt w:val="bullet"/>
      <w:lvlText w:val="•"/>
      <w:lvlJc w:val="left"/>
      <w:pPr>
        <w:ind w:left="2861" w:hanging="214"/>
      </w:pPr>
      <w:rPr>
        <w:rFonts w:hint="default"/>
        <w:lang w:val="ru-RU" w:eastAsia="ru-RU" w:bidi="ru-RU"/>
      </w:rPr>
    </w:lvl>
    <w:lvl w:ilvl="3" w:tplc="94F272B8">
      <w:numFmt w:val="bullet"/>
      <w:lvlText w:val="•"/>
      <w:lvlJc w:val="left"/>
      <w:pPr>
        <w:ind w:left="3881" w:hanging="214"/>
      </w:pPr>
      <w:rPr>
        <w:rFonts w:hint="default"/>
        <w:lang w:val="ru-RU" w:eastAsia="ru-RU" w:bidi="ru-RU"/>
      </w:rPr>
    </w:lvl>
    <w:lvl w:ilvl="4" w:tplc="780E29D6">
      <w:numFmt w:val="bullet"/>
      <w:lvlText w:val="•"/>
      <w:lvlJc w:val="left"/>
      <w:pPr>
        <w:ind w:left="4902" w:hanging="214"/>
      </w:pPr>
      <w:rPr>
        <w:rFonts w:hint="default"/>
        <w:lang w:val="ru-RU" w:eastAsia="ru-RU" w:bidi="ru-RU"/>
      </w:rPr>
    </w:lvl>
    <w:lvl w:ilvl="5" w:tplc="500E83FC">
      <w:numFmt w:val="bullet"/>
      <w:lvlText w:val="•"/>
      <w:lvlJc w:val="left"/>
      <w:pPr>
        <w:ind w:left="5923" w:hanging="214"/>
      </w:pPr>
      <w:rPr>
        <w:rFonts w:hint="default"/>
        <w:lang w:val="ru-RU" w:eastAsia="ru-RU" w:bidi="ru-RU"/>
      </w:rPr>
    </w:lvl>
    <w:lvl w:ilvl="6" w:tplc="DB6090FC">
      <w:numFmt w:val="bullet"/>
      <w:lvlText w:val="•"/>
      <w:lvlJc w:val="left"/>
      <w:pPr>
        <w:ind w:left="6943" w:hanging="214"/>
      </w:pPr>
      <w:rPr>
        <w:rFonts w:hint="default"/>
        <w:lang w:val="ru-RU" w:eastAsia="ru-RU" w:bidi="ru-RU"/>
      </w:rPr>
    </w:lvl>
    <w:lvl w:ilvl="7" w:tplc="9E720FB4">
      <w:numFmt w:val="bullet"/>
      <w:lvlText w:val="•"/>
      <w:lvlJc w:val="left"/>
      <w:pPr>
        <w:ind w:left="7964" w:hanging="214"/>
      </w:pPr>
      <w:rPr>
        <w:rFonts w:hint="default"/>
        <w:lang w:val="ru-RU" w:eastAsia="ru-RU" w:bidi="ru-RU"/>
      </w:rPr>
    </w:lvl>
    <w:lvl w:ilvl="8" w:tplc="F2566A4E">
      <w:numFmt w:val="bullet"/>
      <w:lvlText w:val="•"/>
      <w:lvlJc w:val="left"/>
      <w:pPr>
        <w:ind w:left="8985" w:hanging="214"/>
      </w:pPr>
      <w:rPr>
        <w:rFonts w:hint="default"/>
        <w:lang w:val="ru-RU" w:eastAsia="ru-RU" w:bidi="ru-RU"/>
      </w:rPr>
    </w:lvl>
  </w:abstractNum>
  <w:abstractNum w:abstractNumId="13">
    <w:nsid w:val="65314DE5"/>
    <w:multiLevelType w:val="hybridMultilevel"/>
    <w:tmpl w:val="2438EE3C"/>
    <w:lvl w:ilvl="0" w:tplc="282467EE">
      <w:numFmt w:val="bullet"/>
      <w:lvlText w:val="-"/>
      <w:lvlJc w:val="left"/>
      <w:pPr>
        <w:ind w:left="108" w:hanging="142"/>
      </w:pPr>
      <w:rPr>
        <w:rFonts w:ascii="Times New Roman" w:eastAsia="Times New Roman" w:hAnsi="Times New Roman" w:cs="Times New Roman" w:hint="default"/>
        <w:w w:val="99"/>
        <w:sz w:val="24"/>
        <w:szCs w:val="24"/>
        <w:lang w:val="ru-RU" w:eastAsia="ru-RU" w:bidi="ru-RU"/>
      </w:rPr>
    </w:lvl>
    <w:lvl w:ilvl="1" w:tplc="81E494C2">
      <w:numFmt w:val="bullet"/>
      <w:lvlText w:val="•"/>
      <w:lvlJc w:val="left"/>
      <w:pPr>
        <w:ind w:left="817" w:hanging="142"/>
      </w:pPr>
      <w:rPr>
        <w:rFonts w:hint="default"/>
        <w:lang w:val="ru-RU" w:eastAsia="ru-RU" w:bidi="ru-RU"/>
      </w:rPr>
    </w:lvl>
    <w:lvl w:ilvl="2" w:tplc="69A43FCC">
      <w:numFmt w:val="bullet"/>
      <w:lvlText w:val="•"/>
      <w:lvlJc w:val="left"/>
      <w:pPr>
        <w:ind w:left="1535" w:hanging="142"/>
      </w:pPr>
      <w:rPr>
        <w:rFonts w:hint="default"/>
        <w:lang w:val="ru-RU" w:eastAsia="ru-RU" w:bidi="ru-RU"/>
      </w:rPr>
    </w:lvl>
    <w:lvl w:ilvl="3" w:tplc="D9C294F8">
      <w:numFmt w:val="bullet"/>
      <w:lvlText w:val="•"/>
      <w:lvlJc w:val="left"/>
      <w:pPr>
        <w:ind w:left="2253" w:hanging="142"/>
      </w:pPr>
      <w:rPr>
        <w:rFonts w:hint="default"/>
        <w:lang w:val="ru-RU" w:eastAsia="ru-RU" w:bidi="ru-RU"/>
      </w:rPr>
    </w:lvl>
    <w:lvl w:ilvl="4" w:tplc="766ED17A">
      <w:numFmt w:val="bullet"/>
      <w:lvlText w:val="•"/>
      <w:lvlJc w:val="left"/>
      <w:pPr>
        <w:ind w:left="2970" w:hanging="142"/>
      </w:pPr>
      <w:rPr>
        <w:rFonts w:hint="default"/>
        <w:lang w:val="ru-RU" w:eastAsia="ru-RU" w:bidi="ru-RU"/>
      </w:rPr>
    </w:lvl>
    <w:lvl w:ilvl="5" w:tplc="E3721176">
      <w:numFmt w:val="bullet"/>
      <w:lvlText w:val="•"/>
      <w:lvlJc w:val="left"/>
      <w:pPr>
        <w:ind w:left="3688" w:hanging="142"/>
      </w:pPr>
      <w:rPr>
        <w:rFonts w:hint="default"/>
        <w:lang w:val="ru-RU" w:eastAsia="ru-RU" w:bidi="ru-RU"/>
      </w:rPr>
    </w:lvl>
    <w:lvl w:ilvl="6" w:tplc="2E6C3B3A">
      <w:numFmt w:val="bullet"/>
      <w:lvlText w:val="•"/>
      <w:lvlJc w:val="left"/>
      <w:pPr>
        <w:ind w:left="4406" w:hanging="142"/>
      </w:pPr>
      <w:rPr>
        <w:rFonts w:hint="default"/>
        <w:lang w:val="ru-RU" w:eastAsia="ru-RU" w:bidi="ru-RU"/>
      </w:rPr>
    </w:lvl>
    <w:lvl w:ilvl="7" w:tplc="6EC2721E">
      <w:numFmt w:val="bullet"/>
      <w:lvlText w:val="•"/>
      <w:lvlJc w:val="left"/>
      <w:pPr>
        <w:ind w:left="5123" w:hanging="142"/>
      </w:pPr>
      <w:rPr>
        <w:rFonts w:hint="default"/>
        <w:lang w:val="ru-RU" w:eastAsia="ru-RU" w:bidi="ru-RU"/>
      </w:rPr>
    </w:lvl>
    <w:lvl w:ilvl="8" w:tplc="6B6A614C">
      <w:numFmt w:val="bullet"/>
      <w:lvlText w:val="•"/>
      <w:lvlJc w:val="left"/>
      <w:pPr>
        <w:ind w:left="5841" w:hanging="142"/>
      </w:pPr>
      <w:rPr>
        <w:rFonts w:hint="default"/>
        <w:lang w:val="ru-RU" w:eastAsia="ru-RU" w:bidi="ru-RU"/>
      </w:rPr>
    </w:lvl>
  </w:abstractNum>
  <w:abstractNum w:abstractNumId="14">
    <w:nsid w:val="66726BC6"/>
    <w:multiLevelType w:val="hybridMultilevel"/>
    <w:tmpl w:val="C442B4A4"/>
    <w:lvl w:ilvl="0" w:tplc="91C4B4FA">
      <w:start w:val="1"/>
      <w:numFmt w:val="decimal"/>
      <w:lvlText w:val="%1."/>
      <w:lvlJc w:val="left"/>
      <w:pPr>
        <w:ind w:left="1062" w:hanging="240"/>
      </w:pPr>
      <w:rPr>
        <w:rFonts w:ascii="Times New Roman" w:eastAsia="Times New Roman" w:hAnsi="Times New Roman" w:cs="Times New Roman" w:hint="default"/>
        <w:b/>
        <w:bCs/>
        <w:spacing w:val="-2"/>
        <w:w w:val="100"/>
        <w:sz w:val="24"/>
        <w:szCs w:val="24"/>
        <w:lang w:val="ru-RU" w:eastAsia="ru-RU" w:bidi="ru-RU"/>
      </w:rPr>
    </w:lvl>
    <w:lvl w:ilvl="1" w:tplc="5870246C">
      <w:start w:val="10"/>
      <w:numFmt w:val="decimal"/>
      <w:lvlText w:val="%2."/>
      <w:lvlJc w:val="left"/>
      <w:pPr>
        <w:ind w:left="3801" w:hanging="426"/>
        <w:jc w:val="right"/>
      </w:pPr>
      <w:rPr>
        <w:rFonts w:ascii="Georgia" w:eastAsia="Georgia" w:hAnsi="Georgia" w:cs="Georgia" w:hint="default"/>
        <w:b/>
        <w:bCs/>
        <w:spacing w:val="-1"/>
        <w:w w:val="100"/>
        <w:sz w:val="24"/>
        <w:szCs w:val="24"/>
        <w:lang w:val="ru-RU" w:eastAsia="ru-RU" w:bidi="ru-RU"/>
      </w:rPr>
    </w:lvl>
    <w:lvl w:ilvl="2" w:tplc="88B05C4E">
      <w:numFmt w:val="bullet"/>
      <w:lvlText w:val="•"/>
      <w:lvlJc w:val="left"/>
      <w:pPr>
        <w:ind w:left="4602" w:hanging="426"/>
      </w:pPr>
      <w:rPr>
        <w:rFonts w:hint="default"/>
        <w:lang w:val="ru-RU" w:eastAsia="ru-RU" w:bidi="ru-RU"/>
      </w:rPr>
    </w:lvl>
    <w:lvl w:ilvl="3" w:tplc="A1F25434">
      <w:numFmt w:val="bullet"/>
      <w:lvlText w:val="•"/>
      <w:lvlJc w:val="left"/>
      <w:pPr>
        <w:ind w:left="5405" w:hanging="426"/>
      </w:pPr>
      <w:rPr>
        <w:rFonts w:hint="default"/>
        <w:lang w:val="ru-RU" w:eastAsia="ru-RU" w:bidi="ru-RU"/>
      </w:rPr>
    </w:lvl>
    <w:lvl w:ilvl="4" w:tplc="CCE295BA">
      <w:numFmt w:val="bullet"/>
      <w:lvlText w:val="•"/>
      <w:lvlJc w:val="left"/>
      <w:pPr>
        <w:ind w:left="6208" w:hanging="426"/>
      </w:pPr>
      <w:rPr>
        <w:rFonts w:hint="default"/>
        <w:lang w:val="ru-RU" w:eastAsia="ru-RU" w:bidi="ru-RU"/>
      </w:rPr>
    </w:lvl>
    <w:lvl w:ilvl="5" w:tplc="9DDC6F36">
      <w:numFmt w:val="bullet"/>
      <w:lvlText w:val="•"/>
      <w:lvlJc w:val="left"/>
      <w:pPr>
        <w:ind w:left="7011" w:hanging="426"/>
      </w:pPr>
      <w:rPr>
        <w:rFonts w:hint="default"/>
        <w:lang w:val="ru-RU" w:eastAsia="ru-RU" w:bidi="ru-RU"/>
      </w:rPr>
    </w:lvl>
    <w:lvl w:ilvl="6" w:tplc="DC60F154">
      <w:numFmt w:val="bullet"/>
      <w:lvlText w:val="•"/>
      <w:lvlJc w:val="left"/>
      <w:pPr>
        <w:ind w:left="7814" w:hanging="426"/>
      </w:pPr>
      <w:rPr>
        <w:rFonts w:hint="default"/>
        <w:lang w:val="ru-RU" w:eastAsia="ru-RU" w:bidi="ru-RU"/>
      </w:rPr>
    </w:lvl>
    <w:lvl w:ilvl="7" w:tplc="D45EB1E2">
      <w:numFmt w:val="bullet"/>
      <w:lvlText w:val="•"/>
      <w:lvlJc w:val="left"/>
      <w:pPr>
        <w:ind w:left="8617" w:hanging="426"/>
      </w:pPr>
      <w:rPr>
        <w:rFonts w:hint="default"/>
        <w:lang w:val="ru-RU" w:eastAsia="ru-RU" w:bidi="ru-RU"/>
      </w:rPr>
    </w:lvl>
    <w:lvl w:ilvl="8" w:tplc="C71CF12C">
      <w:numFmt w:val="bullet"/>
      <w:lvlText w:val="•"/>
      <w:lvlJc w:val="left"/>
      <w:pPr>
        <w:ind w:left="9420" w:hanging="426"/>
      </w:pPr>
      <w:rPr>
        <w:rFonts w:hint="default"/>
        <w:lang w:val="ru-RU" w:eastAsia="ru-RU" w:bidi="ru-RU"/>
      </w:rPr>
    </w:lvl>
  </w:abstractNum>
  <w:num w:numId="1">
    <w:abstractNumId w:val="7"/>
  </w:num>
  <w:num w:numId="2">
    <w:abstractNumId w:val="3"/>
  </w:num>
  <w:num w:numId="3">
    <w:abstractNumId w:val="14"/>
  </w:num>
  <w:num w:numId="4">
    <w:abstractNumId w:val="11"/>
  </w:num>
  <w:num w:numId="5">
    <w:abstractNumId w:val="12"/>
  </w:num>
  <w:num w:numId="6">
    <w:abstractNumId w:val="10"/>
  </w:num>
  <w:num w:numId="7">
    <w:abstractNumId w:val="0"/>
  </w:num>
  <w:num w:numId="8">
    <w:abstractNumId w:val="2"/>
  </w:num>
  <w:num w:numId="9">
    <w:abstractNumId w:val="4"/>
  </w:num>
  <w:num w:numId="10">
    <w:abstractNumId w:val="9"/>
  </w:num>
  <w:num w:numId="11">
    <w:abstractNumId w:val="8"/>
  </w:num>
  <w:num w:numId="12">
    <w:abstractNumId w:val="13"/>
  </w:num>
  <w:num w:numId="13">
    <w:abstractNumId w:val="5"/>
  </w:num>
  <w:num w:numId="14">
    <w:abstractNumId w:val="6"/>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2"/>
  </w:compat>
  <w:rsids>
    <w:rsidRoot w:val="004217DD"/>
    <w:rsid w:val="00032DF0"/>
    <w:rsid w:val="0005297F"/>
    <w:rsid w:val="00097ED6"/>
    <w:rsid w:val="000E42CD"/>
    <w:rsid w:val="001E6376"/>
    <w:rsid w:val="002D38F2"/>
    <w:rsid w:val="00410324"/>
    <w:rsid w:val="004217DD"/>
    <w:rsid w:val="00422262"/>
    <w:rsid w:val="00426DEA"/>
    <w:rsid w:val="00457A1A"/>
    <w:rsid w:val="00491551"/>
    <w:rsid w:val="004B63AB"/>
    <w:rsid w:val="004E60E2"/>
    <w:rsid w:val="006456B9"/>
    <w:rsid w:val="00751EFF"/>
    <w:rsid w:val="007656B5"/>
    <w:rsid w:val="0079229C"/>
    <w:rsid w:val="007F7DEF"/>
    <w:rsid w:val="008D0968"/>
    <w:rsid w:val="00A627A2"/>
    <w:rsid w:val="00A67F26"/>
    <w:rsid w:val="00AA02CB"/>
    <w:rsid w:val="00BB15D0"/>
    <w:rsid w:val="00C01CAB"/>
    <w:rsid w:val="00C22B55"/>
    <w:rsid w:val="00CC4A2F"/>
    <w:rsid w:val="00DB60AF"/>
    <w:rsid w:val="00DE5D25"/>
    <w:rsid w:val="00DF0572"/>
    <w:rsid w:val="00EC1FBD"/>
    <w:rsid w:val="00F57812"/>
    <w:rsid w:val="00F92A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217DD"/>
    <w:rPr>
      <w:rFonts w:ascii="Times New Roman" w:eastAsia="Times New Roman" w:hAnsi="Times New Roman" w:cs="Times New Roman"/>
      <w:lang w:val="ru-RU"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4217DD"/>
    <w:tblPr>
      <w:tblInd w:w="0" w:type="dxa"/>
      <w:tblCellMar>
        <w:top w:w="0" w:type="dxa"/>
        <w:left w:w="0" w:type="dxa"/>
        <w:bottom w:w="0" w:type="dxa"/>
        <w:right w:w="0" w:type="dxa"/>
      </w:tblCellMar>
    </w:tblPr>
  </w:style>
  <w:style w:type="paragraph" w:styleId="a3">
    <w:name w:val="Body Text"/>
    <w:basedOn w:val="a"/>
    <w:uiPriority w:val="1"/>
    <w:qFormat/>
    <w:rsid w:val="004217DD"/>
    <w:pPr>
      <w:ind w:left="822"/>
    </w:pPr>
    <w:rPr>
      <w:sz w:val="24"/>
      <w:szCs w:val="24"/>
    </w:rPr>
  </w:style>
  <w:style w:type="paragraph" w:customStyle="1" w:styleId="11">
    <w:name w:val="Заголовок 11"/>
    <w:basedOn w:val="a"/>
    <w:uiPriority w:val="1"/>
    <w:qFormat/>
    <w:rsid w:val="004217DD"/>
    <w:pPr>
      <w:ind w:left="822"/>
      <w:outlineLvl w:val="1"/>
    </w:pPr>
    <w:rPr>
      <w:b/>
      <w:bCs/>
      <w:sz w:val="24"/>
      <w:szCs w:val="24"/>
    </w:rPr>
  </w:style>
  <w:style w:type="paragraph" w:styleId="a4">
    <w:name w:val="List Paragraph"/>
    <w:basedOn w:val="a"/>
    <w:uiPriority w:val="1"/>
    <w:qFormat/>
    <w:rsid w:val="004217DD"/>
    <w:pPr>
      <w:ind w:left="822"/>
    </w:pPr>
  </w:style>
  <w:style w:type="paragraph" w:customStyle="1" w:styleId="TableParagraph">
    <w:name w:val="Table Paragraph"/>
    <w:basedOn w:val="a"/>
    <w:uiPriority w:val="1"/>
    <w:qFormat/>
    <w:rsid w:val="004217DD"/>
  </w:style>
  <w:style w:type="table" w:styleId="a5">
    <w:name w:val="Table Grid"/>
    <w:basedOn w:val="a1"/>
    <w:rsid w:val="00F57812"/>
    <w:pPr>
      <w:widowControl/>
      <w:autoSpaceDE/>
      <w:autoSpaceDN/>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rmal (Web)"/>
    <w:basedOn w:val="a"/>
    <w:uiPriority w:val="99"/>
    <w:unhideWhenUsed/>
    <w:rsid w:val="00097ED6"/>
    <w:pPr>
      <w:widowControl/>
      <w:autoSpaceDE/>
      <w:autoSpaceDN/>
      <w:spacing w:before="100" w:beforeAutospacing="1" w:after="100" w:afterAutospacing="1"/>
    </w:pPr>
    <w:rPr>
      <w:sz w:val="24"/>
      <w:szCs w:val="24"/>
      <w:lang w:bidi="ar-SA"/>
    </w:rPr>
  </w:style>
  <w:style w:type="paragraph" w:customStyle="1" w:styleId="Default">
    <w:name w:val="Default"/>
    <w:rsid w:val="00097ED6"/>
    <w:pPr>
      <w:widowControl/>
      <w:adjustRightInd w:val="0"/>
    </w:pPr>
    <w:rPr>
      <w:rFonts w:ascii="Times New Roman" w:hAnsi="Times New Roman" w:cs="Times New Roman"/>
      <w:color w:val="000000"/>
      <w:sz w:val="24"/>
      <w:szCs w:val="24"/>
      <w:lang w:val="ru-RU"/>
    </w:rPr>
  </w:style>
  <w:style w:type="paragraph" w:styleId="a7">
    <w:name w:val="Balloon Text"/>
    <w:basedOn w:val="a"/>
    <w:link w:val="a8"/>
    <w:uiPriority w:val="99"/>
    <w:semiHidden/>
    <w:unhideWhenUsed/>
    <w:rsid w:val="00A67F26"/>
    <w:rPr>
      <w:rFonts w:ascii="Tahoma" w:hAnsi="Tahoma" w:cs="Tahoma"/>
      <w:sz w:val="16"/>
      <w:szCs w:val="16"/>
    </w:rPr>
  </w:style>
  <w:style w:type="character" w:customStyle="1" w:styleId="a8">
    <w:name w:val="Текст выноски Знак"/>
    <w:basedOn w:val="a0"/>
    <w:link w:val="a7"/>
    <w:uiPriority w:val="99"/>
    <w:semiHidden/>
    <w:rsid w:val="00A67F26"/>
    <w:rPr>
      <w:rFonts w:ascii="Tahoma" w:eastAsia="Times New Roman" w:hAnsi="Tahoma" w:cs="Tahoma"/>
      <w:sz w:val="16"/>
      <w:szCs w:val="16"/>
      <w:lang w:val="ru-RU"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1B5CBC-1A99-457E-AF7D-AF68C27624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232</TotalTime>
  <Pages>36</Pages>
  <Words>11054</Words>
  <Characters>63012</Characters>
  <Application>Microsoft Office Word</Application>
  <DocSecurity>0</DocSecurity>
  <Lines>525</Lines>
  <Paragraphs>147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73919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SOCRATUS</cp:lastModifiedBy>
  <cp:revision>11</cp:revision>
  <cp:lastPrinted>2019-05-06T18:04:00Z</cp:lastPrinted>
  <dcterms:created xsi:type="dcterms:W3CDTF">2017-11-22T16:23:00Z</dcterms:created>
  <dcterms:modified xsi:type="dcterms:W3CDTF">2021-06-10T07:38:00Z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2016-10-18T00:00:00Z</vt:filetime>
  </property>
  <property fmtid="{D5CDD505-2E9C-101B-9397-08002B2CF9AE}" pid="3" name="Creator">
    <vt:lpwstr>Microsoft® Word 2010</vt:lpwstr>
  </property>
  <property fmtid="{D5CDD505-2E9C-101B-9397-08002B2CF9AE}" pid="4" name="LastSaved">
    <vt:filetime>2017-11-22T00:00:00Z</vt:filetime>
  </property>
</Properties>
</file>